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5E4FE2" w:rsidRPr="00411C8B" w:rsidRDefault="00411C8B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do Uchwały nr </w:t>
      </w:r>
      <w:r w:rsidR="00F46E63" w:rsidRPr="00F46E63">
        <w:rPr>
          <w:rFonts w:ascii="Arial" w:hAnsi="Arial" w:cs="Arial"/>
          <w:sz w:val="21"/>
          <w:szCs w:val="21"/>
        </w:rPr>
        <w:t>488/244/V/2018</w:t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Zarządu Województwa Śląskiego </w:t>
      </w:r>
    </w:p>
    <w:p w:rsidR="005E4FE2" w:rsidRPr="00411C8B" w:rsidRDefault="005E4FE2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  <w:t>z dnia</w:t>
      </w:r>
      <w:r w:rsidR="00F46E63">
        <w:rPr>
          <w:rFonts w:ascii="Arial" w:hAnsi="Arial" w:cs="Arial"/>
          <w:sz w:val="21"/>
          <w:szCs w:val="21"/>
        </w:rPr>
        <w:t xml:space="preserve"> 27.02.2018 r.</w:t>
      </w:r>
      <w:bookmarkStart w:id="0" w:name="_GoBack"/>
      <w:bookmarkEnd w:id="0"/>
      <w:r w:rsidR="009E5DBB" w:rsidRPr="00411C8B">
        <w:rPr>
          <w:rFonts w:ascii="Arial" w:hAnsi="Arial" w:cs="Arial"/>
          <w:sz w:val="21"/>
          <w:szCs w:val="21"/>
        </w:rPr>
        <w:t xml:space="preserve">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741657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FB7B2F" w:rsidRPr="00741657" w:rsidRDefault="00741657" w:rsidP="00FB06B7">
      <w:pPr>
        <w:pStyle w:val="Bezodstpw"/>
        <w:rPr>
          <w:rFonts w:ascii="Arial" w:hAnsi="Arial" w:cs="Arial"/>
          <w:b/>
          <w:bCs/>
          <w:sz w:val="21"/>
          <w:szCs w:val="21"/>
        </w:rPr>
      </w:pPr>
      <w:r w:rsidRPr="00741657">
        <w:rPr>
          <w:rFonts w:ascii="Arial" w:hAnsi="Arial" w:cs="Arial"/>
          <w:b/>
          <w:sz w:val="21"/>
          <w:szCs w:val="21"/>
        </w:rPr>
        <w:t xml:space="preserve">Panu Jerzemu Machowskiemu – </w:t>
      </w:r>
      <w:r w:rsidRPr="00741657">
        <w:rPr>
          <w:rFonts w:ascii="Arial" w:hAnsi="Arial" w:cs="Arial"/>
          <w:b/>
          <w:bCs/>
          <w:sz w:val="21"/>
          <w:szCs w:val="21"/>
        </w:rPr>
        <w:t xml:space="preserve">zastępcy dyrektora ds. zarządzania drogami i mostami </w:t>
      </w:r>
      <w:r>
        <w:rPr>
          <w:rFonts w:ascii="Arial" w:hAnsi="Arial" w:cs="Arial"/>
          <w:b/>
          <w:bCs/>
          <w:sz w:val="21"/>
          <w:szCs w:val="21"/>
        </w:rPr>
        <w:br/>
      </w:r>
      <w:r w:rsidRPr="00741657">
        <w:rPr>
          <w:rFonts w:ascii="Arial" w:hAnsi="Arial" w:cs="Arial"/>
          <w:b/>
          <w:bCs/>
          <w:sz w:val="21"/>
          <w:szCs w:val="21"/>
        </w:rPr>
        <w:t>w Zarządzie Dróg Wojewódzkich w Katowicach</w:t>
      </w:r>
    </w:p>
    <w:p w:rsidR="00741657" w:rsidRPr="00411C8B" w:rsidRDefault="00741657" w:rsidP="00FB06B7">
      <w:pPr>
        <w:pStyle w:val="Bezodstpw"/>
      </w:pPr>
    </w:p>
    <w:p w:rsidR="00741657" w:rsidRDefault="00174F53" w:rsidP="00741657">
      <w:pPr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FB7B2F" w:rsidRPr="00FB7B2F">
        <w:rPr>
          <w:rFonts w:ascii="Arial" w:eastAsia="Calibri" w:hAnsi="Arial" w:cs="Arial"/>
          <w:bCs/>
          <w:sz w:val="21"/>
          <w:szCs w:val="21"/>
          <w:lang w:eastAsia="en-US"/>
        </w:rPr>
        <w:t xml:space="preserve"> </w:t>
      </w:r>
      <w:r w:rsidR="00741657" w:rsidRPr="00741657">
        <w:rPr>
          <w:rFonts w:ascii="Arial" w:eastAsia="Calibri" w:hAnsi="Arial" w:cs="Arial"/>
          <w:sz w:val="21"/>
          <w:szCs w:val="21"/>
          <w:lang w:eastAsia="en-US"/>
        </w:rPr>
        <w:t>występowania w sprawach dotyczących nieruchomości położonych w pasie drogowym dróg wojewódzkich i nabywanych pod drogi wojewódzkie, dla których zarządcą jest Zarząd Województwa Śląskiego oraz regulowania ich stanów prawnych, a w szczególności do:</w:t>
      </w:r>
    </w:p>
    <w:p w:rsidR="00F73BBA" w:rsidRPr="00741657" w:rsidRDefault="00F73BBA" w:rsidP="00741657">
      <w:pPr>
        <w:rPr>
          <w:rFonts w:ascii="Arial" w:eastAsia="Calibri" w:hAnsi="Arial" w:cs="Arial"/>
          <w:sz w:val="21"/>
          <w:szCs w:val="21"/>
          <w:lang w:eastAsia="en-US"/>
        </w:rPr>
      </w:pPr>
    </w:p>
    <w:p w:rsidR="00741657" w:rsidRDefault="00741657" w:rsidP="00741657">
      <w:pPr>
        <w:numPr>
          <w:ilvl w:val="0"/>
          <w:numId w:val="21"/>
        </w:numPr>
        <w:tabs>
          <w:tab w:val="clear" w:pos="786"/>
          <w:tab w:val="left" w:pos="497"/>
        </w:tabs>
        <w:suppressAutoHyphens w:val="0"/>
        <w:spacing w:after="200" w:line="276" w:lineRule="auto"/>
        <w:ind w:left="497" w:hanging="497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741657">
        <w:rPr>
          <w:rFonts w:ascii="Arial" w:eastAsia="Calibri" w:hAnsi="Arial" w:cs="Arial"/>
          <w:sz w:val="21"/>
          <w:szCs w:val="21"/>
          <w:lang w:eastAsia="en-US"/>
        </w:rPr>
        <w:t xml:space="preserve">występowania przed organami administracji rządowej i samorządowej oraz sądami wszystkich instancji, osobami fizycznymi i prawnymi w sprawach dotyczących nieruchomości położonych w pasie drogowym dróg wojewódzkich, jeżeli dotyczy </w:t>
      </w:r>
      <w:r w:rsidRPr="00741657">
        <w:rPr>
          <w:rFonts w:ascii="Arial" w:eastAsia="Calibri" w:hAnsi="Arial" w:cs="Arial"/>
          <w:sz w:val="21"/>
          <w:szCs w:val="21"/>
          <w:lang w:eastAsia="en-US"/>
        </w:rPr>
        <w:br/>
        <w:t>to gospodarowania oraz zarządzania drogą, z wyłączeniem prawa nabywania nieruchomości,</w:t>
      </w:r>
    </w:p>
    <w:p w:rsidR="00F73BBA" w:rsidRPr="00741657" w:rsidRDefault="00F73BBA" w:rsidP="00F73BBA">
      <w:pPr>
        <w:tabs>
          <w:tab w:val="left" w:pos="497"/>
        </w:tabs>
        <w:suppressAutoHyphens w:val="0"/>
        <w:spacing w:after="200" w:line="276" w:lineRule="auto"/>
        <w:ind w:left="497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741657" w:rsidRDefault="00741657" w:rsidP="00741657">
      <w:pPr>
        <w:numPr>
          <w:ilvl w:val="0"/>
          <w:numId w:val="21"/>
        </w:numPr>
        <w:tabs>
          <w:tab w:val="clear" w:pos="786"/>
          <w:tab w:val="left" w:pos="497"/>
        </w:tabs>
        <w:suppressAutoHyphens w:val="0"/>
        <w:spacing w:after="200" w:line="276" w:lineRule="auto"/>
        <w:ind w:left="497" w:hanging="497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741657">
        <w:rPr>
          <w:rFonts w:ascii="Arial" w:eastAsia="Calibri" w:hAnsi="Arial" w:cs="Arial"/>
          <w:sz w:val="21"/>
          <w:szCs w:val="21"/>
          <w:lang w:eastAsia="en-US"/>
        </w:rPr>
        <w:t xml:space="preserve">występowania przed organami administracji rządowej i samorządowej oraz sądami wszystkich instancji, osobami fizycznymi i prawnymi w sprawach dotyczących nieruchomości przyległych do dróg wojewódzkich, lub czasowo zajętych na potrzeby </w:t>
      </w:r>
      <w:r>
        <w:rPr>
          <w:rFonts w:ascii="Arial" w:eastAsia="Calibri" w:hAnsi="Arial" w:cs="Arial"/>
          <w:sz w:val="21"/>
          <w:szCs w:val="21"/>
          <w:lang w:eastAsia="en-US"/>
        </w:rPr>
        <w:t>realizacji inwestycji drogowych,</w:t>
      </w:r>
      <w:r w:rsidRPr="00741657">
        <w:rPr>
          <w:rFonts w:ascii="Arial" w:eastAsia="Calibri" w:hAnsi="Arial" w:cs="Arial"/>
          <w:sz w:val="21"/>
          <w:szCs w:val="21"/>
          <w:lang w:eastAsia="en-US"/>
        </w:rPr>
        <w:t xml:space="preserve"> jeżeli dotyczy to gospodarowania oraz zarządzania drogami, z wyłączeniem prawa nabywania nieruchomości,</w:t>
      </w:r>
    </w:p>
    <w:p w:rsidR="00F73BBA" w:rsidRPr="00741657" w:rsidRDefault="00F73BBA" w:rsidP="00F73BBA">
      <w:pPr>
        <w:tabs>
          <w:tab w:val="left" w:pos="497"/>
        </w:tabs>
        <w:suppressAutoHyphens w:val="0"/>
        <w:spacing w:after="200" w:line="276" w:lineRule="auto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741657" w:rsidRDefault="00741657" w:rsidP="00741657">
      <w:pPr>
        <w:numPr>
          <w:ilvl w:val="0"/>
          <w:numId w:val="21"/>
        </w:numPr>
        <w:tabs>
          <w:tab w:val="clear" w:pos="786"/>
          <w:tab w:val="left" w:pos="497"/>
        </w:tabs>
        <w:suppressAutoHyphens w:val="0"/>
        <w:spacing w:after="200" w:line="276" w:lineRule="auto"/>
        <w:ind w:left="497" w:hanging="497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741657">
        <w:rPr>
          <w:rFonts w:ascii="Arial" w:eastAsia="Calibri" w:hAnsi="Arial" w:cs="Arial"/>
          <w:sz w:val="21"/>
          <w:szCs w:val="21"/>
          <w:lang w:eastAsia="en-US"/>
        </w:rPr>
        <w:t>prowadzenia rokowań wstępnych w sprawach nieruchomości nabywanych pod drogi wojewódzkie oraz udzielania w tym zakresie pełnomocnictw pracownikom Zarządu Dróg Wojewódzkich w Katowicach,</w:t>
      </w:r>
    </w:p>
    <w:p w:rsidR="00F73BBA" w:rsidRPr="00741657" w:rsidRDefault="00F73BBA" w:rsidP="00F73BBA">
      <w:pPr>
        <w:tabs>
          <w:tab w:val="left" w:pos="497"/>
        </w:tabs>
        <w:suppressAutoHyphens w:val="0"/>
        <w:spacing w:after="200" w:line="276" w:lineRule="auto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741657" w:rsidRDefault="00741657" w:rsidP="00741657">
      <w:pPr>
        <w:numPr>
          <w:ilvl w:val="0"/>
          <w:numId w:val="21"/>
        </w:numPr>
        <w:tabs>
          <w:tab w:val="clear" w:pos="786"/>
          <w:tab w:val="left" w:pos="497"/>
        </w:tabs>
        <w:suppressAutoHyphens w:val="0"/>
        <w:spacing w:after="200" w:line="276" w:lineRule="auto"/>
        <w:ind w:left="497" w:hanging="497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741657">
        <w:rPr>
          <w:rFonts w:ascii="Arial" w:eastAsia="Calibri" w:hAnsi="Arial" w:cs="Arial"/>
          <w:sz w:val="21"/>
          <w:szCs w:val="21"/>
          <w:lang w:eastAsia="en-US"/>
        </w:rPr>
        <w:t xml:space="preserve">występowania do Wojewody Śląskiego z wnioskami o wydanie decyzji stwierdzającej nabycie przez Województwo Śląskie prawa własności do nieruchomości zajętych pod drogi wojewódzkie oraz z wnioskami dotyczącymi przekazania Województwu Śląskiemu mienia Skarbu Państwa oraz mienia Skarbu Państwa będącego we władaniu państwowych osób prawnych, służącego realizacji zadań Województwa, a także z wnioskami o wszczęcie  postępowań w sprawie ustalenia odszkodowań za </w:t>
      </w:r>
      <w:r w:rsidRPr="00741657">
        <w:rPr>
          <w:rFonts w:ascii="Arial" w:eastAsia="Calibri" w:hAnsi="Arial" w:cs="Arial"/>
          <w:bCs/>
          <w:sz w:val="21"/>
          <w:szCs w:val="21"/>
          <w:lang w:eastAsia="en-US"/>
        </w:rPr>
        <w:t xml:space="preserve">ograniczenie w korzystaniu </w:t>
      </w:r>
      <w:r w:rsidRPr="00741657">
        <w:rPr>
          <w:rFonts w:ascii="Arial" w:eastAsia="Calibri" w:hAnsi="Arial" w:cs="Arial"/>
          <w:bCs/>
          <w:sz w:val="21"/>
          <w:szCs w:val="21"/>
          <w:lang w:eastAsia="en-US"/>
        </w:rPr>
        <w:br/>
        <w:t xml:space="preserve">z nieruchomości oraz za zmniejszenie wartości rynkowej nieruchomości w związku </w:t>
      </w:r>
      <w:r w:rsidRPr="00741657">
        <w:rPr>
          <w:rFonts w:ascii="Arial" w:eastAsia="Calibri" w:hAnsi="Arial" w:cs="Arial"/>
          <w:bCs/>
          <w:sz w:val="21"/>
          <w:szCs w:val="21"/>
          <w:lang w:eastAsia="en-US"/>
        </w:rPr>
        <w:br/>
        <w:t xml:space="preserve">z </w:t>
      </w:r>
      <w:r w:rsidRPr="00741657">
        <w:rPr>
          <w:rFonts w:ascii="Arial" w:eastAsia="Calibri" w:hAnsi="Arial" w:cs="Arial"/>
          <w:sz w:val="21"/>
          <w:szCs w:val="21"/>
          <w:lang w:eastAsia="en-US"/>
        </w:rPr>
        <w:t>obowiązkiem przebudowy istniejącej sieci uzbrojenia terenu na skutek realizacji inwestycji drogowych,</w:t>
      </w:r>
    </w:p>
    <w:p w:rsidR="00F73BBA" w:rsidRPr="00741657" w:rsidRDefault="00F73BBA" w:rsidP="00F73BBA">
      <w:pPr>
        <w:tabs>
          <w:tab w:val="left" w:pos="497"/>
        </w:tabs>
        <w:suppressAutoHyphens w:val="0"/>
        <w:spacing w:after="200" w:line="276" w:lineRule="auto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741657" w:rsidRDefault="00741657" w:rsidP="00741657">
      <w:pPr>
        <w:numPr>
          <w:ilvl w:val="0"/>
          <w:numId w:val="21"/>
        </w:numPr>
        <w:tabs>
          <w:tab w:val="clear" w:pos="786"/>
          <w:tab w:val="left" w:pos="497"/>
        </w:tabs>
        <w:suppressAutoHyphens w:val="0"/>
        <w:spacing w:after="200" w:line="276" w:lineRule="auto"/>
        <w:ind w:left="497" w:hanging="497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741657">
        <w:rPr>
          <w:rFonts w:ascii="Arial" w:eastAsia="Calibri" w:hAnsi="Arial" w:cs="Arial"/>
          <w:sz w:val="21"/>
          <w:szCs w:val="21"/>
          <w:lang w:eastAsia="en-US"/>
        </w:rPr>
        <w:t xml:space="preserve">występowania, w imieniu Województwa Śląskiego, do sądów z wnioskami o zakładanie ksiąg wieczystych, o ujawnienie w nich prawa własności Województwa Śląskiego, </w:t>
      </w:r>
      <w:r w:rsidRPr="00741657">
        <w:rPr>
          <w:rFonts w:ascii="Arial" w:eastAsia="Calibri" w:hAnsi="Arial" w:cs="Arial"/>
          <w:sz w:val="21"/>
          <w:szCs w:val="21"/>
          <w:lang w:eastAsia="en-US"/>
        </w:rPr>
        <w:br/>
        <w:t xml:space="preserve">o wydawanie odpisów z ksiąg wieczystych i o dokonywanie w nich zmian, </w:t>
      </w:r>
    </w:p>
    <w:p w:rsidR="00F73BBA" w:rsidRPr="00741657" w:rsidRDefault="00F73BBA" w:rsidP="00F73BBA">
      <w:pPr>
        <w:tabs>
          <w:tab w:val="left" w:pos="497"/>
        </w:tabs>
        <w:suppressAutoHyphens w:val="0"/>
        <w:spacing w:after="200" w:line="276" w:lineRule="auto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741657" w:rsidRDefault="00741657" w:rsidP="00741657">
      <w:pPr>
        <w:numPr>
          <w:ilvl w:val="0"/>
          <w:numId w:val="21"/>
        </w:numPr>
        <w:tabs>
          <w:tab w:val="clear" w:pos="786"/>
          <w:tab w:val="left" w:pos="497"/>
        </w:tabs>
        <w:suppressAutoHyphens w:val="0"/>
        <w:spacing w:after="200" w:line="276" w:lineRule="auto"/>
        <w:ind w:left="497" w:hanging="497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741657">
        <w:rPr>
          <w:rFonts w:ascii="Arial" w:eastAsia="Calibri" w:hAnsi="Arial" w:cs="Arial"/>
          <w:sz w:val="21"/>
          <w:szCs w:val="21"/>
          <w:lang w:eastAsia="en-US"/>
        </w:rPr>
        <w:t>przeglądania akt ksiąg wieczystych i zbiorów dokumentów oraz udzielania w tym zakresie pełnomocnictw pracownikom Zarządu Dróg Wojewódzkich w Katowicach,</w:t>
      </w:r>
    </w:p>
    <w:p w:rsidR="00480393" w:rsidRDefault="00480393" w:rsidP="00480393">
      <w:pPr>
        <w:pStyle w:val="Akapitzlist"/>
        <w:rPr>
          <w:rFonts w:ascii="Arial" w:eastAsia="Calibri" w:hAnsi="Arial" w:cs="Arial"/>
          <w:sz w:val="21"/>
          <w:szCs w:val="21"/>
          <w:lang w:eastAsia="en-US"/>
        </w:rPr>
      </w:pPr>
    </w:p>
    <w:p w:rsidR="00480393" w:rsidRDefault="00480393" w:rsidP="00480393">
      <w:pPr>
        <w:tabs>
          <w:tab w:val="left" w:pos="497"/>
        </w:tabs>
        <w:suppressAutoHyphens w:val="0"/>
        <w:spacing w:after="200" w:line="276" w:lineRule="auto"/>
        <w:ind w:left="497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480393" w:rsidRPr="00741657" w:rsidRDefault="00480393" w:rsidP="00480393">
      <w:pPr>
        <w:tabs>
          <w:tab w:val="left" w:pos="497"/>
        </w:tabs>
        <w:suppressAutoHyphens w:val="0"/>
        <w:spacing w:after="200" w:line="276" w:lineRule="auto"/>
        <w:ind w:left="497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741657" w:rsidRDefault="00741657" w:rsidP="00741657">
      <w:pPr>
        <w:numPr>
          <w:ilvl w:val="0"/>
          <w:numId w:val="21"/>
        </w:numPr>
        <w:tabs>
          <w:tab w:val="clear" w:pos="786"/>
          <w:tab w:val="left" w:pos="497"/>
        </w:tabs>
        <w:suppressAutoHyphens w:val="0"/>
        <w:spacing w:after="200" w:line="276" w:lineRule="auto"/>
        <w:ind w:left="497" w:hanging="497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741657">
        <w:rPr>
          <w:rFonts w:ascii="Arial" w:eastAsia="Calibri" w:hAnsi="Arial" w:cs="Arial"/>
          <w:sz w:val="21"/>
          <w:szCs w:val="21"/>
          <w:lang w:eastAsia="en-US"/>
        </w:rPr>
        <w:t xml:space="preserve">składania do Wojewody Śląskiego wniosków o wydanie decyzji o pozwoleniu na budowę oraz o wydanie decyzji o zezwoleniu na realizację inwestycji drogowej, składania wszelkich wyjaśnień, oświadczeń, zażaleń, skarg, składania odwołań od ww. decyzji wydanych </w:t>
      </w:r>
      <w:r w:rsidRPr="00741657">
        <w:rPr>
          <w:rFonts w:ascii="Arial" w:eastAsia="Calibri" w:hAnsi="Arial" w:cs="Arial"/>
          <w:sz w:val="21"/>
          <w:szCs w:val="21"/>
          <w:lang w:eastAsia="en-US"/>
        </w:rPr>
        <w:br/>
        <w:t>w I instancji oraz uczestnictwo w postępowaniach odwoławczych,</w:t>
      </w:r>
    </w:p>
    <w:p w:rsidR="00F73BBA" w:rsidRPr="00741657" w:rsidRDefault="00F73BBA" w:rsidP="00F73BBA">
      <w:pPr>
        <w:tabs>
          <w:tab w:val="left" w:pos="497"/>
        </w:tabs>
        <w:suppressAutoHyphens w:val="0"/>
        <w:spacing w:after="200" w:line="276" w:lineRule="auto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741657" w:rsidRDefault="00741657" w:rsidP="00741657">
      <w:pPr>
        <w:numPr>
          <w:ilvl w:val="0"/>
          <w:numId w:val="21"/>
        </w:numPr>
        <w:tabs>
          <w:tab w:val="clear" w:pos="786"/>
          <w:tab w:val="left" w:pos="497"/>
        </w:tabs>
        <w:suppressAutoHyphens w:val="0"/>
        <w:spacing w:after="200" w:line="276" w:lineRule="auto"/>
        <w:ind w:left="497" w:hanging="497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741657">
        <w:rPr>
          <w:rFonts w:ascii="Arial" w:eastAsia="Calibri" w:hAnsi="Arial" w:cs="Arial"/>
          <w:sz w:val="21"/>
          <w:szCs w:val="21"/>
          <w:lang w:eastAsia="en-US"/>
        </w:rPr>
        <w:t>zgłaszania budowy, zawiadamiania o zamierzonym terminie rozpoczęcia robót budowlanych i zawiadamiania o zakończeniu budowy oraz udzielania w tym zakresie pełnomocnictw pracownikom Zarządu Dróg Wojewódzkich w Katowicach,</w:t>
      </w:r>
    </w:p>
    <w:p w:rsidR="00F73BBA" w:rsidRPr="00741657" w:rsidRDefault="00F73BBA" w:rsidP="00F73BBA">
      <w:pPr>
        <w:tabs>
          <w:tab w:val="left" w:pos="497"/>
        </w:tabs>
        <w:suppressAutoHyphens w:val="0"/>
        <w:spacing w:after="200" w:line="276" w:lineRule="auto"/>
        <w:ind w:left="497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741657" w:rsidRDefault="00741657" w:rsidP="00741657">
      <w:pPr>
        <w:numPr>
          <w:ilvl w:val="0"/>
          <w:numId w:val="21"/>
        </w:numPr>
        <w:tabs>
          <w:tab w:val="clear" w:pos="786"/>
          <w:tab w:val="left" w:pos="497"/>
        </w:tabs>
        <w:suppressAutoHyphens w:val="0"/>
        <w:spacing w:after="200" w:line="276" w:lineRule="auto"/>
        <w:ind w:left="497" w:hanging="497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741657">
        <w:rPr>
          <w:rFonts w:ascii="Arial" w:eastAsia="Calibri" w:hAnsi="Arial" w:cs="Arial"/>
          <w:sz w:val="21"/>
          <w:szCs w:val="21"/>
          <w:lang w:eastAsia="en-US"/>
        </w:rPr>
        <w:t>podpisywania oświadczeń o posiadanym prawie do dysponowania nieruchomością na cele budowlane,</w:t>
      </w:r>
    </w:p>
    <w:p w:rsidR="00F73BBA" w:rsidRPr="00741657" w:rsidRDefault="00F73BBA" w:rsidP="00F73BBA">
      <w:pPr>
        <w:tabs>
          <w:tab w:val="left" w:pos="497"/>
        </w:tabs>
        <w:suppressAutoHyphens w:val="0"/>
        <w:spacing w:after="200" w:line="276" w:lineRule="auto"/>
        <w:ind w:left="497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741657" w:rsidRPr="00F73BBA" w:rsidRDefault="00741657" w:rsidP="00741657">
      <w:pPr>
        <w:numPr>
          <w:ilvl w:val="0"/>
          <w:numId w:val="21"/>
        </w:numPr>
        <w:tabs>
          <w:tab w:val="clear" w:pos="786"/>
          <w:tab w:val="left" w:pos="497"/>
        </w:tabs>
        <w:suppressAutoHyphens w:val="0"/>
        <w:spacing w:after="200" w:line="276" w:lineRule="auto"/>
        <w:ind w:left="497" w:hanging="497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741657">
        <w:rPr>
          <w:rFonts w:ascii="Arial" w:eastAsia="Calibri" w:hAnsi="Arial" w:cs="Arial"/>
          <w:sz w:val="21"/>
          <w:szCs w:val="21"/>
          <w:lang w:eastAsia="en-US"/>
        </w:rPr>
        <w:t xml:space="preserve">podpisywania protokołów wydania nieruchomości, które przeszły na własność Województwa Śląskiego na podstawie: decyzji o zezwoleniu na realizację inwestycji drogowej, decyzji o ustaleniu lokalizacji drogi, decyzji zatwierdzającej projekt podziału nieruchomości </w:t>
      </w:r>
      <w:r w:rsidR="00B972A0">
        <w:rPr>
          <w:rFonts w:ascii="Arial" w:eastAsia="Calibri" w:hAnsi="Arial" w:cs="Arial"/>
          <w:sz w:val="21"/>
          <w:szCs w:val="21"/>
          <w:lang w:eastAsia="en-US"/>
        </w:rPr>
        <w:br/>
      </w:r>
      <w:r w:rsidRPr="00741657">
        <w:rPr>
          <w:rFonts w:ascii="Arial" w:eastAsia="Calibri" w:hAnsi="Arial" w:cs="Arial"/>
          <w:sz w:val="21"/>
          <w:szCs w:val="21"/>
          <w:lang w:eastAsia="en-US"/>
        </w:rPr>
        <w:t>oraz na podstawie aktów notarialnych zawartych w celu nab</w:t>
      </w:r>
      <w:r w:rsidR="00B972A0">
        <w:rPr>
          <w:rFonts w:ascii="Arial" w:eastAsia="Calibri" w:hAnsi="Arial" w:cs="Arial"/>
          <w:sz w:val="21"/>
          <w:szCs w:val="21"/>
          <w:lang w:eastAsia="en-US"/>
        </w:rPr>
        <w:t xml:space="preserve">ycia nieruchomości niezbędnych </w:t>
      </w:r>
      <w:r w:rsidRPr="00741657">
        <w:rPr>
          <w:rFonts w:ascii="Arial" w:eastAsia="Calibri" w:hAnsi="Arial" w:cs="Arial"/>
          <w:sz w:val="21"/>
          <w:szCs w:val="21"/>
          <w:lang w:eastAsia="en-US"/>
        </w:rPr>
        <w:t>dla budowy i przebudowy dróg wojewódzkich, z wyłącz</w:t>
      </w:r>
      <w:r w:rsidR="00B972A0">
        <w:rPr>
          <w:rFonts w:ascii="Arial" w:eastAsia="Calibri" w:hAnsi="Arial" w:cs="Arial"/>
          <w:sz w:val="21"/>
          <w:szCs w:val="21"/>
          <w:lang w:eastAsia="en-US"/>
        </w:rPr>
        <w:t xml:space="preserve">eniem nieruchomości położonych </w:t>
      </w:r>
      <w:r w:rsidRPr="00741657">
        <w:rPr>
          <w:rFonts w:ascii="Arial" w:eastAsia="Calibri" w:hAnsi="Arial" w:cs="Arial"/>
          <w:sz w:val="21"/>
          <w:szCs w:val="21"/>
          <w:lang w:eastAsia="en-US"/>
        </w:rPr>
        <w:t>na terenie miast na prawach powiatu,</w:t>
      </w:r>
    </w:p>
    <w:p w:rsidR="00F73BBA" w:rsidRPr="00741657" w:rsidRDefault="00F73BBA" w:rsidP="00F73BBA">
      <w:pPr>
        <w:tabs>
          <w:tab w:val="left" w:pos="497"/>
        </w:tabs>
        <w:suppressAutoHyphens w:val="0"/>
        <w:spacing w:after="200" w:line="276" w:lineRule="auto"/>
        <w:ind w:left="497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F73BBA" w:rsidRPr="00F73BBA" w:rsidRDefault="00741657" w:rsidP="00F73BBA">
      <w:pPr>
        <w:numPr>
          <w:ilvl w:val="0"/>
          <w:numId w:val="21"/>
        </w:numPr>
        <w:tabs>
          <w:tab w:val="clear" w:pos="786"/>
          <w:tab w:val="left" w:pos="497"/>
        </w:tabs>
        <w:suppressAutoHyphens w:val="0"/>
        <w:spacing w:after="200" w:line="276" w:lineRule="auto"/>
        <w:ind w:left="497" w:hanging="497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741657">
        <w:rPr>
          <w:rFonts w:ascii="Arial" w:eastAsia="Calibri" w:hAnsi="Arial" w:cs="Arial"/>
          <w:sz w:val="21"/>
          <w:szCs w:val="21"/>
          <w:lang w:eastAsia="en-US"/>
        </w:rPr>
        <w:t xml:space="preserve">podpisywania </w:t>
      </w:r>
      <w:r w:rsidRPr="00741657">
        <w:rPr>
          <w:rFonts w:ascii="Arial" w:eastAsia="Calibri" w:hAnsi="Arial" w:cs="Arial"/>
          <w:sz w:val="21"/>
          <w:szCs w:val="21"/>
          <w:lang w:eastAsia="en-US" w:bidi="pl-PL"/>
        </w:rPr>
        <w:t>protokołów wydania nieruchomości Województwa Śląskiego dotyczących dróg wojewódzkich, które na podstawie decyzji o zezwoleniu na realizację inwestycji drogowej, decyzji o ustaleniu lokalizacji drogi, decyzji zatwierdzającej projekt podziału nieruchomości oraz na podstawie aktów notarialnych zawartych w celu zbycia nieruchomości, stały się własnością Skarbu Państwa lub innych jednostek samorządu terytorialnego, z wyłączeniem nieruchomości położonych na t</w:t>
      </w:r>
      <w:r w:rsidRPr="00F73BBA">
        <w:rPr>
          <w:rFonts w:ascii="Arial" w:eastAsia="Calibri" w:hAnsi="Arial" w:cs="Arial"/>
          <w:sz w:val="21"/>
          <w:szCs w:val="21"/>
          <w:lang w:eastAsia="en-US" w:bidi="pl-PL"/>
        </w:rPr>
        <w:t>erenie miast na prawach powiatu,</w:t>
      </w:r>
    </w:p>
    <w:p w:rsidR="00F73BBA" w:rsidRPr="00F73BBA" w:rsidRDefault="00F73BBA" w:rsidP="00F73BBA">
      <w:pPr>
        <w:tabs>
          <w:tab w:val="left" w:pos="497"/>
        </w:tabs>
        <w:suppressAutoHyphens w:val="0"/>
        <w:spacing w:after="200" w:line="276" w:lineRule="auto"/>
        <w:ind w:left="497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741657" w:rsidRPr="00F73BBA" w:rsidRDefault="00741657" w:rsidP="00F73BBA">
      <w:pPr>
        <w:numPr>
          <w:ilvl w:val="0"/>
          <w:numId w:val="21"/>
        </w:numPr>
        <w:tabs>
          <w:tab w:val="clear" w:pos="786"/>
          <w:tab w:val="left" w:pos="497"/>
        </w:tabs>
        <w:suppressAutoHyphens w:val="0"/>
        <w:spacing w:after="200" w:line="276" w:lineRule="auto"/>
        <w:ind w:left="497" w:hanging="497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F73BBA">
        <w:rPr>
          <w:rFonts w:ascii="Arial" w:eastAsia="Calibri" w:hAnsi="Arial" w:cs="Arial"/>
          <w:sz w:val="21"/>
          <w:szCs w:val="21"/>
          <w:lang w:eastAsia="en-US"/>
        </w:rPr>
        <w:t>prowadzenia postępowań i zapłaty zobowiązań ustalanych w oparciu o przepisy prawa cywilnego dotyczących:</w:t>
      </w:r>
    </w:p>
    <w:p w:rsidR="00741657" w:rsidRPr="00F73BBA" w:rsidRDefault="00741657" w:rsidP="00F73BBA">
      <w:pPr>
        <w:pStyle w:val="Bezodstpw"/>
        <w:numPr>
          <w:ilvl w:val="0"/>
          <w:numId w:val="24"/>
        </w:numPr>
        <w:tabs>
          <w:tab w:val="left" w:pos="497"/>
        </w:tabs>
        <w:ind w:left="851"/>
        <w:rPr>
          <w:rFonts w:ascii="Arial" w:eastAsia="Calibri" w:hAnsi="Arial" w:cs="Arial"/>
          <w:sz w:val="21"/>
          <w:szCs w:val="21"/>
          <w:lang w:eastAsia="en-US"/>
        </w:rPr>
      </w:pPr>
      <w:r w:rsidRPr="00F73BBA">
        <w:rPr>
          <w:rFonts w:ascii="Arial" w:eastAsia="Calibri" w:hAnsi="Arial" w:cs="Arial"/>
          <w:sz w:val="21"/>
          <w:szCs w:val="21"/>
          <w:lang w:eastAsia="en-US"/>
        </w:rPr>
        <w:t xml:space="preserve">odszkodowań dla członków Polskiego Związku Działkowców za stanowiące ich własność nasadzenia, urządzenia i obiekty znajdujące się na działkach; </w:t>
      </w:r>
    </w:p>
    <w:p w:rsidR="00741657" w:rsidRPr="00F73BBA" w:rsidRDefault="00741657" w:rsidP="00F73BBA">
      <w:pPr>
        <w:pStyle w:val="Bezodstpw"/>
        <w:numPr>
          <w:ilvl w:val="0"/>
          <w:numId w:val="24"/>
        </w:numPr>
        <w:tabs>
          <w:tab w:val="left" w:pos="497"/>
        </w:tabs>
        <w:ind w:left="851"/>
        <w:rPr>
          <w:rFonts w:ascii="Arial" w:eastAsia="Calibri" w:hAnsi="Arial" w:cs="Arial"/>
          <w:sz w:val="21"/>
          <w:szCs w:val="21"/>
          <w:lang w:eastAsia="en-US"/>
        </w:rPr>
      </w:pPr>
      <w:r w:rsidRPr="00F73BBA">
        <w:rPr>
          <w:rFonts w:ascii="Arial" w:eastAsia="Calibri" w:hAnsi="Arial" w:cs="Arial"/>
          <w:sz w:val="21"/>
          <w:szCs w:val="21"/>
          <w:lang w:eastAsia="en-US"/>
        </w:rPr>
        <w:t xml:space="preserve">odszkodowań dla Polskiego Związku Działkowców za stanowiące jego własność urządzenia, budynki i budowle rodzinnego ogrodu działkowego przeznaczone </w:t>
      </w:r>
      <w:r w:rsidRPr="00F73BBA">
        <w:rPr>
          <w:rFonts w:ascii="Arial" w:eastAsia="Calibri" w:hAnsi="Arial" w:cs="Arial"/>
          <w:sz w:val="21"/>
          <w:szCs w:val="21"/>
          <w:lang w:eastAsia="en-US"/>
        </w:rPr>
        <w:br/>
        <w:t>do wspólnego korzystania przez użytkujących działki i służące do zapewnienia funkcjonowania ogrodu,</w:t>
      </w:r>
    </w:p>
    <w:p w:rsidR="00741657" w:rsidRPr="00F73BBA" w:rsidRDefault="00741657" w:rsidP="00F73BBA">
      <w:pPr>
        <w:pStyle w:val="Bezodstpw"/>
        <w:tabs>
          <w:tab w:val="left" w:pos="497"/>
        </w:tabs>
        <w:ind w:left="567"/>
        <w:rPr>
          <w:rFonts w:ascii="Arial" w:eastAsia="Calibri" w:hAnsi="Arial" w:cs="Arial"/>
          <w:sz w:val="21"/>
          <w:szCs w:val="21"/>
          <w:lang w:eastAsia="en-US"/>
        </w:rPr>
      </w:pPr>
      <w:r w:rsidRPr="00F73BBA">
        <w:rPr>
          <w:rFonts w:ascii="Arial" w:eastAsia="Calibri" w:hAnsi="Arial" w:cs="Arial"/>
          <w:sz w:val="21"/>
          <w:szCs w:val="21"/>
          <w:lang w:eastAsia="en-US"/>
        </w:rPr>
        <w:t xml:space="preserve">znajdujących się na terenach rodzinnych ogrodów działkowych ustanowionych zgodnie </w:t>
      </w:r>
      <w:r w:rsidRPr="00F73BBA">
        <w:rPr>
          <w:rFonts w:ascii="Arial" w:eastAsia="Calibri" w:hAnsi="Arial" w:cs="Arial"/>
          <w:sz w:val="21"/>
          <w:szCs w:val="21"/>
          <w:lang w:eastAsia="en-US"/>
        </w:rPr>
        <w:br/>
        <w:t xml:space="preserve">z ustawą z dnia 8 lipca 2005 r. o rodzinnych ogrodach działkowych, a które są w całości </w:t>
      </w:r>
      <w:r w:rsidRPr="00F73BBA">
        <w:rPr>
          <w:rFonts w:ascii="Arial" w:eastAsia="Calibri" w:hAnsi="Arial" w:cs="Arial"/>
          <w:sz w:val="21"/>
          <w:szCs w:val="21"/>
          <w:lang w:eastAsia="en-US"/>
        </w:rPr>
        <w:br/>
        <w:t>lub w części likwidowane pod realizację inwestycji na drogach wojewódzkich - których zarządcą jest Zarząd Województwa Śląskiego - w trybie przepisów ustawy z dnia 10 kwietnia 2003 r. o szczególnych zasadach przygotowania i realizacji inwestycji w zakresie dróg publicznych,</w:t>
      </w:r>
    </w:p>
    <w:p w:rsidR="00F73BBA" w:rsidRPr="00F73BBA" w:rsidRDefault="00F73BBA" w:rsidP="00F73BBA">
      <w:pPr>
        <w:pStyle w:val="Bezodstpw"/>
        <w:tabs>
          <w:tab w:val="left" w:pos="497"/>
        </w:tabs>
        <w:ind w:left="567"/>
        <w:rPr>
          <w:rFonts w:ascii="Arial" w:eastAsia="Calibri" w:hAnsi="Arial" w:cs="Arial"/>
          <w:sz w:val="21"/>
          <w:szCs w:val="21"/>
          <w:lang w:eastAsia="en-US"/>
        </w:rPr>
      </w:pPr>
    </w:p>
    <w:p w:rsidR="00A6141D" w:rsidRPr="00F73BBA" w:rsidRDefault="00A6141D" w:rsidP="00F73BBA">
      <w:pPr>
        <w:pStyle w:val="Nagwek1"/>
        <w:numPr>
          <w:ilvl w:val="0"/>
          <w:numId w:val="0"/>
        </w:numPr>
        <w:tabs>
          <w:tab w:val="left" w:pos="497"/>
        </w:tabs>
        <w:ind w:left="426" w:hanging="426"/>
        <w:jc w:val="left"/>
        <w:rPr>
          <w:rFonts w:ascii="Arial" w:eastAsia="Calibri" w:hAnsi="Arial" w:cs="Arial"/>
          <w:b w:val="0"/>
          <w:sz w:val="21"/>
          <w:szCs w:val="21"/>
          <w:lang w:eastAsia="en-US"/>
        </w:rPr>
      </w:pPr>
      <w:r w:rsidRPr="00F73BBA">
        <w:rPr>
          <w:rFonts w:ascii="Arial" w:eastAsia="Calibri" w:hAnsi="Arial" w:cs="Arial"/>
          <w:b w:val="0"/>
          <w:sz w:val="21"/>
          <w:szCs w:val="21"/>
          <w:lang w:eastAsia="en-US"/>
        </w:rPr>
        <w:t xml:space="preserve">13.  </w:t>
      </w:r>
      <w:r w:rsidR="00741657" w:rsidRPr="00F73BBA">
        <w:rPr>
          <w:rFonts w:ascii="Arial" w:eastAsia="Calibri" w:hAnsi="Arial" w:cs="Arial"/>
          <w:b w:val="0"/>
          <w:sz w:val="21"/>
          <w:szCs w:val="21"/>
          <w:lang w:eastAsia="en-US"/>
        </w:rPr>
        <w:t xml:space="preserve">prowadzenia postępowań i zapłaty zobowiązań ustalanych w oparciu o przepisy prawa cywilnego dotyczących wypłaty odszkodowań za ograniczenie w korzystaniu </w:t>
      </w:r>
      <w:r w:rsidRPr="00F73BBA">
        <w:rPr>
          <w:rFonts w:ascii="Arial" w:eastAsia="Calibri" w:hAnsi="Arial" w:cs="Arial"/>
          <w:b w:val="0"/>
          <w:sz w:val="21"/>
          <w:szCs w:val="21"/>
          <w:lang w:eastAsia="en-US"/>
        </w:rPr>
        <w:br/>
      </w:r>
      <w:r w:rsidR="00741657" w:rsidRPr="00F73BBA">
        <w:rPr>
          <w:rFonts w:ascii="Arial" w:eastAsia="Calibri" w:hAnsi="Arial" w:cs="Arial"/>
          <w:b w:val="0"/>
          <w:sz w:val="21"/>
          <w:szCs w:val="21"/>
          <w:lang w:eastAsia="en-US"/>
        </w:rPr>
        <w:t xml:space="preserve">z nieruchomości oraz za zmniejszenie wartości rynkowej nieruchomości w związku </w:t>
      </w:r>
      <w:r w:rsidR="00741657" w:rsidRPr="00F73BBA">
        <w:rPr>
          <w:rFonts w:ascii="Arial" w:eastAsia="Calibri" w:hAnsi="Arial" w:cs="Arial"/>
          <w:b w:val="0"/>
          <w:sz w:val="21"/>
          <w:szCs w:val="21"/>
          <w:lang w:eastAsia="en-US"/>
        </w:rPr>
        <w:br/>
        <w:t>z obowiązkiem przebudowy istniejącej sie</w:t>
      </w:r>
      <w:r w:rsidRPr="00F73BBA">
        <w:rPr>
          <w:rFonts w:ascii="Arial" w:eastAsia="Calibri" w:hAnsi="Arial" w:cs="Arial"/>
          <w:b w:val="0"/>
          <w:sz w:val="21"/>
          <w:szCs w:val="21"/>
          <w:lang w:eastAsia="en-US"/>
        </w:rPr>
        <w:t>ci uzbrojenia terenu na skutek realizacji inwestycji drogowych,</w:t>
      </w:r>
    </w:p>
    <w:p w:rsidR="00F73BBA" w:rsidRPr="00F73BBA" w:rsidRDefault="00F73BBA" w:rsidP="00F73BBA">
      <w:pPr>
        <w:rPr>
          <w:rFonts w:ascii="Arial" w:eastAsia="Calibri" w:hAnsi="Arial" w:cs="Arial"/>
          <w:sz w:val="21"/>
          <w:szCs w:val="21"/>
          <w:lang w:eastAsia="en-US"/>
        </w:rPr>
      </w:pPr>
    </w:p>
    <w:p w:rsidR="00480393" w:rsidRDefault="00A6141D" w:rsidP="00F73BBA">
      <w:pPr>
        <w:pStyle w:val="Bezodstpw"/>
        <w:tabs>
          <w:tab w:val="left" w:pos="497"/>
        </w:tabs>
        <w:ind w:left="426" w:hanging="426"/>
        <w:rPr>
          <w:rFonts w:ascii="Arial" w:eastAsia="Calibri" w:hAnsi="Arial" w:cs="Arial"/>
          <w:sz w:val="21"/>
          <w:szCs w:val="21"/>
          <w:lang w:eastAsia="en-US"/>
        </w:rPr>
      </w:pPr>
      <w:r w:rsidRPr="00F73BBA">
        <w:rPr>
          <w:rFonts w:ascii="Arial" w:eastAsia="Calibri" w:hAnsi="Arial" w:cs="Arial"/>
          <w:sz w:val="21"/>
          <w:szCs w:val="21"/>
          <w:lang w:eastAsia="en-US"/>
        </w:rPr>
        <w:t xml:space="preserve">14.   </w:t>
      </w:r>
      <w:r w:rsidR="00741657" w:rsidRPr="00F73BBA">
        <w:rPr>
          <w:rFonts w:ascii="Arial" w:eastAsia="Calibri" w:hAnsi="Arial" w:cs="Arial"/>
          <w:sz w:val="21"/>
          <w:szCs w:val="21"/>
          <w:lang w:eastAsia="en-US"/>
        </w:rPr>
        <w:t>wypowiadania umów dzierżawy, najmu lub użyczenia zawartych dla nieruchomości przeznaczonych na pasy drogowe dróg wojewódzkich</w:t>
      </w:r>
      <w:r w:rsidR="00741657" w:rsidRPr="00A6141D">
        <w:rPr>
          <w:rFonts w:ascii="Arial" w:eastAsia="Calibri" w:hAnsi="Arial" w:cs="Arial"/>
          <w:sz w:val="21"/>
          <w:szCs w:val="21"/>
          <w:lang w:eastAsia="en-US"/>
        </w:rPr>
        <w:t>, których zarządcą jest Zarząd Województwa Śląskiego oraz wypłaty odszkodowań z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a skutki rozwiązania tych umów </w:t>
      </w:r>
    </w:p>
    <w:p w:rsidR="00480393" w:rsidRDefault="00480393" w:rsidP="00F73BBA">
      <w:pPr>
        <w:pStyle w:val="Bezodstpw"/>
        <w:tabs>
          <w:tab w:val="left" w:pos="497"/>
        </w:tabs>
        <w:ind w:left="426" w:hanging="426"/>
        <w:rPr>
          <w:rFonts w:ascii="Arial" w:eastAsia="Calibri" w:hAnsi="Arial" w:cs="Arial"/>
          <w:sz w:val="21"/>
          <w:szCs w:val="21"/>
          <w:lang w:eastAsia="en-US"/>
        </w:rPr>
      </w:pPr>
    </w:p>
    <w:p w:rsidR="00480393" w:rsidRDefault="00480393" w:rsidP="00F73BBA">
      <w:pPr>
        <w:pStyle w:val="Bezodstpw"/>
        <w:tabs>
          <w:tab w:val="left" w:pos="497"/>
        </w:tabs>
        <w:ind w:left="426" w:hanging="426"/>
        <w:rPr>
          <w:rFonts w:ascii="Arial" w:eastAsia="Calibri" w:hAnsi="Arial" w:cs="Arial"/>
          <w:sz w:val="21"/>
          <w:szCs w:val="21"/>
          <w:lang w:eastAsia="en-US"/>
        </w:rPr>
      </w:pPr>
    </w:p>
    <w:p w:rsidR="00480393" w:rsidRDefault="00480393" w:rsidP="00F73BBA">
      <w:pPr>
        <w:pStyle w:val="Bezodstpw"/>
        <w:tabs>
          <w:tab w:val="left" w:pos="497"/>
        </w:tabs>
        <w:ind w:left="426" w:hanging="426"/>
        <w:rPr>
          <w:rFonts w:ascii="Arial" w:eastAsia="Calibri" w:hAnsi="Arial" w:cs="Arial"/>
          <w:sz w:val="21"/>
          <w:szCs w:val="21"/>
          <w:lang w:eastAsia="en-US"/>
        </w:rPr>
      </w:pPr>
    </w:p>
    <w:p w:rsidR="00741657" w:rsidRPr="00A6141D" w:rsidRDefault="00741657" w:rsidP="00480393">
      <w:pPr>
        <w:pStyle w:val="Bezodstpw"/>
        <w:tabs>
          <w:tab w:val="left" w:pos="497"/>
        </w:tabs>
        <w:ind w:left="426"/>
        <w:rPr>
          <w:rFonts w:ascii="Arial" w:eastAsia="Calibri" w:hAnsi="Arial" w:cs="Arial"/>
          <w:sz w:val="21"/>
          <w:szCs w:val="21"/>
          <w:lang w:eastAsia="en-US"/>
        </w:rPr>
      </w:pPr>
      <w:r w:rsidRPr="00A6141D">
        <w:rPr>
          <w:rFonts w:ascii="Arial" w:eastAsia="Calibri" w:hAnsi="Arial" w:cs="Arial"/>
          <w:sz w:val="21"/>
          <w:szCs w:val="21"/>
          <w:lang w:eastAsia="en-US"/>
        </w:rPr>
        <w:t>zgodnie z art. 19 ust.2 ustawy z dnia 10 kwietnia 20</w:t>
      </w:r>
      <w:r w:rsidR="00480393">
        <w:rPr>
          <w:rFonts w:ascii="Arial" w:eastAsia="Calibri" w:hAnsi="Arial" w:cs="Arial"/>
          <w:sz w:val="21"/>
          <w:szCs w:val="21"/>
          <w:lang w:eastAsia="en-US"/>
        </w:rPr>
        <w:t xml:space="preserve">03 roku o szczególnych zasadach </w:t>
      </w:r>
      <w:r w:rsidRPr="00A6141D">
        <w:rPr>
          <w:rFonts w:ascii="Arial" w:eastAsia="Calibri" w:hAnsi="Arial" w:cs="Arial"/>
          <w:sz w:val="21"/>
          <w:szCs w:val="21"/>
          <w:lang w:eastAsia="en-US"/>
        </w:rPr>
        <w:t>przygotowania i realizacji inwestycji w zakresie dróg publicznych.</w:t>
      </w:r>
    </w:p>
    <w:p w:rsidR="00F73BBA" w:rsidRDefault="00F73BBA" w:rsidP="000539CD">
      <w:pPr>
        <w:pStyle w:val="Bezodstpw"/>
        <w:rPr>
          <w:rFonts w:ascii="Arial" w:hAnsi="Arial" w:cs="Arial"/>
          <w:bCs/>
          <w:sz w:val="21"/>
          <w:szCs w:val="21"/>
        </w:rPr>
      </w:pPr>
    </w:p>
    <w:p w:rsidR="00F73BBA" w:rsidRDefault="00F73BBA" w:rsidP="000539CD">
      <w:pPr>
        <w:pStyle w:val="Bezodstpw"/>
        <w:rPr>
          <w:rFonts w:ascii="Arial" w:hAnsi="Arial" w:cs="Arial"/>
          <w:bCs/>
          <w:sz w:val="21"/>
          <w:szCs w:val="21"/>
        </w:rPr>
      </w:pPr>
    </w:p>
    <w:p w:rsidR="003578AC" w:rsidRPr="003301D0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</w:t>
      </w:r>
      <w:r w:rsidR="003301D0">
        <w:rPr>
          <w:rFonts w:ascii="Arial" w:hAnsi="Arial" w:cs="Arial"/>
          <w:bCs/>
          <w:sz w:val="21"/>
          <w:szCs w:val="21"/>
        </w:rPr>
        <w:t xml:space="preserve">zajmowania stanowiska </w:t>
      </w:r>
      <w:r w:rsidR="00F73BBA" w:rsidRPr="00F73BBA">
        <w:rPr>
          <w:rFonts w:ascii="Arial" w:hAnsi="Arial" w:cs="Arial"/>
          <w:bCs/>
          <w:sz w:val="21"/>
          <w:szCs w:val="21"/>
        </w:rPr>
        <w:t>zastępcy dyrektora ds. zarządzania drogami i mostami w Zarządzi</w:t>
      </w:r>
      <w:r w:rsidR="00BE7B15">
        <w:rPr>
          <w:rFonts w:ascii="Arial" w:hAnsi="Arial" w:cs="Arial"/>
          <w:bCs/>
          <w:sz w:val="21"/>
          <w:szCs w:val="21"/>
        </w:rPr>
        <w:t xml:space="preserve">e Dróg Wojewódzkich w Katowicach – wyłącznie podczas równoczesnej nieobecności dyrektora oraz zastępcy dyrektora ds. </w:t>
      </w:r>
      <w:r w:rsidR="00B972A0">
        <w:rPr>
          <w:rFonts w:ascii="Arial" w:hAnsi="Arial" w:cs="Arial"/>
          <w:bCs/>
          <w:sz w:val="21"/>
          <w:szCs w:val="21"/>
        </w:rPr>
        <w:t>inwestycji kluczowych</w:t>
      </w:r>
      <w:r w:rsidR="00BE7B15">
        <w:rPr>
          <w:rFonts w:ascii="Arial" w:hAnsi="Arial" w:cs="Arial"/>
          <w:bCs/>
          <w:sz w:val="21"/>
          <w:szCs w:val="21"/>
        </w:rPr>
        <w:t xml:space="preserve"> Zarządu Dróg Wojewódzkich w Katowicach. 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P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P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  <w:r w:rsidRPr="00F73BBA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F73BBA" w:rsidRPr="00F73BBA" w:rsidRDefault="00F73BBA" w:rsidP="00F73BBA">
      <w:pPr>
        <w:jc w:val="right"/>
        <w:rPr>
          <w:rFonts w:ascii="Arial" w:hAnsi="Arial" w:cs="Arial"/>
          <w:sz w:val="21"/>
          <w:szCs w:val="21"/>
        </w:rPr>
      </w:pPr>
    </w:p>
    <w:p w:rsidR="00F73BBA" w:rsidRPr="00F73BBA" w:rsidRDefault="00F73BBA" w:rsidP="00F73BBA">
      <w:pPr>
        <w:jc w:val="right"/>
        <w:rPr>
          <w:rFonts w:ascii="Arial" w:hAnsi="Arial" w:cs="Arial"/>
          <w:sz w:val="21"/>
          <w:szCs w:val="21"/>
        </w:rPr>
      </w:pPr>
      <w:r w:rsidRPr="00F73BBA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F73BBA" w:rsidP="00F73BBA">
      <w:pPr>
        <w:jc w:val="right"/>
        <w:rPr>
          <w:rFonts w:ascii="Arial" w:hAnsi="Arial" w:cs="Arial"/>
          <w:sz w:val="21"/>
          <w:szCs w:val="21"/>
        </w:rPr>
      </w:pPr>
      <w:r w:rsidRPr="00F73BBA">
        <w:rPr>
          <w:rFonts w:ascii="Arial" w:hAnsi="Arial" w:cs="Arial"/>
          <w:sz w:val="21"/>
          <w:szCs w:val="21"/>
        </w:rPr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999" w:rsidRDefault="00E40999" w:rsidP="00CB7100">
      <w:r>
        <w:separator/>
      </w:r>
    </w:p>
  </w:endnote>
  <w:endnote w:type="continuationSeparator" w:id="0">
    <w:p w:rsidR="00E40999" w:rsidRDefault="00E40999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999" w:rsidRDefault="00E40999" w:rsidP="00CB7100">
      <w:r>
        <w:separator/>
      </w:r>
    </w:p>
  </w:footnote>
  <w:footnote w:type="continuationSeparator" w:id="0">
    <w:p w:rsidR="00E40999" w:rsidRDefault="00E40999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46964"/>
    <w:multiLevelType w:val="hybridMultilevel"/>
    <w:tmpl w:val="DFBCE146"/>
    <w:lvl w:ilvl="0" w:tplc="31249D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11723"/>
    <w:multiLevelType w:val="hybridMultilevel"/>
    <w:tmpl w:val="267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857A0"/>
    <w:multiLevelType w:val="hybridMultilevel"/>
    <w:tmpl w:val="6B285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97930"/>
    <w:multiLevelType w:val="hybridMultilevel"/>
    <w:tmpl w:val="BC8C0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2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1"/>
  </w:num>
  <w:num w:numId="5">
    <w:abstractNumId w:val="12"/>
  </w:num>
  <w:num w:numId="6">
    <w:abstractNumId w:val="19"/>
  </w:num>
  <w:num w:numId="7">
    <w:abstractNumId w:val="13"/>
  </w:num>
  <w:num w:numId="8">
    <w:abstractNumId w:val="3"/>
  </w:num>
  <w:num w:numId="9">
    <w:abstractNumId w:val="4"/>
  </w:num>
  <w:num w:numId="10">
    <w:abstractNumId w:val="17"/>
  </w:num>
  <w:num w:numId="11">
    <w:abstractNumId w:val="2"/>
  </w:num>
  <w:num w:numId="12">
    <w:abstractNumId w:val="20"/>
  </w:num>
  <w:num w:numId="13">
    <w:abstractNumId w:val="16"/>
  </w:num>
  <w:num w:numId="14">
    <w:abstractNumId w:val="8"/>
  </w:num>
  <w:num w:numId="15">
    <w:abstractNumId w:val="22"/>
  </w:num>
  <w:num w:numId="16">
    <w:abstractNumId w:val="5"/>
  </w:num>
  <w:num w:numId="17">
    <w:abstractNumId w:val="10"/>
  </w:num>
  <w:num w:numId="18">
    <w:abstractNumId w:val="9"/>
  </w:num>
  <w:num w:numId="19">
    <w:abstractNumId w:val="7"/>
  </w:num>
  <w:num w:numId="20">
    <w:abstractNumId w:val="14"/>
  </w:num>
  <w:num w:numId="21">
    <w:abstractNumId w:val="1"/>
  </w:num>
  <w:num w:numId="22">
    <w:abstractNumId w:val="11"/>
  </w:num>
  <w:num w:numId="23">
    <w:abstractNumId w:val="6"/>
  </w:num>
  <w:num w:numId="2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32DC5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841C6"/>
    <w:rsid w:val="00190C6C"/>
    <w:rsid w:val="0019693E"/>
    <w:rsid w:val="001A1783"/>
    <w:rsid w:val="001B1538"/>
    <w:rsid w:val="001D7C0E"/>
    <w:rsid w:val="001F4197"/>
    <w:rsid w:val="00200BF3"/>
    <w:rsid w:val="002027C3"/>
    <w:rsid w:val="002363E4"/>
    <w:rsid w:val="00247E56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301D0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0393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5F5D"/>
    <w:rsid w:val="005E6174"/>
    <w:rsid w:val="005F0124"/>
    <w:rsid w:val="00601D29"/>
    <w:rsid w:val="00601DC3"/>
    <w:rsid w:val="00604199"/>
    <w:rsid w:val="006107BC"/>
    <w:rsid w:val="006211D4"/>
    <w:rsid w:val="00626B80"/>
    <w:rsid w:val="00650D82"/>
    <w:rsid w:val="00653C3E"/>
    <w:rsid w:val="00666577"/>
    <w:rsid w:val="0067013D"/>
    <w:rsid w:val="00676357"/>
    <w:rsid w:val="00676E74"/>
    <w:rsid w:val="006773C3"/>
    <w:rsid w:val="00683E6B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57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1CF5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955F7"/>
    <w:rsid w:val="009A43C8"/>
    <w:rsid w:val="009B536F"/>
    <w:rsid w:val="009B57D0"/>
    <w:rsid w:val="009B6582"/>
    <w:rsid w:val="009C0514"/>
    <w:rsid w:val="009C4846"/>
    <w:rsid w:val="009C4B14"/>
    <w:rsid w:val="009D428D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141D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17C0A"/>
    <w:rsid w:val="00B51B2F"/>
    <w:rsid w:val="00B5205A"/>
    <w:rsid w:val="00B7299A"/>
    <w:rsid w:val="00B745FE"/>
    <w:rsid w:val="00B96C02"/>
    <w:rsid w:val="00B972A0"/>
    <w:rsid w:val="00BC127E"/>
    <w:rsid w:val="00BC6B75"/>
    <w:rsid w:val="00BE0A22"/>
    <w:rsid w:val="00BE7B15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40999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46E63"/>
    <w:rsid w:val="00F5336A"/>
    <w:rsid w:val="00F53F6F"/>
    <w:rsid w:val="00F67E64"/>
    <w:rsid w:val="00F73BBA"/>
    <w:rsid w:val="00F76FB4"/>
    <w:rsid w:val="00F8405F"/>
    <w:rsid w:val="00F85C80"/>
    <w:rsid w:val="00F95BE2"/>
    <w:rsid w:val="00FA060F"/>
    <w:rsid w:val="00FA7D68"/>
    <w:rsid w:val="00FB06B7"/>
    <w:rsid w:val="00FB2817"/>
    <w:rsid w:val="00FB7B2F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93437-07D8-418B-8675-3CE877FF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935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2018-02-20T13:29:00Z</cp:lastPrinted>
  <dcterms:created xsi:type="dcterms:W3CDTF">2018-02-28T12:38:00Z</dcterms:created>
  <dcterms:modified xsi:type="dcterms:W3CDTF">2018-02-28T12:38:00Z</dcterms:modified>
</cp:coreProperties>
</file>