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906273" w:rsidRDefault="0051520A" w:rsidP="00351F03">
      <w:pPr>
        <w:pStyle w:val="rodekTre13"/>
      </w:pPr>
      <w:bookmarkStart w:id="0" w:name="_GoBack"/>
      <w:bookmarkEnd w:id="0"/>
      <w:r>
        <w:t xml:space="preserve">Uchwała nr </w:t>
      </w:r>
      <w:r w:rsidR="00392D7D" w:rsidRPr="00392D7D">
        <w:rPr>
          <w:color w:val="auto"/>
        </w:rPr>
        <w:t>342/242/</w:t>
      </w:r>
      <w:r w:rsidR="00392D7D">
        <w:rPr>
          <w:color w:val="auto"/>
        </w:rPr>
        <w:t>V/2018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B10B95" w:rsidRDefault="0051520A" w:rsidP="00351F03">
      <w:pPr>
        <w:pStyle w:val="rodekTre13"/>
        <w:rPr>
          <w:color w:val="auto"/>
        </w:rPr>
      </w:pPr>
      <w:r>
        <w:t>z dnia</w:t>
      </w:r>
      <w:r w:rsidR="00392D7D">
        <w:t xml:space="preserve"> 21.02.</w:t>
      </w:r>
      <w:r w:rsidR="00B10B95" w:rsidRPr="00B10B95">
        <w:rPr>
          <w:color w:val="auto"/>
        </w:rPr>
        <w:t>201</w:t>
      </w:r>
      <w:r w:rsidR="00065937">
        <w:rPr>
          <w:color w:val="auto"/>
        </w:rPr>
        <w:t>8</w:t>
      </w:r>
      <w:r w:rsidR="00B10B95" w:rsidRPr="00B10B95">
        <w:rPr>
          <w:color w:val="auto"/>
        </w:rPr>
        <w:t xml:space="preserve"> r.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096ED8" w:rsidRDefault="00065937" w:rsidP="00B457AF">
      <w:pPr>
        <w:pStyle w:val="TreBold"/>
        <w:rPr>
          <w:rFonts w:cs="Arial"/>
          <w:i/>
        </w:rPr>
      </w:pPr>
      <w:r>
        <w:rPr>
          <w:rFonts w:cs="Arial"/>
        </w:rPr>
        <w:t>przyjęcia</w:t>
      </w:r>
      <w:r w:rsidRPr="002911AE">
        <w:rPr>
          <w:rFonts w:cs="Arial"/>
        </w:rPr>
        <w:t xml:space="preserve"> zaktualizowanego </w:t>
      </w:r>
      <w:r w:rsidRPr="002911AE">
        <w:rPr>
          <w:rFonts w:cs="Arial"/>
          <w:i/>
        </w:rPr>
        <w:t xml:space="preserve">Rejestru </w:t>
      </w:r>
      <w:proofErr w:type="spellStart"/>
      <w:r w:rsidRPr="002911AE">
        <w:rPr>
          <w:rFonts w:cs="Arial"/>
          <w:i/>
        </w:rPr>
        <w:t>ryzyk</w:t>
      </w:r>
      <w:proofErr w:type="spellEnd"/>
      <w:r w:rsidRPr="002911AE">
        <w:rPr>
          <w:rFonts w:cs="Arial"/>
          <w:i/>
        </w:rPr>
        <w:t xml:space="preserve"> </w:t>
      </w:r>
    </w:p>
    <w:p w:rsidR="00065937" w:rsidRPr="00906273" w:rsidRDefault="00065937" w:rsidP="00065937">
      <w:pPr>
        <w:pStyle w:val="TreBold"/>
      </w:pPr>
      <w:r w:rsidRPr="002911AE">
        <w:rPr>
          <w:rFonts w:cs="Arial"/>
          <w:i/>
        </w:rPr>
        <w:t>nadużyć finansowych dla RPO WSL 2014-2020</w:t>
      </w:r>
      <w:r w:rsidR="00B10B95" w:rsidRPr="00B10B95">
        <w:t xml:space="preserve"> </w:t>
      </w:r>
    </w:p>
    <w:p w:rsidR="00906273" w:rsidRPr="00906273" w:rsidRDefault="00906273" w:rsidP="00B457AF">
      <w:pPr>
        <w:pStyle w:val="TreBold"/>
      </w:pPr>
    </w:p>
    <w:p w:rsidR="00670C97" w:rsidRDefault="00670C97" w:rsidP="00B457AF">
      <w:pPr>
        <w:pStyle w:val="TreBold"/>
      </w:pPr>
    </w:p>
    <w:p w:rsidR="009E70A3" w:rsidRPr="00906273" w:rsidRDefault="009E70A3" w:rsidP="00B457AF">
      <w:pPr>
        <w:pStyle w:val="TreBold"/>
      </w:pPr>
    </w:p>
    <w:p w:rsidR="00310921" w:rsidRDefault="00DC0A74" w:rsidP="00B10B95">
      <w:pPr>
        <w:pStyle w:val="Tre134"/>
        <w:rPr>
          <w:i/>
          <w:iCs/>
          <w:sz w:val="20"/>
        </w:rPr>
      </w:pPr>
      <w:r w:rsidRPr="00906273">
        <w:t xml:space="preserve">Na podstawie: </w:t>
      </w:r>
      <w:r w:rsidR="00B10B95" w:rsidRPr="00147947">
        <w:rPr>
          <w:i/>
          <w:iCs/>
          <w:sz w:val="20"/>
        </w:rPr>
        <w:t xml:space="preserve">art. 41 ust. 2 pkt 4 </w:t>
      </w:r>
      <w:r w:rsidR="00B10B95" w:rsidRPr="008D27B4">
        <w:rPr>
          <w:i/>
          <w:iCs/>
          <w:sz w:val="20"/>
        </w:rPr>
        <w:t>ustawy z dnia 5 czerwca 1998 r. o samorządzie województw</w:t>
      </w:r>
      <w:r w:rsidR="00FC1636">
        <w:rPr>
          <w:i/>
          <w:iCs/>
          <w:sz w:val="20"/>
        </w:rPr>
        <w:t>a (tekst jednolity Dz. U. z 2017</w:t>
      </w:r>
      <w:r w:rsidR="00B10B95" w:rsidRPr="008D27B4">
        <w:rPr>
          <w:i/>
          <w:iCs/>
          <w:sz w:val="20"/>
        </w:rPr>
        <w:t xml:space="preserve"> r. poz. </w:t>
      </w:r>
      <w:r w:rsidR="00FC1636">
        <w:rPr>
          <w:i/>
          <w:iCs/>
          <w:sz w:val="20"/>
        </w:rPr>
        <w:t>2096</w:t>
      </w:r>
      <w:r w:rsidR="00C412F6">
        <w:rPr>
          <w:i/>
          <w:iCs/>
          <w:sz w:val="20"/>
        </w:rPr>
        <w:t xml:space="preserve"> z późn.zm.</w:t>
      </w:r>
      <w:r w:rsidR="00B10B95" w:rsidRPr="008D27B4">
        <w:rPr>
          <w:i/>
          <w:iCs/>
          <w:sz w:val="20"/>
        </w:rPr>
        <w:t>); art. 125 ust. 4 lit. c Rozpor</w:t>
      </w:r>
      <w:r w:rsidR="00B10B95" w:rsidRPr="001F4948">
        <w:rPr>
          <w:i/>
          <w:iCs/>
          <w:sz w:val="20"/>
        </w:rPr>
        <w:t>ządz</w:t>
      </w:r>
      <w:r w:rsidR="00B10B95">
        <w:rPr>
          <w:i/>
          <w:iCs/>
          <w:sz w:val="20"/>
        </w:rPr>
        <w:t xml:space="preserve">enia Parlamentu Europejskiego i </w:t>
      </w:r>
      <w:r w:rsidR="00B10B95" w:rsidRPr="001F4948">
        <w:rPr>
          <w:i/>
          <w:iCs/>
          <w:sz w:val="20"/>
        </w:rPr>
        <w:t>Rady (UE) nr 1303/2013 z dnia 17 grudnia 2013 r. ustanawiającego wspólne przepisy dotyczące</w:t>
      </w:r>
      <w:r w:rsidR="00B10B95" w:rsidRPr="00147947">
        <w:rPr>
          <w:i/>
          <w:iCs/>
          <w:sz w:val="20"/>
        </w:rPr>
        <w:t xml:space="preserve">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</w:t>
      </w:r>
      <w:r w:rsidR="00B44173">
        <w:rPr>
          <w:i/>
          <w:iCs/>
          <w:sz w:val="20"/>
        </w:rPr>
        <w:t xml:space="preserve"> i</w:t>
      </w:r>
      <w:r w:rsidR="00B10B95" w:rsidRPr="00147947">
        <w:rPr>
          <w:i/>
          <w:iCs/>
          <w:sz w:val="20"/>
        </w:rPr>
        <w:t xml:space="preserve"> Eur</w:t>
      </w:r>
      <w:r w:rsidR="00FC1636">
        <w:rPr>
          <w:i/>
          <w:iCs/>
          <w:sz w:val="20"/>
        </w:rPr>
        <w:t>opejskiego Funduszu Morskiego i</w:t>
      </w:r>
      <w:r w:rsidR="00C412F6">
        <w:rPr>
          <w:i/>
          <w:iCs/>
          <w:sz w:val="20"/>
        </w:rPr>
        <w:t xml:space="preserve"> </w:t>
      </w:r>
      <w:r w:rsidR="00B10B95" w:rsidRPr="00147947">
        <w:rPr>
          <w:i/>
          <w:iCs/>
          <w:sz w:val="20"/>
        </w:rPr>
        <w:t>Rybackiego oraz uchylaj</w:t>
      </w:r>
      <w:r w:rsidR="00B44173">
        <w:rPr>
          <w:i/>
          <w:iCs/>
          <w:sz w:val="20"/>
        </w:rPr>
        <w:t>ące rozporządzenie Rady (WE) nr </w:t>
      </w:r>
      <w:r w:rsidR="00B10B95" w:rsidRPr="00147947">
        <w:rPr>
          <w:i/>
          <w:iCs/>
          <w:sz w:val="20"/>
        </w:rPr>
        <w:t>1083/2006 (Dz. U</w:t>
      </w:r>
      <w:r w:rsidR="00B10B95">
        <w:rPr>
          <w:i/>
          <w:iCs/>
          <w:sz w:val="20"/>
        </w:rPr>
        <w:t>rz</w:t>
      </w:r>
      <w:r w:rsidR="00B10B95" w:rsidRPr="00147947">
        <w:rPr>
          <w:i/>
          <w:iCs/>
          <w:sz w:val="20"/>
        </w:rPr>
        <w:t>. UE. L 347</w:t>
      </w:r>
      <w:r w:rsidR="00163EDA">
        <w:rPr>
          <w:i/>
          <w:iCs/>
          <w:sz w:val="20"/>
        </w:rPr>
        <w:t xml:space="preserve"> z 20</w:t>
      </w:r>
      <w:r w:rsidR="00B10B95" w:rsidRPr="00147947">
        <w:rPr>
          <w:i/>
          <w:iCs/>
          <w:sz w:val="20"/>
        </w:rPr>
        <w:t>.</w:t>
      </w:r>
      <w:r w:rsidR="00163EDA">
        <w:rPr>
          <w:i/>
          <w:iCs/>
          <w:sz w:val="20"/>
        </w:rPr>
        <w:t>12.2013, str.</w:t>
      </w:r>
      <w:r w:rsidR="00B10B95" w:rsidRPr="00147947">
        <w:rPr>
          <w:i/>
          <w:iCs/>
          <w:sz w:val="20"/>
        </w:rPr>
        <w:t xml:space="preserve"> 320); pkt. 3 Wytycznyc</w:t>
      </w:r>
      <w:r w:rsidR="00B44173">
        <w:rPr>
          <w:i/>
          <w:iCs/>
          <w:sz w:val="20"/>
        </w:rPr>
        <w:t>h KE dla państw członkowskich i </w:t>
      </w:r>
      <w:r w:rsidR="00B10B95" w:rsidRPr="00147947">
        <w:rPr>
          <w:i/>
          <w:iCs/>
          <w:sz w:val="20"/>
        </w:rPr>
        <w:t xml:space="preserve">instytucji wdrażających programy „Ocena ryzyka nadużyć finansowych oraz skuteczne </w:t>
      </w:r>
      <w:r w:rsidR="00B10B95">
        <w:rPr>
          <w:i/>
          <w:iCs/>
          <w:sz w:val="20"/>
        </w:rPr>
        <w:t xml:space="preserve">i </w:t>
      </w:r>
      <w:r w:rsidR="00B10B95" w:rsidRPr="00147947">
        <w:rPr>
          <w:i/>
          <w:iCs/>
          <w:sz w:val="20"/>
        </w:rPr>
        <w:t>proporcjonalne środki zwalczania nadużyć finansowych” (EGESIF_14-</w:t>
      </w:r>
      <w:r w:rsidR="00B10B95">
        <w:rPr>
          <w:i/>
          <w:iCs/>
          <w:sz w:val="20"/>
        </w:rPr>
        <w:t xml:space="preserve">0021-00-16/06/2014); </w:t>
      </w:r>
      <w:r w:rsidR="00614145" w:rsidRPr="00FC1636">
        <w:rPr>
          <w:i/>
          <w:iCs/>
          <w:sz w:val="20"/>
        </w:rPr>
        <w:t>Uchwała Z</w:t>
      </w:r>
      <w:r w:rsidR="009E70A3" w:rsidRPr="00FC1636">
        <w:rPr>
          <w:i/>
          <w:iCs/>
          <w:sz w:val="20"/>
        </w:rPr>
        <w:t>arządu Województwa Śląskiego nr</w:t>
      </w:r>
      <w:r w:rsidR="00B44173">
        <w:rPr>
          <w:i/>
          <w:iCs/>
          <w:sz w:val="20"/>
        </w:rPr>
        <w:t xml:space="preserve"> </w:t>
      </w:r>
      <w:r w:rsidR="00614145" w:rsidRPr="00FC1636">
        <w:rPr>
          <w:i/>
          <w:iCs/>
          <w:sz w:val="20"/>
        </w:rPr>
        <w:t>1868/216/V/2017</w:t>
      </w:r>
      <w:r w:rsidR="00FC1636">
        <w:rPr>
          <w:i/>
          <w:iCs/>
          <w:sz w:val="20"/>
        </w:rPr>
        <w:t xml:space="preserve"> z </w:t>
      </w:r>
      <w:r w:rsidR="00F34175">
        <w:rPr>
          <w:i/>
          <w:iCs/>
          <w:sz w:val="20"/>
        </w:rPr>
        <w:t xml:space="preserve">dnia 12 </w:t>
      </w:r>
      <w:r w:rsidR="00614145" w:rsidRPr="00FC1636">
        <w:rPr>
          <w:i/>
          <w:iCs/>
          <w:sz w:val="20"/>
        </w:rPr>
        <w:t>września 2017</w:t>
      </w:r>
      <w:r w:rsidR="00F34175">
        <w:rPr>
          <w:i/>
          <w:iCs/>
          <w:sz w:val="20"/>
        </w:rPr>
        <w:t xml:space="preserve"> </w:t>
      </w:r>
      <w:r w:rsidR="00614145" w:rsidRPr="00FC1636">
        <w:rPr>
          <w:i/>
          <w:iCs/>
          <w:sz w:val="20"/>
        </w:rPr>
        <w:t xml:space="preserve">r. w sprawie przyjęcia </w:t>
      </w:r>
      <w:r w:rsidR="00B10B95">
        <w:rPr>
          <w:i/>
          <w:iCs/>
          <w:sz w:val="20"/>
        </w:rPr>
        <w:t xml:space="preserve">Zasad </w:t>
      </w:r>
      <w:r w:rsidR="00502CDD">
        <w:rPr>
          <w:i/>
          <w:iCs/>
          <w:sz w:val="20"/>
        </w:rPr>
        <w:t>dotyczących</w:t>
      </w:r>
      <w:r w:rsidR="00B10B95" w:rsidRPr="00147947">
        <w:rPr>
          <w:i/>
          <w:iCs/>
          <w:sz w:val="20"/>
        </w:rPr>
        <w:t xml:space="preserve"> wprowadzenia skutecznych i</w:t>
      </w:r>
      <w:r w:rsidR="00B10B95">
        <w:rPr>
          <w:i/>
          <w:iCs/>
          <w:sz w:val="20"/>
        </w:rPr>
        <w:t xml:space="preserve"> </w:t>
      </w:r>
      <w:r w:rsidR="00B10B95" w:rsidRPr="00147947">
        <w:rPr>
          <w:i/>
          <w:iCs/>
          <w:sz w:val="20"/>
        </w:rPr>
        <w:t>proporcjonalnych środków zwalczania nadużyć finansowych oraz zarządzania ryzykiem nadużyć finansowych w ramach Regionalnego Programu Operacyjnego Województwa Śląskiego na lata 2014-2020.</w:t>
      </w:r>
    </w:p>
    <w:p w:rsidR="00ED6EA1" w:rsidRDefault="00ED6EA1" w:rsidP="00ED6EA1">
      <w:pPr>
        <w:pStyle w:val="Tre0"/>
      </w:pPr>
    </w:p>
    <w:p w:rsidR="00ED6EA1" w:rsidRPr="00ED6EA1" w:rsidRDefault="00ED6EA1" w:rsidP="00ED6EA1">
      <w:pPr>
        <w:pStyle w:val="Tre0"/>
      </w:pPr>
    </w:p>
    <w:p w:rsidR="00DC0A74" w:rsidRPr="00906273" w:rsidRDefault="00DC0A74" w:rsidP="00B10B95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Default="00A14375" w:rsidP="00B457AF">
      <w:pPr>
        <w:pStyle w:val="TreBold"/>
      </w:pPr>
    </w:p>
    <w:p w:rsidR="00ED6EA1" w:rsidRPr="00906273" w:rsidRDefault="00ED6EA1" w:rsidP="00B457AF">
      <w:pPr>
        <w:pStyle w:val="TreBold"/>
      </w:pPr>
    </w:p>
    <w:p w:rsidR="00A14375" w:rsidRPr="00FC1636" w:rsidRDefault="00A14375" w:rsidP="00B467A5">
      <w:pPr>
        <w:pStyle w:val="rodekTre13"/>
        <w:rPr>
          <w:szCs w:val="21"/>
        </w:rPr>
      </w:pPr>
      <w:r w:rsidRPr="00FC1636">
        <w:rPr>
          <w:szCs w:val="21"/>
        </w:rPr>
        <w:t>§ 1.</w:t>
      </w:r>
    </w:p>
    <w:p w:rsidR="00A14375" w:rsidRPr="00FC1636" w:rsidRDefault="00A14375" w:rsidP="00351F03">
      <w:pPr>
        <w:pStyle w:val="rodekTre13"/>
        <w:rPr>
          <w:szCs w:val="21"/>
        </w:rPr>
      </w:pPr>
    </w:p>
    <w:p w:rsidR="00FC1636" w:rsidRPr="00FC1636" w:rsidRDefault="00096ED8" w:rsidP="00FC1636">
      <w:pPr>
        <w:pStyle w:val="Tre134"/>
        <w:numPr>
          <w:ilvl w:val="0"/>
          <w:numId w:val="5"/>
        </w:numPr>
        <w:rPr>
          <w:szCs w:val="21"/>
        </w:rPr>
      </w:pPr>
      <w:r>
        <w:rPr>
          <w:szCs w:val="21"/>
        </w:rPr>
        <w:t xml:space="preserve">Aktualizuje się </w:t>
      </w:r>
      <w:r w:rsidRPr="001814B1">
        <w:rPr>
          <w:i/>
          <w:szCs w:val="21"/>
        </w:rPr>
        <w:t>Rejestr</w:t>
      </w:r>
      <w:r w:rsidR="00E5685F" w:rsidRPr="001814B1">
        <w:rPr>
          <w:i/>
          <w:szCs w:val="21"/>
        </w:rPr>
        <w:t xml:space="preserve"> </w:t>
      </w:r>
      <w:proofErr w:type="spellStart"/>
      <w:r w:rsidR="00E5685F" w:rsidRPr="001814B1">
        <w:rPr>
          <w:i/>
          <w:szCs w:val="21"/>
        </w:rPr>
        <w:t>ryzyk</w:t>
      </w:r>
      <w:proofErr w:type="spellEnd"/>
      <w:r w:rsidR="00E5685F" w:rsidRPr="001814B1">
        <w:rPr>
          <w:i/>
          <w:szCs w:val="21"/>
        </w:rPr>
        <w:t xml:space="preserve"> nadużyć finansowych </w:t>
      </w:r>
      <w:r w:rsidRPr="001814B1">
        <w:rPr>
          <w:i/>
          <w:szCs w:val="21"/>
        </w:rPr>
        <w:t>dla</w:t>
      </w:r>
      <w:r w:rsidR="00E5685F" w:rsidRPr="001814B1">
        <w:rPr>
          <w:i/>
          <w:szCs w:val="21"/>
        </w:rPr>
        <w:t xml:space="preserve"> </w:t>
      </w:r>
      <w:r w:rsidRPr="001814B1">
        <w:rPr>
          <w:i/>
          <w:szCs w:val="21"/>
        </w:rPr>
        <w:t>RPO WSL</w:t>
      </w:r>
      <w:r w:rsidR="00E5685F" w:rsidRPr="001814B1">
        <w:rPr>
          <w:i/>
          <w:szCs w:val="21"/>
        </w:rPr>
        <w:t xml:space="preserve"> 2014-2020</w:t>
      </w:r>
      <w:r w:rsidR="00E5685F" w:rsidRPr="00FC1636">
        <w:rPr>
          <w:szCs w:val="21"/>
        </w:rPr>
        <w:t xml:space="preserve">. </w:t>
      </w:r>
    </w:p>
    <w:p w:rsidR="00E5685F" w:rsidRPr="00FC1636" w:rsidRDefault="00065937" w:rsidP="00FC1636">
      <w:pPr>
        <w:pStyle w:val="Tre134"/>
        <w:numPr>
          <w:ilvl w:val="0"/>
          <w:numId w:val="5"/>
        </w:numPr>
        <w:rPr>
          <w:szCs w:val="21"/>
        </w:rPr>
      </w:pPr>
      <w:r>
        <w:rPr>
          <w:szCs w:val="21"/>
        </w:rPr>
        <w:t>Zaktualizowany</w:t>
      </w:r>
      <w:r w:rsidR="00FC1636" w:rsidRPr="00FC1636">
        <w:rPr>
          <w:szCs w:val="21"/>
        </w:rPr>
        <w:t xml:space="preserve"> </w:t>
      </w:r>
      <w:r w:rsidRPr="001814B1">
        <w:rPr>
          <w:i/>
          <w:szCs w:val="21"/>
        </w:rPr>
        <w:t xml:space="preserve">Rejestr </w:t>
      </w:r>
      <w:proofErr w:type="spellStart"/>
      <w:r w:rsidR="00FC1636" w:rsidRPr="001814B1">
        <w:rPr>
          <w:i/>
          <w:szCs w:val="21"/>
        </w:rPr>
        <w:t>ryzyk</w:t>
      </w:r>
      <w:proofErr w:type="spellEnd"/>
      <w:r w:rsidR="00FC1636" w:rsidRPr="001814B1">
        <w:rPr>
          <w:i/>
          <w:szCs w:val="21"/>
        </w:rPr>
        <w:t xml:space="preserve"> nadużyć finansowych </w:t>
      </w:r>
      <w:r w:rsidRPr="001814B1">
        <w:rPr>
          <w:i/>
          <w:szCs w:val="21"/>
        </w:rPr>
        <w:t>dla RPO WSL 2014-2020</w:t>
      </w:r>
      <w:r w:rsidR="00FC1636" w:rsidRPr="00FC1636">
        <w:rPr>
          <w:szCs w:val="21"/>
        </w:rPr>
        <w:t xml:space="preserve"> </w:t>
      </w:r>
      <w:r w:rsidR="00E5685F" w:rsidRPr="00FC1636">
        <w:rPr>
          <w:szCs w:val="21"/>
        </w:rPr>
        <w:t xml:space="preserve">stanowi załącznik nr 1 do niniejszej uchwały. </w:t>
      </w:r>
    </w:p>
    <w:p w:rsidR="00A14375" w:rsidRDefault="00A14375" w:rsidP="00B10B95">
      <w:pPr>
        <w:pStyle w:val="Tre134"/>
        <w:rPr>
          <w:szCs w:val="21"/>
        </w:rPr>
      </w:pPr>
    </w:p>
    <w:p w:rsidR="00ED6EA1" w:rsidRPr="00ED6EA1" w:rsidRDefault="00ED6EA1" w:rsidP="00ED6EA1">
      <w:pPr>
        <w:pStyle w:val="Tre0"/>
      </w:pPr>
    </w:p>
    <w:p w:rsidR="00A14375" w:rsidRPr="00FC1636" w:rsidRDefault="00065937" w:rsidP="00351F03">
      <w:pPr>
        <w:pStyle w:val="rodekTre13"/>
        <w:rPr>
          <w:szCs w:val="21"/>
        </w:rPr>
      </w:pPr>
      <w:r>
        <w:rPr>
          <w:szCs w:val="21"/>
        </w:rPr>
        <w:t>§ 2</w:t>
      </w:r>
      <w:r w:rsidR="00A14375" w:rsidRPr="00FC1636">
        <w:rPr>
          <w:szCs w:val="21"/>
        </w:rPr>
        <w:t>.</w:t>
      </w:r>
    </w:p>
    <w:p w:rsidR="00A14375" w:rsidRPr="00FC1636" w:rsidRDefault="00A14375" w:rsidP="00B10B95">
      <w:pPr>
        <w:pStyle w:val="Tre134"/>
        <w:rPr>
          <w:szCs w:val="21"/>
        </w:rPr>
      </w:pPr>
    </w:p>
    <w:p w:rsidR="00A14375" w:rsidRPr="00FC1636" w:rsidRDefault="00E5685F" w:rsidP="00B10B95">
      <w:pPr>
        <w:pStyle w:val="Tre134"/>
        <w:rPr>
          <w:szCs w:val="21"/>
        </w:rPr>
      </w:pPr>
      <w:r w:rsidRPr="00FC1636">
        <w:rPr>
          <w:szCs w:val="21"/>
        </w:rPr>
        <w:t>Uchyla się uchwały</w:t>
      </w:r>
      <w:r w:rsidR="00906273" w:rsidRPr="00FC1636">
        <w:rPr>
          <w:szCs w:val="21"/>
        </w:rPr>
        <w:t xml:space="preserve"> </w:t>
      </w:r>
      <w:r w:rsidR="0051520A" w:rsidRPr="00FC1636">
        <w:rPr>
          <w:szCs w:val="21"/>
        </w:rPr>
        <w:t>Zarządu Województwa Śląskiego</w:t>
      </w:r>
      <w:r w:rsidR="00A160B1" w:rsidRPr="00FC1636">
        <w:rPr>
          <w:szCs w:val="21"/>
        </w:rPr>
        <w:t>:</w:t>
      </w:r>
      <w:r w:rsidR="0051520A" w:rsidRPr="00FC1636">
        <w:rPr>
          <w:szCs w:val="21"/>
        </w:rPr>
        <w:t xml:space="preserve"> nr </w:t>
      </w:r>
      <w:r w:rsidRPr="00FC1636">
        <w:rPr>
          <w:szCs w:val="21"/>
        </w:rPr>
        <w:t>17</w:t>
      </w:r>
      <w:r w:rsidR="00065937">
        <w:rPr>
          <w:szCs w:val="21"/>
        </w:rPr>
        <w:t>6</w:t>
      </w:r>
      <w:r w:rsidRPr="00FC1636">
        <w:rPr>
          <w:szCs w:val="21"/>
        </w:rPr>
        <w:t>/</w:t>
      </w:r>
      <w:r w:rsidR="00065937">
        <w:rPr>
          <w:szCs w:val="21"/>
        </w:rPr>
        <w:t>90/V/2016 z dnia 2</w:t>
      </w:r>
      <w:r w:rsidRPr="00FC1636">
        <w:rPr>
          <w:szCs w:val="21"/>
        </w:rPr>
        <w:t xml:space="preserve"> </w:t>
      </w:r>
      <w:r w:rsidR="00065937">
        <w:rPr>
          <w:szCs w:val="21"/>
        </w:rPr>
        <w:t>lutego 2016 r. oraz</w:t>
      </w:r>
      <w:r w:rsidRPr="00FC1636">
        <w:rPr>
          <w:szCs w:val="21"/>
        </w:rPr>
        <w:t xml:space="preserve"> nr </w:t>
      </w:r>
      <w:r w:rsidR="00065937">
        <w:rPr>
          <w:szCs w:val="21"/>
        </w:rPr>
        <w:t>351/172/V/2017</w:t>
      </w:r>
      <w:r w:rsidRPr="00FC1636">
        <w:rPr>
          <w:szCs w:val="21"/>
        </w:rPr>
        <w:t xml:space="preserve"> z dnia </w:t>
      </w:r>
      <w:r w:rsidR="00065937">
        <w:rPr>
          <w:szCs w:val="21"/>
        </w:rPr>
        <w:t>21 lutego 2017</w:t>
      </w:r>
      <w:r w:rsidRPr="00FC1636">
        <w:rPr>
          <w:szCs w:val="21"/>
        </w:rPr>
        <w:t xml:space="preserve"> r. </w:t>
      </w:r>
    </w:p>
    <w:p w:rsidR="00A14375" w:rsidRDefault="00A14375" w:rsidP="00B10B95">
      <w:pPr>
        <w:pStyle w:val="Tre134"/>
        <w:rPr>
          <w:szCs w:val="21"/>
        </w:rPr>
      </w:pPr>
    </w:p>
    <w:p w:rsidR="00ED6EA1" w:rsidRPr="00ED6EA1" w:rsidRDefault="00ED6EA1" w:rsidP="00ED6EA1">
      <w:pPr>
        <w:pStyle w:val="Tre0"/>
      </w:pPr>
    </w:p>
    <w:p w:rsidR="00A14375" w:rsidRPr="00FC1636" w:rsidRDefault="00065937" w:rsidP="00351F03">
      <w:pPr>
        <w:pStyle w:val="rodekTre13"/>
        <w:rPr>
          <w:szCs w:val="21"/>
        </w:rPr>
      </w:pPr>
      <w:r>
        <w:rPr>
          <w:szCs w:val="21"/>
        </w:rPr>
        <w:t>§ 3</w:t>
      </w:r>
      <w:r w:rsidR="00A14375" w:rsidRPr="00FC1636">
        <w:rPr>
          <w:szCs w:val="21"/>
        </w:rPr>
        <w:t>.</w:t>
      </w:r>
    </w:p>
    <w:p w:rsidR="00A14375" w:rsidRPr="00FC1636" w:rsidRDefault="00A14375" w:rsidP="00B10B95">
      <w:pPr>
        <w:pStyle w:val="Tre134"/>
        <w:rPr>
          <w:szCs w:val="21"/>
        </w:rPr>
      </w:pPr>
    </w:p>
    <w:p w:rsidR="00A14375" w:rsidRPr="00FC1636" w:rsidRDefault="00906273" w:rsidP="00B10B95">
      <w:pPr>
        <w:pStyle w:val="Tre134"/>
        <w:rPr>
          <w:szCs w:val="21"/>
        </w:rPr>
      </w:pPr>
      <w:r w:rsidRPr="00FC1636">
        <w:rPr>
          <w:szCs w:val="21"/>
        </w:rPr>
        <w:t xml:space="preserve">Wykonanie uchwały powierza </w:t>
      </w:r>
      <w:r w:rsidR="00B467A5" w:rsidRPr="00FC1636">
        <w:rPr>
          <w:szCs w:val="21"/>
        </w:rPr>
        <w:t>się</w:t>
      </w:r>
      <w:r w:rsidRPr="00FC1636">
        <w:rPr>
          <w:szCs w:val="21"/>
        </w:rPr>
        <w:t xml:space="preserve"> </w:t>
      </w:r>
      <w:r w:rsidR="00E5685F" w:rsidRPr="00FC1636">
        <w:rPr>
          <w:szCs w:val="21"/>
        </w:rPr>
        <w:t>Marszałkowi Województwa Śląskiego</w:t>
      </w:r>
      <w:r w:rsidR="006A5E21">
        <w:rPr>
          <w:szCs w:val="21"/>
        </w:rPr>
        <w:t>.</w:t>
      </w:r>
    </w:p>
    <w:p w:rsidR="00A14375" w:rsidRDefault="00A14375" w:rsidP="00B10B95">
      <w:pPr>
        <w:pStyle w:val="Tre134"/>
      </w:pPr>
    </w:p>
    <w:p w:rsidR="00C412F6" w:rsidRDefault="00C412F6">
      <w:pPr>
        <w:rPr>
          <w:color w:val="000000"/>
          <w:szCs w:val="20"/>
        </w:rPr>
      </w:pPr>
      <w:r>
        <w:br w:type="page"/>
      </w:r>
    </w:p>
    <w:p w:rsidR="00A14375" w:rsidRDefault="00A14375" w:rsidP="00351F03">
      <w:pPr>
        <w:pStyle w:val="rodekTre13"/>
      </w:pPr>
      <w:r w:rsidRPr="00906273">
        <w:lastRenderedPageBreak/>
        <w:t xml:space="preserve">§ </w:t>
      </w:r>
      <w:r w:rsidR="00065937">
        <w:t>4</w:t>
      </w:r>
      <w:r w:rsidRPr="00906273">
        <w:t>.</w:t>
      </w:r>
    </w:p>
    <w:p w:rsidR="00906273" w:rsidRDefault="00906273" w:rsidP="00906273">
      <w:pPr>
        <w:pStyle w:val="TreBold"/>
      </w:pPr>
    </w:p>
    <w:p w:rsidR="00A14375" w:rsidRPr="00906273" w:rsidRDefault="00A14375" w:rsidP="00B10B95">
      <w:pPr>
        <w:pStyle w:val="Tre134"/>
      </w:pPr>
      <w:r w:rsidRPr="00906273">
        <w:t>Uchwała wchodzi w życie z dniem podjęcia</w:t>
      </w:r>
      <w:r w:rsidR="00B10B95">
        <w:t>.</w:t>
      </w:r>
    </w:p>
    <w:p w:rsidR="00A14375" w:rsidRDefault="00A14375" w:rsidP="00B10B95">
      <w:pPr>
        <w:pStyle w:val="Tre134"/>
      </w:pP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Default="000C19FB" w:rsidP="00B10B95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  <w:p w:rsidR="00C621CB" w:rsidRDefault="00C621CB" w:rsidP="00C621CB">
            <w:pPr>
              <w:pStyle w:val="Tre0"/>
            </w:pPr>
          </w:p>
          <w:p w:rsidR="00C621CB" w:rsidRPr="00C621CB" w:rsidRDefault="00C621CB" w:rsidP="00C621CB">
            <w:pPr>
              <w:pStyle w:val="Tre0"/>
            </w:pPr>
          </w:p>
        </w:tc>
        <w:tc>
          <w:tcPr>
            <w:tcW w:w="3402" w:type="dxa"/>
          </w:tcPr>
          <w:p w:rsidR="0044142D" w:rsidRPr="0051520A" w:rsidRDefault="0044142D" w:rsidP="00B10B95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10B95">
            <w:pPr>
              <w:pStyle w:val="Tre134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10B95">
            <w:pPr>
              <w:pStyle w:val="Tre134"/>
            </w:pPr>
            <w:r w:rsidRPr="0051520A">
              <w:t>………………………………</w:t>
            </w:r>
          </w:p>
          <w:p w:rsidR="0044142D" w:rsidRPr="0051520A" w:rsidRDefault="0044142D" w:rsidP="00B10B95">
            <w:pPr>
              <w:pStyle w:val="Tre134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Default="000C19FB" w:rsidP="00B10B95">
            <w:pPr>
              <w:pStyle w:val="Tre134"/>
            </w:pPr>
            <w:r>
              <w:t>Michał Gramatyka</w:t>
            </w:r>
          </w:p>
          <w:p w:rsidR="00C621CB" w:rsidRDefault="00C621CB" w:rsidP="00C621CB">
            <w:pPr>
              <w:pStyle w:val="Tre0"/>
            </w:pPr>
          </w:p>
          <w:p w:rsidR="00C621CB" w:rsidRPr="00C621CB" w:rsidRDefault="00C621CB" w:rsidP="00C621CB">
            <w:pPr>
              <w:pStyle w:val="Tre0"/>
            </w:pPr>
          </w:p>
        </w:tc>
        <w:tc>
          <w:tcPr>
            <w:tcW w:w="3402" w:type="dxa"/>
          </w:tcPr>
          <w:p w:rsidR="0044142D" w:rsidRPr="0051520A" w:rsidRDefault="0044142D" w:rsidP="00B10B95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10B95">
            <w:pPr>
              <w:pStyle w:val="Tre134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10B95">
            <w:pPr>
              <w:pStyle w:val="Tre134"/>
            </w:pPr>
            <w:r w:rsidRPr="0051520A">
              <w:t>………………………………</w:t>
            </w:r>
          </w:p>
          <w:p w:rsidR="0044142D" w:rsidRPr="0051520A" w:rsidRDefault="0044142D" w:rsidP="00B10B95">
            <w:pPr>
              <w:pStyle w:val="Tre134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Default="000C19FB" w:rsidP="00B10B95">
            <w:pPr>
              <w:pStyle w:val="Tre134"/>
            </w:pPr>
            <w:r>
              <w:t>Stanisław Dąbrowa</w:t>
            </w:r>
          </w:p>
          <w:p w:rsidR="00C621CB" w:rsidRDefault="00C621CB" w:rsidP="00C621CB">
            <w:pPr>
              <w:pStyle w:val="Tre0"/>
            </w:pPr>
          </w:p>
          <w:p w:rsidR="00C621CB" w:rsidRPr="00C621CB" w:rsidRDefault="00C621CB" w:rsidP="00C621CB">
            <w:pPr>
              <w:pStyle w:val="Tre0"/>
            </w:pPr>
          </w:p>
        </w:tc>
        <w:tc>
          <w:tcPr>
            <w:tcW w:w="3402" w:type="dxa"/>
          </w:tcPr>
          <w:p w:rsidR="0044142D" w:rsidRPr="0051520A" w:rsidRDefault="0044142D" w:rsidP="00B10B95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10B95">
            <w:pPr>
              <w:pStyle w:val="Tre134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10B95">
            <w:pPr>
              <w:pStyle w:val="Tre134"/>
            </w:pPr>
            <w:r w:rsidRPr="0051520A">
              <w:t>………………………………</w:t>
            </w:r>
          </w:p>
          <w:p w:rsidR="0044142D" w:rsidRPr="0051520A" w:rsidRDefault="0044142D" w:rsidP="00B10B95">
            <w:pPr>
              <w:pStyle w:val="Tre134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Default="000C19FB" w:rsidP="00B10B95">
            <w:pPr>
              <w:pStyle w:val="Tre134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  <w:p w:rsidR="00C621CB" w:rsidRDefault="00C621CB" w:rsidP="00C621CB">
            <w:pPr>
              <w:pStyle w:val="Tre0"/>
            </w:pPr>
          </w:p>
          <w:p w:rsidR="00C621CB" w:rsidRPr="00C621CB" w:rsidRDefault="00C621CB" w:rsidP="00C621CB">
            <w:pPr>
              <w:pStyle w:val="Tre0"/>
            </w:pPr>
          </w:p>
        </w:tc>
        <w:tc>
          <w:tcPr>
            <w:tcW w:w="3402" w:type="dxa"/>
          </w:tcPr>
          <w:p w:rsidR="0044142D" w:rsidRPr="0051520A" w:rsidRDefault="0044142D" w:rsidP="00B10B95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10B95">
            <w:pPr>
              <w:pStyle w:val="Tre134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10B95">
            <w:pPr>
              <w:pStyle w:val="Tre134"/>
            </w:pPr>
            <w:r w:rsidRPr="0051520A">
              <w:t>………………………………</w:t>
            </w:r>
          </w:p>
          <w:p w:rsidR="0044142D" w:rsidRPr="0051520A" w:rsidRDefault="0044142D" w:rsidP="00B10B95">
            <w:pPr>
              <w:pStyle w:val="Tre134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10B95">
            <w:pPr>
              <w:pStyle w:val="Tre134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10B95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10B95">
            <w:pPr>
              <w:pStyle w:val="Tre134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10B95">
            <w:pPr>
              <w:pStyle w:val="Tre134"/>
            </w:pPr>
            <w:r w:rsidRPr="0051520A">
              <w:t>………………………………</w:t>
            </w:r>
          </w:p>
          <w:p w:rsidR="0044142D" w:rsidRPr="0051520A" w:rsidRDefault="0044142D" w:rsidP="00B10B95">
            <w:pPr>
              <w:pStyle w:val="Tre134"/>
            </w:pPr>
          </w:p>
        </w:tc>
      </w:tr>
    </w:tbl>
    <w:p w:rsidR="00A14375" w:rsidRPr="00906273" w:rsidRDefault="00A14375" w:rsidP="00B10B95">
      <w:pPr>
        <w:pStyle w:val="Tre134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31" w:rsidRDefault="001D2231" w:rsidP="00AB4A4A">
      <w:r>
        <w:separator/>
      </w:r>
    </w:p>
  </w:endnote>
  <w:endnote w:type="continuationSeparator" w:id="0">
    <w:p w:rsidR="001D2231" w:rsidRDefault="001D2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D70A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D70A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31" w:rsidRDefault="001D2231" w:rsidP="00AB4A4A">
      <w:r>
        <w:separator/>
      </w:r>
    </w:p>
  </w:footnote>
  <w:footnote w:type="continuationSeparator" w:id="0">
    <w:p w:rsidR="001D2231" w:rsidRDefault="001D2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07903"/>
    <w:multiLevelType w:val="hybridMultilevel"/>
    <w:tmpl w:val="E0387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726A9"/>
    <w:multiLevelType w:val="hybridMultilevel"/>
    <w:tmpl w:val="75F48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5937"/>
    <w:rsid w:val="000676B4"/>
    <w:rsid w:val="00084FB5"/>
    <w:rsid w:val="00096ED8"/>
    <w:rsid w:val="000A6DD0"/>
    <w:rsid w:val="000B4740"/>
    <w:rsid w:val="000C19FB"/>
    <w:rsid w:val="0013636D"/>
    <w:rsid w:val="00160961"/>
    <w:rsid w:val="00163EDA"/>
    <w:rsid w:val="001814B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50DF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2D7D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2CDD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14145"/>
    <w:rsid w:val="00642674"/>
    <w:rsid w:val="00645FEF"/>
    <w:rsid w:val="006476FE"/>
    <w:rsid w:val="00651A52"/>
    <w:rsid w:val="00665345"/>
    <w:rsid w:val="00670C97"/>
    <w:rsid w:val="006917EA"/>
    <w:rsid w:val="006A5E21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432D"/>
    <w:rsid w:val="0084242E"/>
    <w:rsid w:val="008574EB"/>
    <w:rsid w:val="008677EB"/>
    <w:rsid w:val="00881439"/>
    <w:rsid w:val="00882395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E70A3"/>
    <w:rsid w:val="009F0A83"/>
    <w:rsid w:val="009F1C7B"/>
    <w:rsid w:val="009F24E7"/>
    <w:rsid w:val="00A03081"/>
    <w:rsid w:val="00A14375"/>
    <w:rsid w:val="00A160B1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70A4"/>
    <w:rsid w:val="00AF0361"/>
    <w:rsid w:val="00AF6C86"/>
    <w:rsid w:val="00B10A69"/>
    <w:rsid w:val="00B10B95"/>
    <w:rsid w:val="00B32FD5"/>
    <w:rsid w:val="00B3477F"/>
    <w:rsid w:val="00B37FC8"/>
    <w:rsid w:val="00B44173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12F6"/>
    <w:rsid w:val="00C4688A"/>
    <w:rsid w:val="00C621CB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60AE5"/>
    <w:rsid w:val="00D860E3"/>
    <w:rsid w:val="00D9540E"/>
    <w:rsid w:val="00DA3A9B"/>
    <w:rsid w:val="00DC0A74"/>
    <w:rsid w:val="00DE2409"/>
    <w:rsid w:val="00DE7850"/>
    <w:rsid w:val="00E224FE"/>
    <w:rsid w:val="00E257DF"/>
    <w:rsid w:val="00E30936"/>
    <w:rsid w:val="00E53A8B"/>
    <w:rsid w:val="00E5685F"/>
    <w:rsid w:val="00E73E3F"/>
    <w:rsid w:val="00E75CA5"/>
    <w:rsid w:val="00E87F58"/>
    <w:rsid w:val="00EA5F63"/>
    <w:rsid w:val="00EA79D3"/>
    <w:rsid w:val="00ED0954"/>
    <w:rsid w:val="00ED5EAA"/>
    <w:rsid w:val="00ED6368"/>
    <w:rsid w:val="00ED6EA1"/>
    <w:rsid w:val="00EE77AB"/>
    <w:rsid w:val="00F34175"/>
    <w:rsid w:val="00F35842"/>
    <w:rsid w:val="00F45D9D"/>
    <w:rsid w:val="00F57C35"/>
    <w:rsid w:val="00F83FD3"/>
    <w:rsid w:val="00F91D98"/>
    <w:rsid w:val="00FA3120"/>
    <w:rsid w:val="00FA6EFF"/>
    <w:rsid w:val="00FB3A61"/>
    <w:rsid w:val="00FC1636"/>
    <w:rsid w:val="00FC41E0"/>
    <w:rsid w:val="00FC63DF"/>
    <w:rsid w:val="00FC6A14"/>
    <w:rsid w:val="00FD445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10B95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10B9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B10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B10B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B9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B10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B9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10B95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10B9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B10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B10B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B9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B10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B9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0D9E-823D-424E-87BF-863C253A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2</cp:revision>
  <cp:lastPrinted>2018-02-06T11:08:00Z</cp:lastPrinted>
  <dcterms:created xsi:type="dcterms:W3CDTF">2018-02-23T13:19:00Z</dcterms:created>
  <dcterms:modified xsi:type="dcterms:W3CDTF">2018-02-23T13:19:00Z</dcterms:modified>
</cp:coreProperties>
</file>