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59" w:rsidRDefault="00646E60" w:rsidP="006C5DAC">
      <w:pPr>
        <w:pStyle w:val="rodekTre13"/>
        <w:ind w:left="2720" w:firstLine="340"/>
        <w:jc w:val="left"/>
      </w:pPr>
      <w:r>
        <w:t xml:space="preserve">      Uchwała nr 326/241/V/2018</w:t>
      </w:r>
      <w:r w:rsidR="003327FF">
        <w:rPr>
          <w:color w:val="FFFFFF"/>
        </w:rPr>
        <w:t>………………………</w:t>
      </w:r>
    </w:p>
    <w:p w:rsidR="00056359" w:rsidRDefault="003327FF">
      <w:pPr>
        <w:pStyle w:val="rodekTre13"/>
      </w:pPr>
      <w:r>
        <w:t>Zarządu Województwa Śląskiego</w:t>
      </w:r>
    </w:p>
    <w:p w:rsidR="00056359" w:rsidRDefault="003327FF" w:rsidP="000A1E6D">
      <w:pPr>
        <w:pStyle w:val="rodekTre13"/>
        <w:ind w:left="3400" w:firstLine="340"/>
        <w:jc w:val="left"/>
      </w:pPr>
      <w:r>
        <w:t>z dnia</w:t>
      </w:r>
      <w:r w:rsidR="00646E60">
        <w:t xml:space="preserve"> 13.02.2018 roku.</w:t>
      </w:r>
      <w:bookmarkStart w:id="0" w:name="_GoBack"/>
      <w:bookmarkEnd w:id="0"/>
      <w:r>
        <w:rPr>
          <w:color w:val="FFFFFF"/>
        </w:rPr>
        <w:t>…………</w:t>
      </w:r>
    </w:p>
    <w:p w:rsidR="000A1E6D" w:rsidRDefault="000A1E6D" w:rsidP="00DC3615">
      <w:pPr>
        <w:pStyle w:val="rodekTre13"/>
      </w:pPr>
    </w:p>
    <w:p w:rsidR="002952E9" w:rsidRDefault="002952E9" w:rsidP="00DC3615">
      <w:pPr>
        <w:pStyle w:val="rodekTre13"/>
      </w:pPr>
    </w:p>
    <w:p w:rsidR="001F555F" w:rsidRDefault="003327FF" w:rsidP="005C2C00">
      <w:pPr>
        <w:pStyle w:val="rodekTre13"/>
      </w:pPr>
      <w:r>
        <w:t>w sprawie:</w:t>
      </w:r>
    </w:p>
    <w:p w:rsidR="00056359" w:rsidRDefault="006C1DFA">
      <w:pPr>
        <w:pStyle w:val="Standard"/>
        <w:jc w:val="center"/>
      </w:pPr>
      <w:r>
        <w:rPr>
          <w:rFonts w:cs="Arial"/>
          <w:b/>
        </w:rPr>
        <w:t xml:space="preserve">zmian budżetu </w:t>
      </w:r>
      <w:r w:rsidR="00B23ED8">
        <w:rPr>
          <w:rFonts w:cs="Arial"/>
          <w:b/>
        </w:rPr>
        <w:t>Województwa Śląskiego na 2018</w:t>
      </w:r>
      <w:r w:rsidR="003327FF">
        <w:rPr>
          <w:rFonts w:cs="Arial"/>
          <w:b/>
        </w:rPr>
        <w:t xml:space="preserve"> rok</w:t>
      </w:r>
    </w:p>
    <w:p w:rsidR="00056359" w:rsidRDefault="00056359">
      <w:pPr>
        <w:pStyle w:val="TreBold"/>
      </w:pPr>
    </w:p>
    <w:p w:rsidR="00AE2A5B" w:rsidRDefault="00AE2A5B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  <w:r w:rsidRPr="007A491A">
        <w:rPr>
          <w:sz w:val="21"/>
          <w:szCs w:val="21"/>
        </w:rPr>
        <w:t xml:space="preserve">Na podstawie: </w:t>
      </w:r>
      <w:r w:rsidRPr="007A491A">
        <w:rPr>
          <w:rFonts w:cs="Arial"/>
          <w:sz w:val="21"/>
          <w:szCs w:val="21"/>
        </w:rPr>
        <w:t xml:space="preserve">art. 41 ust 2 pkt 3 ustawy z dnia 5 czerwca 1998 r. o samorządzie województwa </w:t>
      </w:r>
      <w:r>
        <w:rPr>
          <w:rFonts w:cs="Arial"/>
          <w:sz w:val="21"/>
          <w:szCs w:val="21"/>
        </w:rPr>
        <w:br/>
        <w:t>(tekst jednolity: Dz. U. z 2017 r. poz.2096</w:t>
      </w:r>
      <w:r w:rsidR="00806C99">
        <w:rPr>
          <w:rFonts w:cs="Arial"/>
          <w:sz w:val="21"/>
          <w:szCs w:val="21"/>
        </w:rPr>
        <w:t xml:space="preserve"> z późn.zm.</w:t>
      </w:r>
      <w:r w:rsidRPr="007A491A">
        <w:rPr>
          <w:rFonts w:cs="Arial"/>
          <w:sz w:val="21"/>
          <w:szCs w:val="21"/>
        </w:rPr>
        <w:t xml:space="preserve">), art. 247 ust. 1 oraz 257 pkt 4 ustawy z dnia </w:t>
      </w:r>
      <w:r w:rsidRPr="007A491A">
        <w:rPr>
          <w:rFonts w:cs="Arial"/>
          <w:sz w:val="21"/>
          <w:szCs w:val="21"/>
        </w:rPr>
        <w:br/>
        <w:t>27 sierpnia 2009 r. o finansach publicznych (tekst jednolity: Dz. U. z 2</w:t>
      </w:r>
      <w:r>
        <w:rPr>
          <w:rFonts w:cs="Arial"/>
          <w:sz w:val="21"/>
          <w:szCs w:val="21"/>
        </w:rPr>
        <w:t>017 r. poz. 2077</w:t>
      </w:r>
      <w:r w:rsidR="00C5096C">
        <w:rPr>
          <w:rFonts w:cs="Arial"/>
          <w:sz w:val="21"/>
          <w:szCs w:val="21"/>
        </w:rPr>
        <w:t xml:space="preserve"> z późn.zm.</w:t>
      </w:r>
      <w:r w:rsidRPr="007A491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.</w:t>
      </w:r>
    </w:p>
    <w:p w:rsidR="002952E9" w:rsidRPr="007A491A" w:rsidRDefault="002952E9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</w:p>
    <w:p w:rsidR="00056359" w:rsidRDefault="003327FF">
      <w:pPr>
        <w:pStyle w:val="TreBold"/>
      </w:pPr>
      <w:r>
        <w:t>Zarząd Województwa Śląskiego</w:t>
      </w:r>
    </w:p>
    <w:p w:rsidR="00056359" w:rsidRDefault="003327FF" w:rsidP="00681970">
      <w:pPr>
        <w:pStyle w:val="TreBold"/>
      </w:pPr>
      <w:r>
        <w:t>uchwala</w:t>
      </w:r>
    </w:p>
    <w:p w:rsidR="00056359" w:rsidRDefault="003327FF" w:rsidP="007A491A">
      <w:pPr>
        <w:pStyle w:val="rodekTre13"/>
      </w:pPr>
      <w:r>
        <w:t>§ 1.</w:t>
      </w:r>
    </w:p>
    <w:p w:rsidR="00056359" w:rsidRDefault="003327FF" w:rsidP="006C5DAC">
      <w:pPr>
        <w:pStyle w:val="Tekstpodstawowywcity3"/>
        <w:numPr>
          <w:ilvl w:val="0"/>
          <w:numId w:val="8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budżetu własnego W</w:t>
      </w:r>
      <w:r w:rsidR="00806C99">
        <w:rPr>
          <w:rFonts w:cs="Arial"/>
          <w:sz w:val="21"/>
          <w:szCs w:val="21"/>
        </w:rPr>
        <w:t>ojewództwa Śląskiego na 2018</w:t>
      </w:r>
      <w:r>
        <w:rPr>
          <w:rFonts w:cs="Arial"/>
          <w:sz w:val="21"/>
          <w:szCs w:val="21"/>
        </w:rPr>
        <w:t xml:space="preserve"> rok, polegających</w:t>
      </w:r>
      <w:r>
        <w:rPr>
          <w:rFonts w:cs="Arial"/>
          <w:sz w:val="21"/>
          <w:szCs w:val="21"/>
        </w:rPr>
        <w:br/>
        <w:t xml:space="preserve">na zwiększeniu planu dochodów i wydatków, zgodnie z wykazem stanowiącym załącznik </w:t>
      </w:r>
      <w:r w:rsidRPr="006C5DAC">
        <w:rPr>
          <w:rFonts w:cs="Arial"/>
          <w:sz w:val="21"/>
          <w:szCs w:val="21"/>
        </w:rPr>
        <w:t>1</w:t>
      </w:r>
      <w:r w:rsidRPr="006C5DAC">
        <w:rPr>
          <w:rFonts w:cs="Arial"/>
          <w:sz w:val="21"/>
          <w:szCs w:val="21"/>
        </w:rPr>
        <w:br/>
        <w:t>do niniejszej uchwały.</w:t>
      </w:r>
    </w:p>
    <w:p w:rsidR="00056359" w:rsidRDefault="003327FF">
      <w:pPr>
        <w:pStyle w:val="Tekstpodstawowywcity3"/>
        <w:numPr>
          <w:ilvl w:val="0"/>
          <w:numId w:val="5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planu wykonawczego budżetu własne</w:t>
      </w:r>
      <w:r w:rsidR="00806C99">
        <w:rPr>
          <w:rFonts w:cs="Arial"/>
          <w:sz w:val="21"/>
          <w:szCs w:val="21"/>
        </w:rPr>
        <w:t>go Województwa Śląskiego na 2018</w:t>
      </w:r>
      <w:r>
        <w:rPr>
          <w:rFonts w:cs="Arial"/>
          <w:sz w:val="21"/>
          <w:szCs w:val="21"/>
        </w:rPr>
        <w:t xml:space="preserve"> rok polegających na zwiększeniu planu dochodów i wydatków, zgodnie z wykazem stanowiącym załącznik 2 do niniejszej uchwały.</w:t>
      </w:r>
    </w:p>
    <w:p w:rsidR="00056359" w:rsidRDefault="003327FF" w:rsidP="001F555F">
      <w:pPr>
        <w:pStyle w:val="WW-Tekstpodstawowywcity3"/>
        <w:numPr>
          <w:ilvl w:val="0"/>
          <w:numId w:val="5"/>
        </w:numPr>
        <w:spacing w:line="276" w:lineRule="auto"/>
        <w:ind w:left="426" w:hanging="426"/>
      </w:pPr>
      <w:r>
        <w:rPr>
          <w:rFonts w:cs="Arial"/>
          <w:sz w:val="21"/>
          <w:szCs w:val="21"/>
        </w:rPr>
        <w:t>Zwiększeń, o których mowa w ust. 1 i 2, dokonuje się celem ujęcia w planie dochodów</w:t>
      </w:r>
      <w:r>
        <w:rPr>
          <w:rFonts w:cs="Arial"/>
          <w:sz w:val="21"/>
          <w:szCs w:val="21"/>
        </w:rPr>
        <w:br/>
        <w:t>i wydatków budżetu Województwa</w:t>
      </w:r>
      <w:r w:rsidR="007E3577">
        <w:rPr>
          <w:rFonts w:cs="Arial"/>
          <w:sz w:val="21"/>
          <w:szCs w:val="21"/>
        </w:rPr>
        <w:t xml:space="preserve"> Śląskiego</w:t>
      </w:r>
      <w:r w:rsidR="001F555F" w:rsidRPr="001F555F">
        <w:rPr>
          <w:rFonts w:cs="Arial"/>
          <w:sz w:val="21"/>
          <w:szCs w:val="21"/>
        </w:rPr>
        <w:t xml:space="preserve"> </w:t>
      </w:r>
      <w:r w:rsidR="00394E74">
        <w:rPr>
          <w:rFonts w:cs="Arial"/>
          <w:sz w:val="21"/>
          <w:szCs w:val="21"/>
        </w:rPr>
        <w:t>zwrotów w związku z realizacj</w:t>
      </w:r>
      <w:r w:rsidR="00FD3ED2">
        <w:rPr>
          <w:rFonts w:cs="Arial"/>
          <w:sz w:val="21"/>
          <w:szCs w:val="21"/>
        </w:rPr>
        <w:t>ą</w:t>
      </w:r>
      <w:r w:rsidR="00394E74">
        <w:rPr>
          <w:rFonts w:cs="Arial"/>
          <w:sz w:val="21"/>
          <w:szCs w:val="21"/>
        </w:rPr>
        <w:t xml:space="preserve"> programów finansowanych ze</w:t>
      </w:r>
      <w:r w:rsidR="005C2C00">
        <w:rPr>
          <w:rFonts w:cs="Arial"/>
          <w:sz w:val="21"/>
          <w:szCs w:val="21"/>
        </w:rPr>
        <w:t xml:space="preserve"> środków Unii Europejskiej</w:t>
      </w:r>
      <w:r w:rsidR="00B651E0">
        <w:rPr>
          <w:rFonts w:cs="Arial"/>
          <w:sz w:val="21"/>
          <w:szCs w:val="21"/>
        </w:rPr>
        <w:t>.</w:t>
      </w:r>
    </w:p>
    <w:p w:rsidR="00DC3615" w:rsidRPr="00DC3615" w:rsidRDefault="003327FF" w:rsidP="00DC3615">
      <w:pPr>
        <w:pStyle w:val="WW-Tekstpodstawowywcity3"/>
        <w:spacing w:line="276" w:lineRule="auto"/>
        <w:ind w:left="426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Kwoty wynikające z tych rozliczeń wpłynęły</w:t>
      </w:r>
      <w:r w:rsidR="00191337">
        <w:rPr>
          <w:rFonts w:cs="Arial"/>
          <w:sz w:val="21"/>
          <w:szCs w:val="21"/>
        </w:rPr>
        <w:t xml:space="preserve"> i wpłyną</w:t>
      </w:r>
      <w:r>
        <w:rPr>
          <w:rFonts w:cs="Arial"/>
          <w:sz w:val="21"/>
          <w:szCs w:val="21"/>
        </w:rPr>
        <w:t xml:space="preserve"> na rachunek woje</w:t>
      </w:r>
      <w:r w:rsidR="00637711">
        <w:rPr>
          <w:rFonts w:cs="Arial"/>
          <w:sz w:val="21"/>
          <w:szCs w:val="21"/>
        </w:rPr>
        <w:t xml:space="preserve">wództwa po dniu </w:t>
      </w:r>
      <w:r w:rsidR="00637711">
        <w:rPr>
          <w:rFonts w:cs="Arial"/>
          <w:sz w:val="21"/>
          <w:szCs w:val="21"/>
        </w:rPr>
        <w:br/>
        <w:t>1 stycznia 2018</w:t>
      </w:r>
      <w:r>
        <w:rPr>
          <w:rFonts w:cs="Arial"/>
          <w:sz w:val="21"/>
          <w:szCs w:val="21"/>
        </w:rPr>
        <w:t xml:space="preserve"> roku.</w:t>
      </w:r>
    </w:p>
    <w:p w:rsidR="006C5DAC" w:rsidRPr="00906273" w:rsidRDefault="006C5DAC" w:rsidP="006C5DAC">
      <w:pPr>
        <w:pStyle w:val="rodekTre13"/>
      </w:pPr>
      <w:r>
        <w:t>§ 2</w:t>
      </w:r>
      <w:r w:rsidRPr="00906273">
        <w:t>.</w:t>
      </w:r>
    </w:p>
    <w:p w:rsidR="00056359" w:rsidRDefault="006C5DAC">
      <w:pPr>
        <w:pStyle w:val="Tre134"/>
      </w:pPr>
      <w:r w:rsidRPr="00906273">
        <w:t>Wykonanie uchwały powierza się</w:t>
      </w:r>
      <w:r>
        <w:t xml:space="preserve"> Marszałkowi Województwa Śląskiego.</w:t>
      </w:r>
    </w:p>
    <w:p w:rsidR="00056359" w:rsidRPr="00DC3615" w:rsidRDefault="006C5DAC" w:rsidP="00DC3615">
      <w:pPr>
        <w:pStyle w:val="rodekTre13"/>
      </w:pPr>
      <w:r>
        <w:t>§ 3</w:t>
      </w:r>
      <w:r w:rsidR="003327FF">
        <w:t>.</w:t>
      </w:r>
    </w:p>
    <w:p w:rsidR="00056359" w:rsidRDefault="003327FF">
      <w:pPr>
        <w:pStyle w:val="Tekstpodstawowywcity2"/>
        <w:numPr>
          <w:ilvl w:val="0"/>
          <w:numId w:val="9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Uchwała wchodzi w życie z dniem podjęcia.</w:t>
      </w:r>
    </w:p>
    <w:p w:rsidR="00056359" w:rsidRDefault="003327FF">
      <w:pPr>
        <w:pStyle w:val="Tekstpodstawowywcity2"/>
        <w:numPr>
          <w:ilvl w:val="0"/>
          <w:numId w:val="7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Uchwałę sporządzono w 3 egzemplarzach dla:</w:t>
      </w:r>
    </w:p>
    <w:p w:rsidR="00056359" w:rsidRDefault="003327FF">
      <w:pPr>
        <w:pStyle w:val="Tekstpodstawowywcity2"/>
        <w:numPr>
          <w:ilvl w:val="0"/>
          <w:numId w:val="10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Regionalnej Izby Obrachunkowej,</w:t>
      </w:r>
    </w:p>
    <w:p w:rsidR="00056359" w:rsidRDefault="003327FF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Zarządu Województwa Śląskiego,</w:t>
      </w:r>
    </w:p>
    <w:p w:rsidR="00056359" w:rsidRDefault="003327FF" w:rsidP="00DC3615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Skarbnika Województwa Śląskiego.</w:t>
      </w:r>
    </w:p>
    <w:p w:rsidR="00DC3615" w:rsidRPr="00DC3615" w:rsidRDefault="00DC3615" w:rsidP="00B41E9B">
      <w:pPr>
        <w:pStyle w:val="Tekstpodstawowywcity2"/>
        <w:tabs>
          <w:tab w:val="left" w:pos="1277"/>
        </w:tabs>
        <w:spacing w:line="276" w:lineRule="auto"/>
        <w:ind w:left="426" w:firstLine="0"/>
        <w:rPr>
          <w:rFonts w:cs="Arial"/>
        </w:rPr>
      </w:pPr>
    </w:p>
    <w:p w:rsidR="00056359" w:rsidRDefault="00056359">
      <w:pPr>
        <w:pStyle w:val="Tre0"/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401"/>
        <w:gridCol w:w="283"/>
        <w:gridCol w:w="2835"/>
      </w:tblGrid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</w:tbl>
    <w:p w:rsidR="00056359" w:rsidRDefault="00056359">
      <w:pPr>
        <w:pStyle w:val="Tre134"/>
      </w:pPr>
    </w:p>
    <w:sectPr w:rsidR="00056359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4A" w:rsidRDefault="00B0734A">
      <w:r>
        <w:separator/>
      </w:r>
    </w:p>
  </w:endnote>
  <w:endnote w:type="continuationSeparator" w:id="0">
    <w:p w:rsidR="00B0734A" w:rsidRDefault="00B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4A" w:rsidRDefault="00B0734A">
      <w:r>
        <w:rPr>
          <w:color w:val="000000"/>
        </w:rPr>
        <w:separator/>
      </w:r>
    </w:p>
  </w:footnote>
  <w:footnote w:type="continuationSeparator" w:id="0">
    <w:p w:rsidR="00B0734A" w:rsidRDefault="00B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012"/>
    <w:multiLevelType w:val="multilevel"/>
    <w:tmpl w:val="452ACAC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2C2480"/>
    <w:multiLevelType w:val="multilevel"/>
    <w:tmpl w:val="1222213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C481DBF"/>
    <w:multiLevelType w:val="multilevel"/>
    <w:tmpl w:val="A48CFE8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3E7DCE"/>
    <w:multiLevelType w:val="multilevel"/>
    <w:tmpl w:val="457E86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186869"/>
    <w:multiLevelType w:val="multilevel"/>
    <w:tmpl w:val="9DE4DBB6"/>
    <w:styleLink w:val="WWNum1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5" w15:restartNumberingAfterBreak="0">
    <w:nsid w:val="697B54BA"/>
    <w:multiLevelType w:val="multilevel"/>
    <w:tmpl w:val="79BA6D06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6E4361"/>
    <w:multiLevelType w:val="multilevel"/>
    <w:tmpl w:val="4EC2FCAC"/>
    <w:styleLink w:val="WW8Num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59"/>
    <w:rsid w:val="00006728"/>
    <w:rsid w:val="00056359"/>
    <w:rsid w:val="000A1E6D"/>
    <w:rsid w:val="000E18EE"/>
    <w:rsid w:val="00173905"/>
    <w:rsid w:val="00191337"/>
    <w:rsid w:val="001F555F"/>
    <w:rsid w:val="00264833"/>
    <w:rsid w:val="002952E9"/>
    <w:rsid w:val="003327FF"/>
    <w:rsid w:val="00394E74"/>
    <w:rsid w:val="003D1F27"/>
    <w:rsid w:val="003F6ADD"/>
    <w:rsid w:val="00427871"/>
    <w:rsid w:val="00557247"/>
    <w:rsid w:val="005B4470"/>
    <w:rsid w:val="005C2C00"/>
    <w:rsid w:val="006115DE"/>
    <w:rsid w:val="006265C0"/>
    <w:rsid w:val="00637711"/>
    <w:rsid w:val="00646E60"/>
    <w:rsid w:val="00681970"/>
    <w:rsid w:val="006928BA"/>
    <w:rsid w:val="006C1DFA"/>
    <w:rsid w:val="006C5DAC"/>
    <w:rsid w:val="00742F20"/>
    <w:rsid w:val="007A491A"/>
    <w:rsid w:val="007E3577"/>
    <w:rsid w:val="00806C99"/>
    <w:rsid w:val="0087664E"/>
    <w:rsid w:val="008F195F"/>
    <w:rsid w:val="0094555D"/>
    <w:rsid w:val="0096408B"/>
    <w:rsid w:val="00966626"/>
    <w:rsid w:val="009757F7"/>
    <w:rsid w:val="00AA1FD1"/>
    <w:rsid w:val="00AE2A5B"/>
    <w:rsid w:val="00B0734A"/>
    <w:rsid w:val="00B10831"/>
    <w:rsid w:val="00B23ED8"/>
    <w:rsid w:val="00B41E9B"/>
    <w:rsid w:val="00B651E0"/>
    <w:rsid w:val="00C14275"/>
    <w:rsid w:val="00C5096C"/>
    <w:rsid w:val="00C52D52"/>
    <w:rsid w:val="00C6264A"/>
    <w:rsid w:val="00D94A3A"/>
    <w:rsid w:val="00DC3615"/>
    <w:rsid w:val="00DE25BD"/>
    <w:rsid w:val="00E3553B"/>
    <w:rsid w:val="00F629DD"/>
    <w:rsid w:val="00FB47BD"/>
    <w:rsid w:val="00FD3ED2"/>
    <w:rsid w:val="00FE5269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2AB6-5558-49EF-8416-645611BA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1"/>
      <w:szCs w:val="2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ormalny1">
    <w:name w:val="Normalny1"/>
    <w:basedOn w:val="Standard"/>
    <w:rPr>
      <w:rFonts w:ascii="Georgia" w:hAnsi="Georgia"/>
      <w:sz w:val="20"/>
      <w:szCs w:val="20"/>
    </w:rPr>
  </w:style>
  <w:style w:type="paragraph" w:customStyle="1" w:styleId="TreBold">
    <w:name w:val="Treść_Bold"/>
    <w:pPr>
      <w:widowControl/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pPr>
      <w:widowControl/>
      <w:spacing w:line="268" w:lineRule="exact"/>
    </w:pPr>
    <w:rPr>
      <w:color w:val="000000"/>
      <w:sz w:val="21"/>
      <w:lang w:eastAsia="en-US"/>
    </w:rPr>
  </w:style>
  <w:style w:type="paragraph" w:customStyle="1" w:styleId="rodekTre13">
    <w:name w:val="Środek Treść_13"/>
    <w:aliases w:val="4"/>
    <w:qFormat/>
    <w:pPr>
      <w:widowControl/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re134">
    <w:name w:val="Treść_13.4"/>
    <w:qFormat/>
    <w:pPr>
      <w:widowControl/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WW-Tekstpodstawowywcity3">
    <w:name w:val="WW-Tekst podstawowy wcięty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3">
    <w:name w:val="Body Text Indent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2">
    <w:name w:val="Body Text Indent 2"/>
    <w:basedOn w:val="Standard"/>
    <w:pPr>
      <w:ind w:left="360" w:hanging="360"/>
      <w:jc w:val="both"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rPr>
      <w:color w:val="000000"/>
      <w:sz w:val="21"/>
      <w:szCs w:val="22"/>
      <w:lang w:eastAsia="en-US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Kursywa">
    <w:name w:val="Kursywa"/>
    <w:rPr>
      <w:rFonts w:ascii="Arial" w:hAnsi="Arial"/>
      <w:i/>
      <w:sz w:val="21"/>
    </w:rPr>
  </w:style>
  <w:style w:type="character" w:customStyle="1" w:styleId="Podkrelenie">
    <w:name w:val="Podkreślenie"/>
    <w:rPr>
      <w:rFonts w:ascii="Arial" w:hAnsi="Arial"/>
      <w:sz w:val="21"/>
      <w:u w:val="single"/>
    </w:rPr>
  </w:style>
  <w:style w:type="character" w:customStyle="1" w:styleId="teto">
    <w:name w:val="Żółte_tło"/>
    <w:rPr>
      <w:rFonts w:ascii="Arial" w:hAnsi="Arial"/>
      <w:sz w:val="21"/>
      <w:u w:val="none"/>
    </w:rPr>
  </w:style>
  <w:style w:type="character" w:customStyle="1" w:styleId="Przekrelenie">
    <w:name w:val="Przekreślenie"/>
    <w:rPr>
      <w:rFonts w:ascii="Arial" w:hAnsi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/>
      <w:color w:val="FF0000"/>
      <w:sz w:val="21"/>
    </w:rPr>
  </w:style>
  <w:style w:type="character" w:styleId="Wyrnienieintensywne">
    <w:name w:val="Intense Emphasis"/>
    <w:rPr>
      <w:b/>
      <w:bCs/>
      <w:i/>
      <w:iCs/>
      <w:color w:val="4F81BD"/>
    </w:rPr>
  </w:style>
  <w:style w:type="character" w:customStyle="1" w:styleId="StrongEmphasis">
    <w:name w:val="Strong Emphasis"/>
    <w:rPr>
      <w:b/>
      <w:bCs/>
    </w:rPr>
  </w:style>
  <w:style w:type="character" w:customStyle="1" w:styleId="Znak">
    <w:name w:val="Znak"/>
    <w:basedOn w:val="Domylnaczcionkaakapitu"/>
    <w:rPr>
      <w:rFonts w:ascii="Arial" w:hAnsi="Arial"/>
      <w:sz w:val="21"/>
    </w:rPr>
  </w:style>
  <w:style w:type="character" w:customStyle="1" w:styleId="Tre134Znak">
    <w:name w:val="Treść_13.4 Znak"/>
    <w:basedOn w:val="Tre0Znak"/>
    <w:rPr>
      <w:rFonts w:cs="Arial"/>
      <w:color w:val="000000"/>
      <w:sz w:val="21"/>
      <w:lang w:eastAsia="en-US"/>
    </w:rPr>
  </w:style>
  <w:style w:type="character" w:customStyle="1" w:styleId="WW8Num31z0">
    <w:name w:val="WW8Num31z0"/>
    <w:rPr>
      <w:rFonts w:ascii="Arial" w:hAnsi="Arial" w:cs="Times New Roman"/>
      <w:b w:val="0"/>
      <w:sz w:val="21"/>
      <w:szCs w:val="21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31">
    <w:name w:val="WW8Num31"/>
    <w:basedOn w:val="Bezlisty"/>
    <w:pPr>
      <w:numPr>
        <w:numId w:val="5"/>
      </w:numPr>
    </w:pPr>
  </w:style>
  <w:style w:type="numbering" w:customStyle="1" w:styleId="WW8Num46">
    <w:name w:val="WW8Num46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7A4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Pawłowska Anna</cp:lastModifiedBy>
  <cp:revision>8</cp:revision>
  <cp:lastPrinted>2018-01-22T09:27:00Z</cp:lastPrinted>
  <dcterms:created xsi:type="dcterms:W3CDTF">2018-01-26T08:00:00Z</dcterms:created>
  <dcterms:modified xsi:type="dcterms:W3CDTF">2018-02-14T10:05:00Z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