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95703" w:rsidRPr="00095703">
        <w:rPr>
          <w:color w:val="000000" w:themeColor="text1"/>
        </w:rPr>
        <w:t>253/240/V/2018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C86F0D">
        <w:rPr>
          <w:color w:val="000000" w:themeColor="text1"/>
        </w:rPr>
        <w:t xml:space="preserve">07.02.2018 </w:t>
      </w:r>
      <w:proofErr w:type="gramStart"/>
      <w:r w:rsidR="00C86F0D">
        <w:rPr>
          <w:color w:val="000000" w:themeColor="text1"/>
        </w:rPr>
        <w:t>r</w:t>
      </w:r>
      <w:proofErr w:type="gramEnd"/>
      <w:r w:rsidR="00C86F0D"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095703" w:rsidRDefault="00095703" w:rsidP="00095703">
      <w:pPr>
        <w:pStyle w:val="TreBold"/>
      </w:pPr>
      <w:proofErr w:type="gramStart"/>
      <w:r>
        <w:t>wyrażenia</w:t>
      </w:r>
      <w:proofErr w:type="gramEnd"/>
      <w:r>
        <w:t xml:space="preserve"> zgody na podpisanie Listu intencyjnego z PKP PLK S.A. </w:t>
      </w:r>
      <w:proofErr w:type="gramStart"/>
      <w:r>
        <w:t>w</w:t>
      </w:r>
      <w:proofErr w:type="gramEnd"/>
      <w:r>
        <w:t xml:space="preserve"> sprawie współpracy </w:t>
      </w:r>
      <w:r>
        <w:br/>
        <w:t xml:space="preserve">w zakresie budowy skrzyżowania dwupoziomowego linii kolejowej z drogą wojewódzką </w:t>
      </w:r>
      <w:r>
        <w:br/>
        <w:t>nr 789 w Myszkowie</w:t>
      </w:r>
      <w:r>
        <w:rPr>
          <w:iCs/>
        </w:rPr>
        <w:t>.</w:t>
      </w:r>
    </w:p>
    <w:p w:rsidR="00095703" w:rsidRDefault="00095703" w:rsidP="00095703">
      <w:pPr>
        <w:pStyle w:val="TreBold"/>
      </w:pPr>
    </w:p>
    <w:p w:rsidR="00095703" w:rsidRDefault="00095703" w:rsidP="00095703">
      <w:pPr>
        <w:pStyle w:val="Tre134"/>
      </w:pPr>
      <w:r>
        <w:t xml:space="preserve">Na podstawie: art. 41 ust. 1 ustawy z dnia 5 czerwca 1998 r. o samorządzie województwa (tj. Dz. U. </w:t>
      </w:r>
      <w:proofErr w:type="gramStart"/>
      <w:r>
        <w:t>z</w:t>
      </w:r>
      <w:proofErr w:type="gramEnd"/>
      <w:r>
        <w:t xml:space="preserve"> 2017 r. poz. 2096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.).</w:t>
      </w:r>
    </w:p>
    <w:p w:rsidR="00095703" w:rsidRDefault="00095703" w:rsidP="00095703">
      <w:pPr>
        <w:pStyle w:val="Tre134"/>
      </w:pPr>
    </w:p>
    <w:p w:rsidR="00095703" w:rsidRDefault="00095703" w:rsidP="00095703">
      <w:pPr>
        <w:pStyle w:val="TreBold"/>
      </w:pPr>
      <w:r>
        <w:t>Zarząd Województwa Śląskiego</w:t>
      </w:r>
    </w:p>
    <w:p w:rsidR="00095703" w:rsidRDefault="00095703" w:rsidP="00095703">
      <w:pPr>
        <w:pStyle w:val="TreBold"/>
      </w:pPr>
      <w:proofErr w:type="gramStart"/>
      <w:r>
        <w:t>uchwala</w:t>
      </w:r>
      <w:proofErr w:type="gramEnd"/>
    </w:p>
    <w:p w:rsidR="00095703" w:rsidRDefault="00095703" w:rsidP="00095703">
      <w:pPr>
        <w:pStyle w:val="TreBold"/>
      </w:pPr>
    </w:p>
    <w:p w:rsidR="00095703" w:rsidRDefault="00095703" w:rsidP="00095703">
      <w:pPr>
        <w:pStyle w:val="rodekTre13"/>
      </w:pPr>
      <w:r>
        <w:t>§ 1.</w:t>
      </w:r>
    </w:p>
    <w:p w:rsidR="00095703" w:rsidRDefault="00095703" w:rsidP="00095703">
      <w:pPr>
        <w:pStyle w:val="rodekTre13"/>
      </w:pPr>
    </w:p>
    <w:p w:rsidR="00095703" w:rsidRDefault="00095703" w:rsidP="00095703">
      <w:pPr>
        <w:pStyle w:val="Tre134"/>
      </w:pPr>
      <w:r>
        <w:t xml:space="preserve">Wyraża się zgodę na podpisanie Listu intencyjnego z PKP PLK S.A. </w:t>
      </w:r>
      <w:proofErr w:type="gramStart"/>
      <w:r>
        <w:t>w</w:t>
      </w:r>
      <w:proofErr w:type="gramEnd"/>
      <w:r>
        <w:t xml:space="preserve"> sprawie współpracy </w:t>
      </w:r>
      <w:r>
        <w:br/>
        <w:t xml:space="preserve">w zakresie budowy skrzyżowania dwupoziomowego linii kolejowej z drogą wojewódzką nr 789 </w:t>
      </w:r>
      <w:r>
        <w:br/>
        <w:t xml:space="preserve">w ul. Koziegłowskiej w Myszkowie. </w:t>
      </w:r>
    </w:p>
    <w:p w:rsidR="00095703" w:rsidRDefault="00095703" w:rsidP="00095703">
      <w:pPr>
        <w:pStyle w:val="Tre134"/>
      </w:pPr>
      <w:r>
        <w:t>Projekt Listu intencyjnego stanowi załącznik do niniejszej uchwały.</w:t>
      </w:r>
    </w:p>
    <w:p w:rsidR="00095703" w:rsidRDefault="00095703" w:rsidP="00095703">
      <w:pPr>
        <w:pStyle w:val="Tre134"/>
      </w:pPr>
    </w:p>
    <w:p w:rsidR="00095703" w:rsidRDefault="00095703" w:rsidP="00095703">
      <w:pPr>
        <w:pStyle w:val="rodekTre13"/>
      </w:pPr>
      <w:r>
        <w:t>§ 2.</w:t>
      </w:r>
    </w:p>
    <w:p w:rsidR="00095703" w:rsidRDefault="00095703" w:rsidP="00095703">
      <w:pPr>
        <w:pStyle w:val="Tre134"/>
      </w:pPr>
    </w:p>
    <w:p w:rsidR="00095703" w:rsidRDefault="00095703" w:rsidP="00095703">
      <w:pPr>
        <w:pStyle w:val="Tre134"/>
      </w:pPr>
      <w:r>
        <w:t>Wykonanie uchwały powierza się Marszałkowi Województwa.</w:t>
      </w:r>
    </w:p>
    <w:p w:rsidR="00095703" w:rsidRDefault="00095703" w:rsidP="00095703">
      <w:pPr>
        <w:pStyle w:val="TreBold"/>
        <w:jc w:val="left"/>
      </w:pPr>
    </w:p>
    <w:p w:rsidR="00095703" w:rsidRDefault="00095703" w:rsidP="00095703">
      <w:pPr>
        <w:pStyle w:val="rodekTre13"/>
      </w:pPr>
      <w:r>
        <w:t>§ 3.</w:t>
      </w:r>
    </w:p>
    <w:p w:rsidR="00095703" w:rsidRDefault="00095703" w:rsidP="00095703">
      <w:pPr>
        <w:pStyle w:val="Tre134"/>
      </w:pPr>
    </w:p>
    <w:p w:rsidR="007D4386" w:rsidRDefault="00095703" w:rsidP="00095703">
      <w:pPr>
        <w:pStyle w:val="Tre134"/>
      </w:pPr>
      <w:r>
        <w:t>Uchwała wchodzi w życie z dniem podjęcia</w:t>
      </w:r>
    </w:p>
    <w:p w:rsidR="000575AF" w:rsidRPr="000575AF" w:rsidRDefault="000575AF" w:rsidP="000575AF">
      <w:pPr>
        <w:pStyle w:val="Tre0"/>
      </w:pPr>
      <w:bookmarkStart w:id="0" w:name="_GoBack"/>
      <w:bookmarkEnd w:id="0"/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2E" w:rsidRDefault="009F332E" w:rsidP="00AB4A4A">
      <w:r>
        <w:separator/>
      </w:r>
    </w:p>
  </w:endnote>
  <w:endnote w:type="continuationSeparator" w:id="0">
    <w:p w:rsidR="009F332E" w:rsidRDefault="009F332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75A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575A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2E" w:rsidRDefault="009F332E" w:rsidP="00AB4A4A">
      <w:r>
        <w:separator/>
      </w:r>
    </w:p>
  </w:footnote>
  <w:footnote w:type="continuationSeparator" w:id="0">
    <w:p w:rsidR="009F332E" w:rsidRDefault="009F332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95703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9F332E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6F0D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F1C0-F259-4633-B106-A1629FEF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3</cp:revision>
  <cp:lastPrinted>2017-10-26T09:31:00Z</cp:lastPrinted>
  <dcterms:created xsi:type="dcterms:W3CDTF">2018-02-08T08:27:00Z</dcterms:created>
  <dcterms:modified xsi:type="dcterms:W3CDTF">2018-02-08T08:27:00Z</dcterms:modified>
</cp:coreProperties>
</file>