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2860DF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157/238/V/2018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906273" w:rsidRDefault="0051520A" w:rsidP="002860DF">
      <w:pPr>
        <w:pStyle w:val="rodekTre13"/>
      </w:pPr>
      <w:r w:rsidRPr="00AF39F9">
        <w:rPr>
          <w:color w:val="000000" w:themeColor="text1"/>
        </w:rPr>
        <w:t xml:space="preserve">z dnia </w:t>
      </w:r>
      <w:r w:rsidR="002860DF">
        <w:rPr>
          <w:color w:val="000000" w:themeColor="text1"/>
        </w:rPr>
        <w:t>23.01.2018</w:t>
      </w:r>
      <w:bookmarkStart w:id="0" w:name="_GoBack"/>
      <w:bookmarkEnd w:id="0"/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697A1E" w:rsidRPr="00697A1E">
        <w:rPr>
          <w:rFonts w:cs="Arial"/>
          <w:b/>
        </w:rPr>
        <w:t xml:space="preserve">Panu Mariuszowi Dudzie – przedstawicielowi Air Engineering </w:t>
      </w:r>
      <w:r w:rsidR="00697A1E">
        <w:rPr>
          <w:rFonts w:cs="Arial"/>
          <w:b/>
        </w:rPr>
        <w:br/>
      </w:r>
      <w:r w:rsidR="00697A1E" w:rsidRPr="00697A1E">
        <w:rPr>
          <w:rFonts w:cs="Arial"/>
          <w:b/>
        </w:rPr>
        <w:t xml:space="preserve">Sp. z o.o. zamieszkałemu </w:t>
      </w:r>
      <w:r w:rsidR="00697A1E" w:rsidRPr="00DD1470">
        <w:rPr>
          <w:rFonts w:cs="Arial"/>
          <w:b/>
          <w:highlight w:val="black"/>
        </w:rPr>
        <w:t>w Krakowi</w:t>
      </w:r>
      <w:r w:rsidR="00611BDC" w:rsidRPr="00DD1470">
        <w:rPr>
          <w:rFonts w:cs="Arial"/>
          <w:b/>
          <w:highlight w:val="black"/>
        </w:rPr>
        <w:t>e,</w:t>
      </w:r>
      <w:r w:rsidR="00697A1E" w:rsidRPr="00DD1470">
        <w:rPr>
          <w:rFonts w:cs="Arial"/>
          <w:b/>
          <w:highlight w:val="black"/>
        </w:rPr>
        <w:t xml:space="preserve"> os.</w:t>
      </w:r>
      <w:r w:rsidR="00697A1E" w:rsidRPr="00697A1E">
        <w:rPr>
          <w:rFonts w:cs="Arial"/>
          <w:b/>
        </w:rPr>
        <w:t xml:space="preserve"> </w:t>
      </w:r>
      <w:r w:rsidR="00697A1E" w:rsidRPr="00DD1470">
        <w:rPr>
          <w:rFonts w:cs="Arial"/>
          <w:b/>
          <w:highlight w:val="black"/>
        </w:rPr>
        <w:t>Na Skarpie 11/11, legitymującemu się dowodem osobistym nr CBL 719094</w:t>
      </w:r>
      <w:r w:rsidR="00697A1E" w:rsidRPr="00697A1E">
        <w:rPr>
          <w:rFonts w:cs="Arial"/>
          <w:b/>
        </w:rPr>
        <w:t xml:space="preserve"> wydanym przez Prezydenta Miasta Krakowa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BF3B08" w:rsidRPr="00535F5E" w:rsidRDefault="00794E74" w:rsidP="00697A1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535F5E">
        <w:rPr>
          <w:rFonts w:ascii="Arial" w:hAnsi="Arial" w:cs="Arial"/>
          <w:sz w:val="21"/>
          <w:szCs w:val="21"/>
        </w:rPr>
        <w:t xml:space="preserve">Na podstawie: </w:t>
      </w:r>
      <w:r w:rsidR="00697A1E" w:rsidRPr="000812A7">
        <w:rPr>
          <w:rFonts w:ascii="Arial" w:hAnsi="Arial" w:cs="Arial"/>
          <w:sz w:val="21"/>
          <w:szCs w:val="21"/>
        </w:rPr>
        <w:t>art. 41 ustawy z dnia 5 czerwca 1998 r. o samorządzie województwa (tekst jednolity: Dz. U. z 2017 r. poz. 2096</w:t>
      </w:r>
      <w:r w:rsidR="0085508F">
        <w:rPr>
          <w:rFonts w:ascii="Arial" w:hAnsi="Arial" w:cs="Arial"/>
          <w:sz w:val="21"/>
          <w:szCs w:val="21"/>
        </w:rPr>
        <w:t xml:space="preserve"> z późn. zm.</w:t>
      </w:r>
      <w:r w:rsidR="00697A1E" w:rsidRPr="000812A7">
        <w:rPr>
          <w:rFonts w:ascii="Arial" w:hAnsi="Arial" w:cs="Arial"/>
          <w:sz w:val="21"/>
          <w:szCs w:val="21"/>
        </w:rPr>
        <w:t>); § 74 Regulaminu Organizacyjnego Urzędu Marszałkowskiego Województwa</w:t>
      </w:r>
    </w:p>
    <w:p w:rsidR="009666DA" w:rsidRDefault="009666D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697A1E" w:rsidRDefault="00E6752B" w:rsidP="00697A1E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697A1E">
        <w:rPr>
          <w:rFonts w:cs="Arial"/>
        </w:rPr>
        <w:t xml:space="preserve">Panu Mariuszowi Dudzie – przedstawicielowi Air Engineering </w:t>
      </w:r>
      <w:r w:rsidR="00697A1E" w:rsidRPr="00DD1470">
        <w:rPr>
          <w:rFonts w:cs="Arial"/>
          <w:highlight w:val="black"/>
        </w:rPr>
        <w:t>Sp. z o.o. zamieszkałemu w Krakowi</w:t>
      </w:r>
      <w:r w:rsidR="00611BDC" w:rsidRPr="00DD1470">
        <w:rPr>
          <w:rFonts w:cs="Arial"/>
          <w:highlight w:val="black"/>
        </w:rPr>
        <w:t>e</w:t>
      </w:r>
      <w:r w:rsidR="003C781D" w:rsidRPr="00DD1470">
        <w:rPr>
          <w:rFonts w:cs="Arial"/>
          <w:highlight w:val="black"/>
        </w:rPr>
        <w:t>,</w:t>
      </w:r>
      <w:r w:rsidR="00697A1E" w:rsidRPr="00DD1470">
        <w:rPr>
          <w:rFonts w:cs="Arial"/>
          <w:highlight w:val="black"/>
        </w:rPr>
        <w:t xml:space="preserve"> os. Na Skarpie 11/11, legitymującemu się dowodem osobistym nr CBL 719094</w:t>
      </w:r>
      <w:r w:rsidR="00697A1E">
        <w:rPr>
          <w:rFonts w:cs="Arial"/>
        </w:rPr>
        <w:t xml:space="preserve"> wydanym przez Prezydenta Miasta Krakowa</w:t>
      </w:r>
      <w:r w:rsidR="00535F5E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CD1867" w:rsidRDefault="00CD1867" w:rsidP="00CD1867">
      <w:pPr>
        <w:pStyle w:val="rodekTre13"/>
      </w:pPr>
      <w:r>
        <w:t>§ 2.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535F5E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DE" w:rsidRDefault="00BC28DE" w:rsidP="00AB4A4A">
      <w:r>
        <w:separator/>
      </w:r>
    </w:p>
  </w:endnote>
  <w:endnote w:type="continuationSeparator" w:id="0">
    <w:p w:rsidR="00BC28DE" w:rsidRDefault="00BC28D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5508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DE" w:rsidRDefault="00BC28DE" w:rsidP="00AB4A4A">
      <w:r>
        <w:separator/>
      </w:r>
    </w:p>
  </w:footnote>
  <w:footnote w:type="continuationSeparator" w:id="0">
    <w:p w:rsidR="00BC28DE" w:rsidRDefault="00BC28D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F607FA"/>
    <w:multiLevelType w:val="hybridMultilevel"/>
    <w:tmpl w:val="54C45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61EC9"/>
    <w:rsid w:val="00190DFB"/>
    <w:rsid w:val="00197E93"/>
    <w:rsid w:val="001C4AA2"/>
    <w:rsid w:val="001D2231"/>
    <w:rsid w:val="001D5529"/>
    <w:rsid w:val="001E6FE6"/>
    <w:rsid w:val="001F40E6"/>
    <w:rsid w:val="00202DAF"/>
    <w:rsid w:val="00225583"/>
    <w:rsid w:val="002369DC"/>
    <w:rsid w:val="0024013A"/>
    <w:rsid w:val="00240EDE"/>
    <w:rsid w:val="0024632C"/>
    <w:rsid w:val="00282C05"/>
    <w:rsid w:val="002860DF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C781D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9730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11BDC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97A1E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508F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C28DE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D1470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70F63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35C47-A43B-4C20-847B-DC49E7D8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6</cp:revision>
  <cp:lastPrinted>2018-01-18T09:35:00Z</cp:lastPrinted>
  <dcterms:created xsi:type="dcterms:W3CDTF">2018-01-24T08:25:00Z</dcterms:created>
  <dcterms:modified xsi:type="dcterms:W3CDTF">2018-01-24T08:43:00Z</dcterms:modified>
</cp:coreProperties>
</file>