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871EE" w14:textId="2C55D26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0631CB">
        <w:rPr>
          <w:color w:val="000000" w:themeColor="text1"/>
        </w:rPr>
        <w:t xml:space="preserve"> 1767/102/VII/2025</w:t>
      </w:r>
    </w:p>
    <w:p w14:paraId="2D97BE4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16ABB20" w14:textId="455550F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631CB">
        <w:rPr>
          <w:color w:val="000000" w:themeColor="text1"/>
        </w:rPr>
        <w:t>13.08.2025r.</w:t>
      </w:r>
      <w:bookmarkStart w:id="0" w:name="_GoBack"/>
      <w:bookmarkEnd w:id="0"/>
    </w:p>
    <w:p w14:paraId="66998999" w14:textId="77777777" w:rsidR="00310921" w:rsidRPr="00906273" w:rsidRDefault="00310921" w:rsidP="00310921">
      <w:pPr>
        <w:pStyle w:val="Tre0"/>
      </w:pPr>
    </w:p>
    <w:p w14:paraId="2B409DA8" w14:textId="77777777" w:rsidR="00310921" w:rsidRPr="00906273" w:rsidRDefault="00310921" w:rsidP="00310921">
      <w:pPr>
        <w:pStyle w:val="Tre0"/>
      </w:pPr>
    </w:p>
    <w:p w14:paraId="68ECFF29" w14:textId="77777777" w:rsidR="00906273" w:rsidRDefault="00310921" w:rsidP="00906273">
      <w:pPr>
        <w:pStyle w:val="rodekTre13"/>
      </w:pPr>
      <w:r w:rsidRPr="00906273">
        <w:t>w sprawie:</w:t>
      </w:r>
    </w:p>
    <w:p w14:paraId="6705AC85" w14:textId="77777777" w:rsidR="001A431E" w:rsidRPr="001A431E" w:rsidRDefault="001A431E" w:rsidP="001A431E">
      <w:pPr>
        <w:pStyle w:val="TreBold"/>
      </w:pPr>
    </w:p>
    <w:p w14:paraId="5FB86858" w14:textId="30A71E57" w:rsidR="001A431E" w:rsidRPr="00EA6692" w:rsidRDefault="001A431E" w:rsidP="001A431E">
      <w:pPr>
        <w:pStyle w:val="TreBold"/>
      </w:pPr>
      <w:r w:rsidRPr="00EA6692">
        <w:t xml:space="preserve">zmiany uchwały nr </w:t>
      </w:r>
      <w:r w:rsidR="00512C9C">
        <w:rPr>
          <w:rFonts w:cs="Arial"/>
        </w:rPr>
        <w:t>1288</w:t>
      </w:r>
      <w:r w:rsidRPr="001A431E">
        <w:rPr>
          <w:rFonts w:cs="Arial"/>
        </w:rPr>
        <w:t>/</w:t>
      </w:r>
      <w:r w:rsidR="00512C9C">
        <w:rPr>
          <w:rFonts w:cs="Arial"/>
        </w:rPr>
        <w:t>88</w:t>
      </w:r>
      <w:r w:rsidRPr="001A431E">
        <w:rPr>
          <w:rFonts w:cs="Arial"/>
        </w:rPr>
        <w:t>/VII/202</w:t>
      </w:r>
      <w:r w:rsidR="00FC5166">
        <w:rPr>
          <w:rFonts w:cs="Arial"/>
        </w:rPr>
        <w:t>5</w:t>
      </w:r>
      <w:r w:rsidRPr="001A431E">
        <w:rPr>
          <w:rFonts w:cs="Arial"/>
        </w:rPr>
        <w:t xml:space="preserve"> z dnia </w:t>
      </w:r>
      <w:r w:rsidR="00FC5166">
        <w:rPr>
          <w:rFonts w:cs="Arial"/>
        </w:rPr>
        <w:t>1</w:t>
      </w:r>
      <w:r w:rsidR="00512C9C">
        <w:rPr>
          <w:rFonts w:cs="Arial"/>
        </w:rPr>
        <w:t>1</w:t>
      </w:r>
      <w:r w:rsidRPr="001A431E">
        <w:rPr>
          <w:rFonts w:cs="Arial"/>
        </w:rPr>
        <w:t>.</w:t>
      </w:r>
      <w:r w:rsidR="00FC5166">
        <w:rPr>
          <w:rFonts w:cs="Arial"/>
        </w:rPr>
        <w:t>0</w:t>
      </w:r>
      <w:r w:rsidR="00512C9C">
        <w:rPr>
          <w:rFonts w:cs="Arial"/>
        </w:rPr>
        <w:t>6</w:t>
      </w:r>
      <w:r w:rsidRPr="001A431E">
        <w:rPr>
          <w:rFonts w:cs="Arial"/>
        </w:rPr>
        <w:t>.202</w:t>
      </w:r>
      <w:r w:rsidR="00FC5166">
        <w:rPr>
          <w:rFonts w:cs="Arial"/>
        </w:rPr>
        <w:t>5</w:t>
      </w:r>
      <w:r w:rsidRPr="001A431E">
        <w:rPr>
          <w:rFonts w:cs="Arial"/>
        </w:rPr>
        <w:t xml:space="preserve"> r. </w:t>
      </w:r>
      <w:r w:rsidRPr="00EA6692">
        <w:t xml:space="preserve">w sprawie przyjęcia dokumentów stanowiących element zasad realizacji programu Fundusze Europejskie dla Śląskiego 2021- 2027 związanych z realizacją projektów dofinansowanych ze środków Europejskiego Funduszu Rozwoju Regionalnego i Funduszu Sprawiedliwej Transformacji w zakresie działań wdrażanych przez Departament Europejskiego Funduszu Rozwoju Regionalnego </w:t>
      </w:r>
    </w:p>
    <w:p w14:paraId="4087E5BD" w14:textId="77777777" w:rsidR="00670C97" w:rsidRPr="00906273" w:rsidRDefault="00670C97" w:rsidP="00B457AF">
      <w:pPr>
        <w:pStyle w:val="TreBold"/>
      </w:pPr>
    </w:p>
    <w:p w14:paraId="38856179" w14:textId="73861DC3" w:rsidR="001A431E" w:rsidRPr="00906273" w:rsidRDefault="001A431E" w:rsidP="001A431E">
      <w:pPr>
        <w:pStyle w:val="Tre134"/>
      </w:pPr>
      <w:r w:rsidRPr="00906273">
        <w:t xml:space="preserve">Na podstawie: </w:t>
      </w:r>
      <w:r w:rsidRPr="00A46058">
        <w:t xml:space="preserve">art. 41 ust. 2 pkt. 4 ustawy z dnia 5 czerwca 1998 r. o samorządzie województwa (tekst jedn. </w:t>
      </w:r>
      <w:r w:rsidR="00892667" w:rsidRPr="00892667">
        <w:t>Dz. U. z 2025 r. poz. 581)</w:t>
      </w:r>
      <w:r w:rsidRPr="00A46058">
        <w:t>, art. 6 oraz art. 8 ust. 1 pkt. 2 ustawy z dnia 28 kwietnia 2022r. o zasadach realizacji zadań finansowanych ze środków europejskich w perspektywie finansowej 2021-2027 (Dz.U.</w:t>
      </w:r>
      <w:r w:rsidR="0001298F">
        <w:t xml:space="preserve"> z </w:t>
      </w:r>
      <w:r w:rsidRPr="00A46058">
        <w:t>2022</w:t>
      </w:r>
      <w:r w:rsidR="000C5F3C">
        <w:t xml:space="preserve"> r.</w:t>
      </w:r>
      <w:r w:rsidRPr="00A46058">
        <w:t xml:space="preserve"> poz. 1079</w:t>
      </w:r>
      <w:r>
        <w:t xml:space="preserve"> z późn. zm.</w:t>
      </w:r>
      <w:r w:rsidRPr="00A46058">
        <w:t>)</w:t>
      </w:r>
    </w:p>
    <w:p w14:paraId="6FF92251" w14:textId="77777777" w:rsidR="00DC0A74" w:rsidRPr="00906273" w:rsidRDefault="00DC0A74" w:rsidP="0051520A">
      <w:pPr>
        <w:pStyle w:val="Tre134"/>
      </w:pPr>
    </w:p>
    <w:p w14:paraId="43A6629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120A9FF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D267A7F" w14:textId="77777777" w:rsidR="00A14375" w:rsidRPr="00906273" w:rsidRDefault="00A14375" w:rsidP="00B457AF">
      <w:pPr>
        <w:pStyle w:val="TreBold"/>
      </w:pPr>
    </w:p>
    <w:p w14:paraId="08363255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2359257" w14:textId="77777777" w:rsidR="007D4386" w:rsidRDefault="007D4386" w:rsidP="007D4386">
      <w:pPr>
        <w:pStyle w:val="rodekTre13"/>
      </w:pPr>
    </w:p>
    <w:p w14:paraId="7C3BD491" w14:textId="1D8E2FC1" w:rsidR="007D4386" w:rsidRDefault="001A431E" w:rsidP="007D4386">
      <w:pPr>
        <w:pStyle w:val="Tre134"/>
      </w:pPr>
      <w:r w:rsidRPr="00A46058">
        <w:t xml:space="preserve">Zmienić uchwałę nr </w:t>
      </w:r>
      <w:r w:rsidR="00512C9C">
        <w:t>1288</w:t>
      </w:r>
      <w:r w:rsidRPr="001A431E">
        <w:t>/</w:t>
      </w:r>
      <w:r w:rsidR="00512C9C">
        <w:t>88</w:t>
      </w:r>
      <w:r w:rsidRPr="001A431E">
        <w:t>/VII/202</w:t>
      </w:r>
      <w:r w:rsidR="00FC5166">
        <w:t>5</w:t>
      </w:r>
      <w:r w:rsidRPr="001A431E">
        <w:t xml:space="preserve"> z dnia </w:t>
      </w:r>
      <w:r w:rsidR="00FC5166">
        <w:t>1</w:t>
      </w:r>
      <w:r w:rsidR="00512C9C">
        <w:t>1</w:t>
      </w:r>
      <w:r w:rsidRPr="001A431E">
        <w:t>.</w:t>
      </w:r>
      <w:r w:rsidR="00FC5166">
        <w:t>0</w:t>
      </w:r>
      <w:r w:rsidR="00512C9C">
        <w:t>6</w:t>
      </w:r>
      <w:r w:rsidRPr="001A431E">
        <w:t>.202</w:t>
      </w:r>
      <w:r w:rsidR="00FC5166">
        <w:t>5</w:t>
      </w:r>
      <w:r w:rsidRPr="001A431E">
        <w:t xml:space="preserve"> r</w:t>
      </w:r>
      <w:r w:rsidR="00FC5166">
        <w:t>.</w:t>
      </w:r>
      <w:r w:rsidRPr="00A46058">
        <w:t xml:space="preserve"> w ten sposób, że zmianie ulega załącznik do uchwały Przewodnik dla beneficjentów FE SL 2021-2027 (wersja </w:t>
      </w:r>
      <w:r w:rsidR="00512C9C">
        <w:t>10</w:t>
      </w:r>
      <w:r w:rsidRPr="00A46058">
        <w:t>) i otrzymuje brzmienie jak w załączniku do niniejszej uchwały</w:t>
      </w:r>
      <w:r w:rsidR="00902B8D">
        <w:t>.</w:t>
      </w:r>
    </w:p>
    <w:p w14:paraId="1E56AB06" w14:textId="77777777" w:rsidR="007D4386" w:rsidRDefault="007D4386" w:rsidP="00902B8D">
      <w:pPr>
        <w:pStyle w:val="rodekTre13"/>
      </w:pPr>
    </w:p>
    <w:p w14:paraId="7DEBD1D4" w14:textId="77777777" w:rsidR="007D4386" w:rsidRDefault="007D4386" w:rsidP="007D4386">
      <w:pPr>
        <w:pStyle w:val="rodekTre13"/>
      </w:pPr>
      <w:r>
        <w:t xml:space="preserve">§ </w:t>
      </w:r>
      <w:r w:rsidR="00902B8D">
        <w:t>2</w:t>
      </w:r>
      <w:r>
        <w:t>.</w:t>
      </w:r>
    </w:p>
    <w:p w14:paraId="5ADDAB40" w14:textId="77777777" w:rsidR="007D4386" w:rsidRDefault="007D4386" w:rsidP="007D4386">
      <w:pPr>
        <w:pStyle w:val="Tre134"/>
      </w:pPr>
    </w:p>
    <w:p w14:paraId="04FF8C32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5AB21AC0" w14:textId="77777777" w:rsidR="007D4386" w:rsidRDefault="007D4386" w:rsidP="007D4386">
      <w:pPr>
        <w:pStyle w:val="TreBold"/>
        <w:jc w:val="left"/>
      </w:pPr>
    </w:p>
    <w:p w14:paraId="7DB9279D" w14:textId="77777777" w:rsidR="007D4386" w:rsidRDefault="007D4386" w:rsidP="007D4386">
      <w:pPr>
        <w:pStyle w:val="rodekTre13"/>
      </w:pPr>
      <w:r>
        <w:t xml:space="preserve">§ </w:t>
      </w:r>
      <w:r w:rsidR="00902B8D">
        <w:t>3</w:t>
      </w:r>
      <w:r>
        <w:t>.</w:t>
      </w:r>
    </w:p>
    <w:p w14:paraId="4331B981" w14:textId="77777777" w:rsidR="007D4386" w:rsidRDefault="007D4386" w:rsidP="007D4386">
      <w:pPr>
        <w:pStyle w:val="Tre134"/>
      </w:pPr>
    </w:p>
    <w:p w14:paraId="65A67349" w14:textId="77777777" w:rsidR="000575AF" w:rsidRDefault="007D4386" w:rsidP="00902B8D">
      <w:pPr>
        <w:pStyle w:val="Tre134"/>
      </w:pPr>
      <w:r>
        <w:t>Uchwała wchodzi w życie z dniem podjęcia</w:t>
      </w:r>
      <w:r w:rsidR="00902B8D">
        <w:t>.</w:t>
      </w:r>
    </w:p>
    <w:p w14:paraId="3DA1A72A" w14:textId="77777777" w:rsidR="000575AF" w:rsidRDefault="000575AF" w:rsidP="000575AF">
      <w:pPr>
        <w:pStyle w:val="Tre0"/>
      </w:pPr>
    </w:p>
    <w:p w14:paraId="7D96C275" w14:textId="77777777" w:rsidR="00672D36" w:rsidRDefault="00672D36" w:rsidP="00A14375">
      <w:pPr>
        <w:pStyle w:val="Tre0"/>
      </w:pPr>
    </w:p>
    <w:p w14:paraId="1BAEF84B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0287058" w14:textId="77777777" w:rsidTr="00672D36">
        <w:tc>
          <w:tcPr>
            <w:tcW w:w="3369" w:type="dxa"/>
          </w:tcPr>
          <w:p w14:paraId="22781D67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50CCF2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77524F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417674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0E0EE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6EE89FC" w14:textId="77777777" w:rsidTr="00672D36">
        <w:tc>
          <w:tcPr>
            <w:tcW w:w="3369" w:type="dxa"/>
          </w:tcPr>
          <w:p w14:paraId="3A6AAD26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9814D3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7B281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FBDEBA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060B5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7831EBE" w14:textId="77777777" w:rsidTr="00672D36">
        <w:tc>
          <w:tcPr>
            <w:tcW w:w="3369" w:type="dxa"/>
          </w:tcPr>
          <w:p w14:paraId="18305FEB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DC65E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C3E3D3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ABF28D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28E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532C964" w14:textId="77777777" w:rsidTr="00672D36">
        <w:tc>
          <w:tcPr>
            <w:tcW w:w="3369" w:type="dxa"/>
          </w:tcPr>
          <w:p w14:paraId="7C3F4ED0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23BF821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4ED8D7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857AB3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4F8F2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E069819" w14:textId="77777777" w:rsidTr="00672D36">
        <w:tc>
          <w:tcPr>
            <w:tcW w:w="3369" w:type="dxa"/>
          </w:tcPr>
          <w:p w14:paraId="3864EA74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28337F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F07A23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2E66EB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31794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E05C1DD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BB179" w14:textId="77777777" w:rsidR="00B15A92" w:rsidRDefault="00B15A92" w:rsidP="00AB4A4A">
      <w:r>
        <w:separator/>
      </w:r>
    </w:p>
  </w:endnote>
  <w:endnote w:type="continuationSeparator" w:id="0">
    <w:p w14:paraId="47E0D58A" w14:textId="77777777" w:rsidR="00B15A92" w:rsidRDefault="00B15A9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EAE2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77AD" w14:textId="77777777" w:rsidR="00B15A92" w:rsidRDefault="00B15A92" w:rsidP="00AB4A4A">
      <w:r>
        <w:separator/>
      </w:r>
    </w:p>
  </w:footnote>
  <w:footnote w:type="continuationSeparator" w:id="0">
    <w:p w14:paraId="382E876D" w14:textId="77777777" w:rsidR="00B15A92" w:rsidRDefault="00B15A9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298F"/>
    <w:rsid w:val="000133D6"/>
    <w:rsid w:val="00033271"/>
    <w:rsid w:val="000575AF"/>
    <w:rsid w:val="000631CB"/>
    <w:rsid w:val="000676B4"/>
    <w:rsid w:val="00074807"/>
    <w:rsid w:val="00084FB5"/>
    <w:rsid w:val="000A6DD0"/>
    <w:rsid w:val="000B4740"/>
    <w:rsid w:val="000C19FB"/>
    <w:rsid w:val="000C5F3C"/>
    <w:rsid w:val="000D1093"/>
    <w:rsid w:val="00105DDD"/>
    <w:rsid w:val="0013636D"/>
    <w:rsid w:val="00160961"/>
    <w:rsid w:val="00190DFB"/>
    <w:rsid w:val="00197E93"/>
    <w:rsid w:val="001A431E"/>
    <w:rsid w:val="001C4AA2"/>
    <w:rsid w:val="001D2231"/>
    <w:rsid w:val="001D5529"/>
    <w:rsid w:val="001E6FE6"/>
    <w:rsid w:val="001F40E6"/>
    <w:rsid w:val="002369DC"/>
    <w:rsid w:val="0024013A"/>
    <w:rsid w:val="00240EDE"/>
    <w:rsid w:val="00242A39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85800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2C9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4F0"/>
    <w:rsid w:val="006247B4"/>
    <w:rsid w:val="00641C39"/>
    <w:rsid w:val="00645FEF"/>
    <w:rsid w:val="006476FE"/>
    <w:rsid w:val="00651A52"/>
    <w:rsid w:val="00665345"/>
    <w:rsid w:val="00665CF9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667"/>
    <w:rsid w:val="00892B14"/>
    <w:rsid w:val="008C1ABC"/>
    <w:rsid w:val="008F3A1B"/>
    <w:rsid w:val="00902B8D"/>
    <w:rsid w:val="00906273"/>
    <w:rsid w:val="0091363F"/>
    <w:rsid w:val="009142D6"/>
    <w:rsid w:val="00914D0C"/>
    <w:rsid w:val="00917962"/>
    <w:rsid w:val="009465B8"/>
    <w:rsid w:val="0095386C"/>
    <w:rsid w:val="00954FC8"/>
    <w:rsid w:val="00963B5B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5A92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33CF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7E88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3BCF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5166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284F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1A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8" ma:contentTypeDescription="Utwórz nowy dokument." ma:contentTypeScope="" ma:versionID="2889fb7bb262ad9003bd845450507392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1a9b9e37ccb3c7851010582a61bdcac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29AC-869B-44A7-A219-A43CBBECDC96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2.xml><?xml version="1.0" encoding="utf-8"?>
<ds:datastoreItem xmlns:ds="http://schemas.openxmlformats.org/officeDocument/2006/customXml" ds:itemID="{61A64720-6348-46B0-A75F-D2566A02B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5EF18-DD6A-46CD-A40C-51BFC6FE4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2CDCE-1AEE-4BC0-A340-E83C5A74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Mikrut Monika</cp:lastModifiedBy>
  <cp:revision>3</cp:revision>
  <cp:lastPrinted>2017-10-26T09:31:00Z</cp:lastPrinted>
  <dcterms:created xsi:type="dcterms:W3CDTF">2025-08-14T05:29:00Z</dcterms:created>
  <dcterms:modified xsi:type="dcterms:W3CDTF">2025-08-14T05:31:00Z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