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EC" w:rsidRPr="001426AC" w:rsidRDefault="000825EC" w:rsidP="000825EC">
      <w:pPr>
        <w:pStyle w:val="Tytu"/>
        <w:jc w:val="right"/>
        <w:rPr>
          <w:u w:val="none"/>
        </w:rPr>
      </w:pPr>
      <w:r w:rsidRPr="001426AC">
        <w:rPr>
          <w:u w:val="none"/>
        </w:rPr>
        <w:t>Załącznik nr 1</w:t>
      </w:r>
    </w:p>
    <w:p w:rsidR="000825EC" w:rsidRPr="001426AC" w:rsidRDefault="000825EC" w:rsidP="000825EC">
      <w:pPr>
        <w:pStyle w:val="Tytu"/>
        <w:jc w:val="right"/>
        <w:rPr>
          <w:u w:val="none"/>
        </w:rPr>
      </w:pPr>
      <w:r w:rsidRPr="001426AC">
        <w:rPr>
          <w:u w:val="none"/>
        </w:rPr>
        <w:t xml:space="preserve">do uchwały  nr </w:t>
      </w:r>
      <w:r w:rsidR="007E44F8" w:rsidRPr="001426AC">
        <w:rPr>
          <w:u w:val="none"/>
        </w:rPr>
        <w:t xml:space="preserve"> </w:t>
      </w:r>
      <w:r w:rsidR="009B4CCE" w:rsidRPr="009B4CCE">
        <w:rPr>
          <w:u w:val="none"/>
        </w:rPr>
        <w:t>1183/345/IV/2014</w:t>
      </w:r>
    </w:p>
    <w:p w:rsidR="000825EC" w:rsidRPr="001426AC" w:rsidRDefault="000825EC" w:rsidP="000825EC">
      <w:pPr>
        <w:pStyle w:val="Tytu"/>
        <w:jc w:val="right"/>
        <w:rPr>
          <w:u w:val="none"/>
        </w:rPr>
      </w:pPr>
      <w:r w:rsidRPr="001426AC">
        <w:rPr>
          <w:u w:val="none"/>
        </w:rPr>
        <w:t>Zarządu Województwa Śląskiego</w:t>
      </w:r>
    </w:p>
    <w:p w:rsidR="000825EC" w:rsidRPr="001426AC" w:rsidRDefault="000825EC" w:rsidP="000825EC">
      <w:pPr>
        <w:pStyle w:val="Tytu"/>
        <w:jc w:val="right"/>
        <w:rPr>
          <w:u w:val="none"/>
        </w:rPr>
      </w:pPr>
      <w:r w:rsidRPr="001426AC">
        <w:rPr>
          <w:u w:val="none"/>
        </w:rPr>
        <w:t>z dnia</w:t>
      </w:r>
      <w:r w:rsidR="00E20213">
        <w:rPr>
          <w:u w:val="none"/>
        </w:rPr>
        <w:t xml:space="preserve"> </w:t>
      </w:r>
      <w:r w:rsidR="009B4CCE">
        <w:rPr>
          <w:u w:val="none"/>
        </w:rPr>
        <w:t xml:space="preserve">24 </w:t>
      </w:r>
      <w:r w:rsidR="00C967D5">
        <w:rPr>
          <w:u w:val="none"/>
        </w:rPr>
        <w:t>czerwca</w:t>
      </w:r>
      <w:r w:rsidR="00E20213">
        <w:rPr>
          <w:u w:val="none"/>
        </w:rPr>
        <w:t xml:space="preserve"> 2014</w:t>
      </w:r>
      <w:r w:rsidR="007E44F8" w:rsidRPr="001426AC">
        <w:rPr>
          <w:u w:val="none"/>
        </w:rPr>
        <w:t xml:space="preserve"> </w:t>
      </w:r>
      <w:r w:rsidRPr="001426AC">
        <w:rPr>
          <w:u w:val="none"/>
        </w:rPr>
        <w:t xml:space="preserve"> roku</w:t>
      </w:r>
    </w:p>
    <w:p w:rsidR="000825EC" w:rsidRPr="001426AC" w:rsidRDefault="000825EC" w:rsidP="000825EC">
      <w:pPr>
        <w:suppressAutoHyphens/>
        <w:jc w:val="both"/>
      </w:pPr>
    </w:p>
    <w:p w:rsidR="000825EC" w:rsidRPr="001426AC" w:rsidRDefault="000825EC" w:rsidP="000825EC">
      <w:pPr>
        <w:suppressAutoHyphens/>
        <w:jc w:val="both"/>
        <w:rPr>
          <w:sz w:val="20"/>
          <w:szCs w:val="20"/>
        </w:rPr>
      </w:pPr>
      <w:r w:rsidRPr="001426AC">
        <w:rPr>
          <w:sz w:val="20"/>
          <w:szCs w:val="20"/>
        </w:rPr>
        <w:t xml:space="preserve">Zaopiniowanie wniosku o wpis do rejestru, o którym mowa w art. 10d ust. 2 oraz art. 35 ust. 1 pkt 9 ustawy z dnia 27 sierpnia 1997 roku o rehabilitacji zawodowej i  społecznej oraz zatrudnianiu osób niepełnosprawnych (tekst jednolity: Dz. U. z  2011 r.,     Nr 127, poz. 721 z </w:t>
      </w:r>
      <w:proofErr w:type="spellStart"/>
      <w:r w:rsidRPr="001426AC">
        <w:rPr>
          <w:sz w:val="20"/>
          <w:szCs w:val="20"/>
        </w:rPr>
        <w:t>późn</w:t>
      </w:r>
      <w:proofErr w:type="spellEnd"/>
      <w:r w:rsidRPr="001426AC">
        <w:rPr>
          <w:sz w:val="20"/>
          <w:szCs w:val="20"/>
        </w:rPr>
        <w:t>. zm.), a także na podstawie rozporządzenia Ministra Pracy i Polityki Społecznej z dnia 15 listopada               2007 roku w sprawie turnusów rehabilitacyjnych (Dz. U. z 2007 r., Nr 230, poz. 1694).</w:t>
      </w:r>
    </w:p>
    <w:p w:rsidR="000825EC" w:rsidRPr="001426AC" w:rsidRDefault="000825EC" w:rsidP="000825EC">
      <w:pPr>
        <w:suppressAutoHyphens/>
        <w:jc w:val="both"/>
      </w:pPr>
    </w:p>
    <w:p w:rsidR="000825EC" w:rsidRPr="001426AC" w:rsidRDefault="000825EC" w:rsidP="000825EC">
      <w:pPr>
        <w:spacing w:after="120"/>
        <w:jc w:val="both"/>
        <w:rPr>
          <w:rStyle w:val="akapitdomyslnynastepne1"/>
        </w:rPr>
      </w:pPr>
      <w:r w:rsidRPr="001426AC">
        <w:rPr>
          <w:rStyle w:val="akapitdomyslnynastepne1"/>
        </w:rPr>
        <w:t>Opinia Zarządu Województwa Śląskiego dotycząca wniosku</w:t>
      </w:r>
      <w:r w:rsidR="00C967D5">
        <w:rPr>
          <w:rStyle w:val="akapitdomyslnynastepne1"/>
        </w:rPr>
        <w:t xml:space="preserve"> pn. </w:t>
      </w:r>
      <w:r w:rsidR="00C967D5">
        <w:t>„Nad Wodospadem Spółka z ograniczoną odpowiedzialnością”,</w:t>
      </w:r>
      <w:r w:rsidR="005F6ED2">
        <w:t xml:space="preserve"> </w:t>
      </w:r>
      <w:r w:rsidRPr="001426AC">
        <w:rPr>
          <w:bCs/>
        </w:rPr>
        <w:t xml:space="preserve">(wniosek kompletny przyjęto w dniu </w:t>
      </w:r>
      <w:r w:rsidR="00C967D5">
        <w:rPr>
          <w:bCs/>
        </w:rPr>
        <w:t>2</w:t>
      </w:r>
      <w:r w:rsidR="00BB24CF">
        <w:rPr>
          <w:bCs/>
        </w:rPr>
        <w:t>7</w:t>
      </w:r>
      <w:r w:rsidR="007E44F8" w:rsidRPr="001426AC">
        <w:t xml:space="preserve"> </w:t>
      </w:r>
      <w:r w:rsidR="00BC43CE">
        <w:t>maja</w:t>
      </w:r>
      <w:r w:rsidR="007E44F8" w:rsidRPr="001426AC">
        <w:t xml:space="preserve"> 2014 r.</w:t>
      </w:r>
      <w:r w:rsidRPr="001426AC">
        <w:rPr>
          <w:bCs/>
        </w:rPr>
        <w:t>)</w:t>
      </w:r>
      <w:r w:rsidR="0072235F" w:rsidRPr="001426AC">
        <w:rPr>
          <w:rStyle w:val="akapitdomyslnynastepne1"/>
        </w:rPr>
        <w:t xml:space="preserve"> </w:t>
      </w:r>
      <w:r w:rsidR="00C967D5">
        <w:t>o wpis Ośrodka pn.</w:t>
      </w:r>
      <w:r w:rsidR="005F6ED2">
        <w:t xml:space="preserve">                               </w:t>
      </w:r>
      <w:r w:rsidR="00C967D5">
        <w:t xml:space="preserve"> </w:t>
      </w:r>
      <w:r w:rsidR="005F6ED2" w:rsidRPr="005F6ED2">
        <w:rPr>
          <w:b/>
        </w:rPr>
        <w:t>„Nad Wodospadem Spółka z ograniczoną odpowiedzialnością”</w:t>
      </w:r>
      <w:r w:rsidR="007E44F8" w:rsidRPr="005F6ED2">
        <w:rPr>
          <w:b/>
        </w:rPr>
        <w:t>,</w:t>
      </w:r>
      <w:r w:rsidR="007E44F8" w:rsidRPr="001426AC">
        <w:rPr>
          <w:b/>
        </w:rPr>
        <w:t xml:space="preserve"> </w:t>
      </w:r>
      <w:r w:rsidR="0072235F" w:rsidRPr="001426AC">
        <w:rPr>
          <w:b/>
        </w:rPr>
        <w:t>3</w:t>
      </w:r>
      <w:r w:rsidR="005F6ED2">
        <w:rPr>
          <w:b/>
        </w:rPr>
        <w:t>4</w:t>
      </w:r>
      <w:r w:rsidR="0072235F" w:rsidRPr="001426AC">
        <w:rPr>
          <w:b/>
        </w:rPr>
        <w:t>-3</w:t>
      </w:r>
      <w:r w:rsidR="005F6ED2">
        <w:rPr>
          <w:b/>
        </w:rPr>
        <w:t>12</w:t>
      </w:r>
      <w:r w:rsidR="0072235F" w:rsidRPr="001426AC">
        <w:rPr>
          <w:b/>
        </w:rPr>
        <w:t xml:space="preserve"> </w:t>
      </w:r>
      <w:r w:rsidR="005F6ED2">
        <w:rPr>
          <w:b/>
        </w:rPr>
        <w:t>Międzybrodzie Bialskie</w:t>
      </w:r>
      <w:r w:rsidR="0072235F" w:rsidRPr="001426AC">
        <w:rPr>
          <w:b/>
        </w:rPr>
        <w:t xml:space="preserve">, </w:t>
      </w:r>
      <w:r w:rsidR="005F6ED2">
        <w:rPr>
          <w:b/>
        </w:rPr>
        <w:t xml:space="preserve">                    </w:t>
      </w:r>
      <w:r w:rsidR="0072235F" w:rsidRPr="001426AC">
        <w:rPr>
          <w:b/>
        </w:rPr>
        <w:t xml:space="preserve">ul. </w:t>
      </w:r>
      <w:r w:rsidR="005F6ED2">
        <w:rPr>
          <w:b/>
        </w:rPr>
        <w:t xml:space="preserve">Medyków 19 </w:t>
      </w:r>
      <w:r w:rsidRPr="001426AC">
        <w:t xml:space="preserve">do </w:t>
      </w:r>
      <w:r w:rsidRPr="001426AC">
        <w:rPr>
          <w:rStyle w:val="akapitdomyslnynastepne1"/>
        </w:rPr>
        <w:t>prowadzonego przez Wojewodę Śląskiego rejestru ośrodków, w których mogą odbywać się turnusy rehabilitacyjne dla osób korzystających z  dofinansowania Państwowego Funduszu Rehabilitacji Osób Niepełnosprawnych.</w:t>
      </w:r>
    </w:p>
    <w:p w:rsidR="000825EC" w:rsidRPr="001426AC" w:rsidRDefault="000825EC" w:rsidP="000825EC">
      <w:pPr>
        <w:spacing w:after="120"/>
        <w:jc w:val="both"/>
        <w:rPr>
          <w:rStyle w:val="akapitdomyslnynastepne1"/>
        </w:rPr>
      </w:pPr>
      <w:r w:rsidRPr="001426AC">
        <w:rPr>
          <w:rStyle w:val="akapitdomyslnynastepne1"/>
        </w:rPr>
        <w:t>Ośr</w:t>
      </w:r>
      <w:r w:rsidR="0089424D">
        <w:rPr>
          <w:rStyle w:val="akapitdomyslnynastepne1"/>
        </w:rPr>
        <w:t>odek mieści się na nieruchomościach</w:t>
      </w:r>
      <w:r w:rsidRPr="001426AC">
        <w:rPr>
          <w:rStyle w:val="akapitdomyslnynastepne1"/>
        </w:rPr>
        <w:t xml:space="preserve"> gruntow</w:t>
      </w:r>
      <w:r w:rsidR="0089424D">
        <w:rPr>
          <w:rStyle w:val="akapitdomyslnynastepne1"/>
        </w:rPr>
        <w:t>ych</w:t>
      </w:r>
      <w:r w:rsidRPr="001426AC">
        <w:rPr>
          <w:rStyle w:val="akapitdomyslnynastepne1"/>
        </w:rPr>
        <w:t xml:space="preserve"> należąc</w:t>
      </w:r>
      <w:r w:rsidR="0089424D">
        <w:rPr>
          <w:rStyle w:val="akapitdomyslnynastepne1"/>
        </w:rPr>
        <w:t>ych</w:t>
      </w:r>
      <w:r w:rsidRPr="001426AC">
        <w:rPr>
          <w:rStyle w:val="akapitdomyslnynastepne1"/>
        </w:rPr>
        <w:t xml:space="preserve"> do Wnioskodawcy zgodnie z treścią </w:t>
      </w:r>
      <w:r w:rsidR="003F766C">
        <w:rPr>
          <w:rStyle w:val="akapitdomyslnynastepne1"/>
        </w:rPr>
        <w:t xml:space="preserve">                 </w:t>
      </w:r>
      <w:r w:rsidRPr="001426AC">
        <w:rPr>
          <w:rStyle w:val="akapitdomyslnynastepne1"/>
        </w:rPr>
        <w:t>ksi</w:t>
      </w:r>
      <w:r w:rsidR="0089424D">
        <w:rPr>
          <w:rStyle w:val="akapitdomyslnynastepne1"/>
        </w:rPr>
        <w:t>ąg</w:t>
      </w:r>
      <w:r w:rsidRPr="001426AC">
        <w:rPr>
          <w:rStyle w:val="akapitdomyslnynastepne1"/>
        </w:rPr>
        <w:t xml:space="preserve"> wieczyst</w:t>
      </w:r>
      <w:r w:rsidR="0089424D">
        <w:rPr>
          <w:rStyle w:val="akapitdomyslnynastepne1"/>
        </w:rPr>
        <w:t>ych</w:t>
      </w:r>
      <w:r w:rsidR="003F766C">
        <w:rPr>
          <w:rStyle w:val="akapitdomyslnynastepne1"/>
        </w:rPr>
        <w:t>:</w:t>
      </w:r>
      <w:r w:rsidRPr="001426AC">
        <w:rPr>
          <w:rStyle w:val="akapitdomyslnynastepne1"/>
        </w:rPr>
        <w:t xml:space="preserve"> nr </w:t>
      </w:r>
      <w:r w:rsidRPr="001426AC">
        <w:rPr>
          <w:rStyle w:val="akapitdomyslnynastepne1"/>
          <w:b/>
        </w:rPr>
        <w:t>BB1</w:t>
      </w:r>
      <w:r w:rsidR="005F6ED2">
        <w:rPr>
          <w:rStyle w:val="akapitdomyslnynastepne1"/>
          <w:b/>
        </w:rPr>
        <w:t>Z</w:t>
      </w:r>
      <w:r w:rsidR="007E44F8" w:rsidRPr="001426AC">
        <w:rPr>
          <w:rStyle w:val="akapitdomyslnynastepne1"/>
          <w:b/>
        </w:rPr>
        <w:t>/</w:t>
      </w:r>
      <w:r w:rsidR="0072235F" w:rsidRPr="001426AC">
        <w:rPr>
          <w:rStyle w:val="akapitdomyslnynastepne1"/>
          <w:b/>
        </w:rPr>
        <w:t>000</w:t>
      </w:r>
      <w:r w:rsidR="00092475">
        <w:rPr>
          <w:rStyle w:val="akapitdomyslnynastepne1"/>
          <w:b/>
        </w:rPr>
        <w:t>60057</w:t>
      </w:r>
      <w:r w:rsidRPr="001426AC">
        <w:rPr>
          <w:rStyle w:val="akapitdomyslnynastepne1"/>
          <w:b/>
        </w:rPr>
        <w:t>/</w:t>
      </w:r>
      <w:r w:rsidR="00092475">
        <w:rPr>
          <w:rStyle w:val="akapitdomyslnynastepne1"/>
          <w:b/>
        </w:rPr>
        <w:t>0</w:t>
      </w:r>
      <w:r w:rsidRPr="001426AC">
        <w:rPr>
          <w:rStyle w:val="akapitdomyslnynastepne1"/>
        </w:rPr>
        <w:t xml:space="preserve"> </w:t>
      </w:r>
      <w:r w:rsidR="003F766C">
        <w:rPr>
          <w:rStyle w:val="akapitdomyslnynastepne1"/>
        </w:rPr>
        <w:t xml:space="preserve"> </w:t>
      </w:r>
      <w:r w:rsidR="003F766C" w:rsidRPr="003F766C">
        <w:rPr>
          <w:rStyle w:val="akapitdomyslnynastepne1"/>
          <w:b/>
        </w:rPr>
        <w:t>oraz nr BB1Z/00072179/8</w:t>
      </w:r>
      <w:r w:rsidR="003F766C">
        <w:rPr>
          <w:rStyle w:val="akapitdomyslnynastepne1"/>
        </w:rPr>
        <w:t xml:space="preserve"> </w:t>
      </w:r>
      <w:r w:rsidRPr="001426AC">
        <w:rPr>
          <w:rStyle w:val="akapitdomyslnynastepne1"/>
        </w:rPr>
        <w:t xml:space="preserve">użytkownika wieczystego gruntu i właścicieli budynku </w:t>
      </w:r>
      <w:r w:rsidR="007E44F8" w:rsidRPr="001426AC">
        <w:rPr>
          <w:rStyle w:val="akapitdomyslnynastepne1"/>
        </w:rPr>
        <w:t xml:space="preserve">– wspólność majątkowa ustawowa - </w:t>
      </w:r>
      <w:r w:rsidRPr="001426AC">
        <w:rPr>
          <w:rStyle w:val="akapitdomyslnynastepne1"/>
        </w:rPr>
        <w:t>(prowadzonej przez Sąd Rejonowy w </w:t>
      </w:r>
      <w:r w:rsidR="00092475">
        <w:rPr>
          <w:rStyle w:val="akapitdomyslnynastepne1"/>
        </w:rPr>
        <w:t>Żywcu</w:t>
      </w:r>
      <w:r w:rsidRPr="001426AC">
        <w:rPr>
          <w:rStyle w:val="akapitdomyslnynastepne1"/>
        </w:rPr>
        <w:t xml:space="preserve">). </w:t>
      </w:r>
    </w:p>
    <w:p w:rsidR="000825EC" w:rsidRPr="001426AC" w:rsidRDefault="000825EC" w:rsidP="000825EC">
      <w:pPr>
        <w:pStyle w:val="Tekstpodstawowywcity"/>
        <w:ind w:left="0"/>
        <w:rPr>
          <w:rStyle w:val="akapitdomyslnynastepne1"/>
        </w:rPr>
      </w:pPr>
      <w:r w:rsidRPr="001426AC">
        <w:rPr>
          <w:rStyle w:val="akapitdomyslnynastepne1"/>
        </w:rPr>
        <w:t xml:space="preserve">Wizję lokalną ośrodka przeprowadzono w dniu </w:t>
      </w:r>
      <w:r w:rsidR="00092475">
        <w:rPr>
          <w:rStyle w:val="akapitdomyslnynastepne1"/>
        </w:rPr>
        <w:t>30</w:t>
      </w:r>
      <w:r w:rsidR="0072235F" w:rsidRPr="001426AC">
        <w:t xml:space="preserve"> maja</w:t>
      </w:r>
      <w:r w:rsidR="008F12C0" w:rsidRPr="001426AC">
        <w:t xml:space="preserve"> 2014 r</w:t>
      </w:r>
      <w:r w:rsidRPr="001426AC">
        <w:t>.</w:t>
      </w:r>
      <w:r w:rsidRPr="001426AC">
        <w:rPr>
          <w:rStyle w:val="akapitdomyslnynastepne1"/>
        </w:rPr>
        <w:t xml:space="preserve">– zakończoną </w:t>
      </w:r>
      <w:r w:rsidRPr="001426AC">
        <w:rPr>
          <w:rStyle w:val="akapitdomyslnynastepne1"/>
          <w:b/>
        </w:rPr>
        <w:t xml:space="preserve">obustronnie podpisanym protokołem w dniu </w:t>
      </w:r>
      <w:r w:rsidR="00E10F96">
        <w:rPr>
          <w:rStyle w:val="akapitdomyslnynastepne1"/>
          <w:b/>
        </w:rPr>
        <w:t>2</w:t>
      </w:r>
      <w:r w:rsidR="00092475">
        <w:rPr>
          <w:rStyle w:val="akapitdomyslnynastepne1"/>
          <w:b/>
        </w:rPr>
        <w:t xml:space="preserve"> czerwca</w:t>
      </w:r>
      <w:r w:rsidRPr="001426AC">
        <w:rPr>
          <w:b/>
        </w:rPr>
        <w:t xml:space="preserve"> 2014 r.</w:t>
      </w:r>
    </w:p>
    <w:p w:rsidR="000825EC" w:rsidRPr="001426AC" w:rsidRDefault="000825EC" w:rsidP="000825EC">
      <w:pPr>
        <w:jc w:val="both"/>
        <w:rPr>
          <w:rStyle w:val="akapitdomyslnynastepne1"/>
          <w:sz w:val="25"/>
          <w:szCs w:val="25"/>
        </w:rPr>
      </w:pPr>
    </w:p>
    <w:p w:rsidR="000825EC" w:rsidRPr="001426AC" w:rsidRDefault="000825EC" w:rsidP="000825EC">
      <w:pPr>
        <w:numPr>
          <w:ilvl w:val="0"/>
          <w:numId w:val="1"/>
        </w:numPr>
        <w:jc w:val="both"/>
        <w:rPr>
          <w:b/>
        </w:rPr>
      </w:pPr>
      <w:r w:rsidRPr="001426AC">
        <w:rPr>
          <w:rStyle w:val="akapitdomyslnynastepne1"/>
          <w:b/>
        </w:rPr>
        <w:t>Stwierdzenie zgodności lub braku zgodności informacji zawartych we wniosku ze stanem         faktycznym na miejscu w ośrodku.</w:t>
      </w:r>
    </w:p>
    <w:p w:rsidR="000825EC" w:rsidRPr="001426AC" w:rsidRDefault="000825EC" w:rsidP="000825EC">
      <w:pPr>
        <w:jc w:val="both"/>
        <w:rPr>
          <w:sz w:val="16"/>
          <w:szCs w:val="16"/>
          <w:u w:val="single"/>
        </w:rPr>
      </w:pPr>
    </w:p>
    <w:p w:rsidR="000825EC" w:rsidRPr="001426AC" w:rsidRDefault="000825EC" w:rsidP="000825EC">
      <w:pPr>
        <w:jc w:val="both"/>
        <w:rPr>
          <w:sz w:val="16"/>
          <w:szCs w:val="16"/>
          <w:u w:val="single"/>
        </w:rPr>
      </w:pPr>
      <w:r w:rsidRPr="001426AC">
        <w:rPr>
          <w:sz w:val="16"/>
          <w:szCs w:val="16"/>
          <w:u w:val="single"/>
        </w:rPr>
        <w:t>TABELA NR 1</w:t>
      </w:r>
    </w:p>
    <w:p w:rsidR="000825EC" w:rsidRPr="001426AC" w:rsidRDefault="000825EC" w:rsidP="000825EC">
      <w:pPr>
        <w:jc w:val="both"/>
        <w:rPr>
          <w:sz w:val="18"/>
          <w:szCs w:val="18"/>
          <w:u w:val="single"/>
        </w:rPr>
      </w:pPr>
    </w:p>
    <w:p w:rsidR="000825EC" w:rsidRPr="001426AC" w:rsidRDefault="000825EC" w:rsidP="000825EC">
      <w:pPr>
        <w:jc w:val="center"/>
        <w:rPr>
          <w:sz w:val="16"/>
          <w:szCs w:val="16"/>
        </w:rPr>
      </w:pPr>
      <w:r w:rsidRPr="001426AC">
        <w:rPr>
          <w:sz w:val="16"/>
          <w:szCs w:val="16"/>
        </w:rPr>
        <w:t>STWIERDZENIE ZGODNOŚCI LUB BRAKU ZGODNOŚCI INFORMACJI ZAWARTYCH WE WNIOSKU ZE STANEM FAKTYCZNYM NA MIEJSCU        W OŚRODKU</w:t>
      </w:r>
    </w:p>
    <w:p w:rsidR="000825EC" w:rsidRPr="001426AC" w:rsidRDefault="000825EC" w:rsidP="000825EC">
      <w:pPr>
        <w:jc w:val="both"/>
        <w:rPr>
          <w:sz w:val="16"/>
          <w:szCs w:val="16"/>
          <w:u w:val="single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814"/>
        <w:gridCol w:w="4253"/>
        <w:gridCol w:w="4536"/>
      </w:tblGrid>
      <w:tr w:rsidR="001426AC" w:rsidRPr="001426AC" w:rsidTr="004A5990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snapToGrid w:val="0"/>
              <w:jc w:val="center"/>
            </w:pPr>
            <w:r w:rsidRPr="001426AC">
              <w:rPr>
                <w:sz w:val="16"/>
                <w:szCs w:val="16"/>
              </w:rPr>
              <w:t xml:space="preserve">Nr pozycji  w złożonym wniosku o wpis            do rejestru ośrodka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snapToGrid w:val="0"/>
              <w:jc w:val="center"/>
            </w:pPr>
            <w:r w:rsidRPr="001426AC">
              <w:rPr>
                <w:sz w:val="16"/>
                <w:szCs w:val="16"/>
              </w:rPr>
              <w:t>Nazwa pozycji w złożonym wniosku o wpis do rejestru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snapToGrid w:val="0"/>
              <w:jc w:val="center"/>
            </w:pPr>
            <w:r w:rsidRPr="001426AC">
              <w:rPr>
                <w:sz w:val="16"/>
                <w:szCs w:val="16"/>
              </w:rPr>
              <w:t>STAN FAKTYCZNY NA MIEJSCU W OŚRODKU</w:t>
            </w:r>
          </w:p>
        </w:tc>
      </w:tr>
      <w:tr w:rsidR="001426AC" w:rsidRPr="001426AC" w:rsidTr="004A5990">
        <w:trPr>
          <w:trHeight w:val="551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1426AC">
              <w:rPr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snapToGrid w:val="0"/>
              <w:jc w:val="center"/>
            </w:pPr>
          </w:p>
          <w:p w:rsidR="000825EC" w:rsidRPr="001426AC" w:rsidRDefault="000825EC" w:rsidP="004A5990">
            <w:pPr>
              <w:jc w:val="center"/>
              <w:rPr>
                <w:i/>
              </w:rPr>
            </w:pPr>
            <w:r w:rsidRPr="001426AC">
              <w:rPr>
                <w:i/>
                <w:sz w:val="16"/>
                <w:szCs w:val="16"/>
              </w:rPr>
              <w:t>„DANE PODSTAWOWE”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jc w:val="center"/>
              <w:rPr>
                <w:sz w:val="14"/>
                <w:szCs w:val="14"/>
              </w:rPr>
            </w:pPr>
            <w:r w:rsidRPr="001426AC">
              <w:rPr>
                <w:b/>
                <w:sz w:val="14"/>
                <w:szCs w:val="14"/>
              </w:rPr>
              <w:t>STAN ZGODNY</w:t>
            </w:r>
            <w:r w:rsidRPr="001426AC">
              <w:rPr>
                <w:sz w:val="14"/>
                <w:szCs w:val="14"/>
              </w:rPr>
              <w:t xml:space="preserve"> Z PODANYM WE WNIOSKU </w:t>
            </w:r>
            <w:r w:rsidRPr="001426AC">
              <w:rPr>
                <w:sz w:val="14"/>
                <w:szCs w:val="14"/>
              </w:rPr>
              <w:br/>
              <w:t>O WPIS DO REJESTRU OŚRODKÓW</w:t>
            </w:r>
          </w:p>
        </w:tc>
      </w:tr>
      <w:tr w:rsidR="001426AC" w:rsidRPr="001426AC" w:rsidTr="004A5990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1426AC">
              <w:rPr>
                <w:sz w:val="20"/>
                <w:szCs w:val="20"/>
                <w:vertAlign w:val="superscript"/>
              </w:rPr>
              <w:t>II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snapToGrid w:val="0"/>
              <w:jc w:val="center"/>
            </w:pPr>
          </w:p>
          <w:p w:rsidR="000825EC" w:rsidRPr="001426AC" w:rsidRDefault="000825EC" w:rsidP="004A5990">
            <w:pPr>
              <w:jc w:val="center"/>
              <w:rPr>
                <w:i/>
              </w:rPr>
            </w:pPr>
            <w:r w:rsidRPr="001426AC">
              <w:rPr>
                <w:i/>
                <w:sz w:val="16"/>
                <w:szCs w:val="16"/>
              </w:rPr>
              <w:t>„DANE DOTYCZĄCE RODZAJÓW TURNUSÓW REHABILITACYJNYCH, KTÓRE MOGĄ BYĆ ORGANIZOWANE W OŚRODKU ORAZ GRUPY OSÓB NIEPEŁNOSPRANWYCH, KTÓRE OŚRODEK ZAMIERZA PRZYJMOWAĆ”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snapToGrid w:val="0"/>
              <w:jc w:val="center"/>
              <w:rPr>
                <w:sz w:val="14"/>
                <w:szCs w:val="14"/>
              </w:rPr>
            </w:pPr>
            <w:r w:rsidRPr="001426AC">
              <w:rPr>
                <w:b/>
                <w:sz w:val="14"/>
                <w:szCs w:val="14"/>
              </w:rPr>
              <w:t>STAN ZGODNY</w:t>
            </w:r>
            <w:r w:rsidRPr="001426AC">
              <w:rPr>
                <w:sz w:val="14"/>
                <w:szCs w:val="14"/>
              </w:rPr>
              <w:t xml:space="preserve"> Z PODANYM WE WNIOSKU </w:t>
            </w:r>
            <w:r w:rsidRPr="001426AC">
              <w:rPr>
                <w:sz w:val="14"/>
                <w:szCs w:val="14"/>
              </w:rPr>
              <w:br/>
              <w:t>O WPIS DO REJESTRU OŚRODKÓW</w:t>
            </w:r>
          </w:p>
        </w:tc>
      </w:tr>
      <w:tr w:rsidR="001426AC" w:rsidRPr="001426AC" w:rsidTr="004A5990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1426AC">
              <w:rPr>
                <w:sz w:val="20"/>
                <w:szCs w:val="20"/>
                <w:vertAlign w:val="superscript"/>
              </w:rPr>
              <w:t>III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jc w:val="center"/>
            </w:pPr>
          </w:p>
          <w:p w:rsidR="000825EC" w:rsidRPr="001426AC" w:rsidRDefault="000825EC" w:rsidP="004A5990">
            <w:pPr>
              <w:jc w:val="center"/>
              <w:rPr>
                <w:i/>
              </w:rPr>
            </w:pPr>
            <w:r w:rsidRPr="001426AC">
              <w:rPr>
                <w:i/>
                <w:sz w:val="16"/>
                <w:szCs w:val="16"/>
              </w:rPr>
              <w:t>„KRÓTKA CHARAKTERYSTYKA OŚRODKA I JEGO OTOCZENIE”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jc w:val="center"/>
              <w:rPr>
                <w:sz w:val="14"/>
                <w:szCs w:val="14"/>
              </w:rPr>
            </w:pPr>
            <w:r w:rsidRPr="001426AC">
              <w:rPr>
                <w:b/>
                <w:sz w:val="14"/>
                <w:szCs w:val="14"/>
              </w:rPr>
              <w:t>STAN ZGODNY</w:t>
            </w:r>
            <w:r w:rsidRPr="001426AC">
              <w:rPr>
                <w:sz w:val="14"/>
                <w:szCs w:val="14"/>
              </w:rPr>
              <w:t xml:space="preserve"> Z PODANYM WE WNIOSKU </w:t>
            </w:r>
            <w:r w:rsidRPr="001426AC">
              <w:rPr>
                <w:sz w:val="14"/>
                <w:szCs w:val="14"/>
              </w:rPr>
              <w:br/>
              <w:t>O WPIS DO REJESTRU OŚRODKÓW</w:t>
            </w:r>
          </w:p>
        </w:tc>
      </w:tr>
      <w:tr w:rsidR="001426AC" w:rsidRPr="001426AC" w:rsidTr="004A5990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1426AC">
              <w:rPr>
                <w:sz w:val="20"/>
                <w:szCs w:val="20"/>
                <w:vertAlign w:val="superscript"/>
              </w:rPr>
              <w:t>IV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jc w:val="center"/>
              <w:rPr>
                <w:i/>
              </w:rPr>
            </w:pPr>
            <w:r w:rsidRPr="001426AC">
              <w:rPr>
                <w:i/>
                <w:sz w:val="16"/>
                <w:szCs w:val="16"/>
              </w:rPr>
              <w:t>„ZAPLECZE DO REALIZACJI AKTYWNYCH FORM REHABILITACJI”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jc w:val="center"/>
              <w:rPr>
                <w:sz w:val="14"/>
                <w:szCs w:val="14"/>
              </w:rPr>
            </w:pPr>
            <w:r w:rsidRPr="001426AC">
              <w:rPr>
                <w:b/>
                <w:sz w:val="14"/>
                <w:szCs w:val="14"/>
              </w:rPr>
              <w:t>STAN ZGODNY</w:t>
            </w:r>
            <w:r w:rsidRPr="001426AC">
              <w:rPr>
                <w:sz w:val="14"/>
                <w:szCs w:val="14"/>
              </w:rPr>
              <w:t xml:space="preserve"> Z PODANYM WE WNIOSKU </w:t>
            </w:r>
            <w:r w:rsidRPr="001426AC">
              <w:rPr>
                <w:sz w:val="14"/>
                <w:szCs w:val="14"/>
              </w:rPr>
              <w:br/>
              <w:t>O WPIS DO REJESTRU OŚRODKÓW</w:t>
            </w:r>
          </w:p>
        </w:tc>
      </w:tr>
      <w:tr w:rsidR="001426AC" w:rsidRPr="001426AC" w:rsidTr="004A5990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1426AC">
              <w:rPr>
                <w:sz w:val="20"/>
                <w:szCs w:val="20"/>
                <w:vertAlign w:val="superscript"/>
              </w:rPr>
              <w:t>V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jc w:val="center"/>
              <w:rPr>
                <w:i/>
              </w:rPr>
            </w:pPr>
            <w:r w:rsidRPr="001426AC">
              <w:rPr>
                <w:i/>
                <w:sz w:val="16"/>
                <w:szCs w:val="16"/>
              </w:rPr>
              <w:t>„GABINET LEKARSKI LUB ZABIEGOWY”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jc w:val="center"/>
              <w:rPr>
                <w:sz w:val="14"/>
                <w:szCs w:val="14"/>
              </w:rPr>
            </w:pPr>
            <w:r w:rsidRPr="001426AC">
              <w:rPr>
                <w:b/>
                <w:sz w:val="14"/>
                <w:szCs w:val="14"/>
              </w:rPr>
              <w:t>STAN ZGODNY</w:t>
            </w:r>
            <w:r w:rsidRPr="001426AC">
              <w:rPr>
                <w:sz w:val="14"/>
                <w:szCs w:val="14"/>
              </w:rPr>
              <w:t xml:space="preserve"> Z PODANYM WE WNIOSKU </w:t>
            </w:r>
            <w:r w:rsidRPr="001426AC">
              <w:rPr>
                <w:sz w:val="14"/>
                <w:szCs w:val="14"/>
              </w:rPr>
              <w:br/>
              <w:t>O WPIS DO REJESTRU OŚRODKÓW</w:t>
            </w:r>
          </w:p>
        </w:tc>
      </w:tr>
      <w:tr w:rsidR="001426AC" w:rsidRPr="001426AC" w:rsidTr="004A5990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1426AC">
              <w:rPr>
                <w:sz w:val="20"/>
                <w:szCs w:val="20"/>
                <w:vertAlign w:val="superscript"/>
              </w:rPr>
              <w:t>VI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jc w:val="center"/>
            </w:pPr>
          </w:p>
          <w:p w:rsidR="000825EC" w:rsidRPr="001426AC" w:rsidRDefault="000825EC" w:rsidP="004A5990">
            <w:pPr>
              <w:jc w:val="center"/>
              <w:rPr>
                <w:i/>
              </w:rPr>
            </w:pPr>
            <w:r w:rsidRPr="001426AC">
              <w:rPr>
                <w:i/>
                <w:sz w:val="16"/>
                <w:szCs w:val="16"/>
              </w:rPr>
              <w:t>„ZAPLECZE DO PROWADZENIA ZAJĘĆ SPORTOWO-REKREACYJNYCH NA TERENIE OŚRODKA”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snapToGrid w:val="0"/>
              <w:jc w:val="center"/>
              <w:rPr>
                <w:sz w:val="14"/>
                <w:szCs w:val="14"/>
              </w:rPr>
            </w:pPr>
            <w:r w:rsidRPr="001426AC">
              <w:rPr>
                <w:b/>
                <w:sz w:val="14"/>
                <w:szCs w:val="14"/>
              </w:rPr>
              <w:t>STAN ZGODNY</w:t>
            </w:r>
            <w:r w:rsidRPr="001426AC">
              <w:rPr>
                <w:sz w:val="14"/>
                <w:szCs w:val="14"/>
              </w:rPr>
              <w:t xml:space="preserve"> Z PODANYM WE WNIOSKU </w:t>
            </w:r>
            <w:r w:rsidRPr="001426AC">
              <w:rPr>
                <w:sz w:val="14"/>
                <w:szCs w:val="14"/>
              </w:rPr>
              <w:br/>
              <w:t>O WPIS DO REJESTRU OŚRODKÓW</w:t>
            </w:r>
          </w:p>
        </w:tc>
      </w:tr>
      <w:tr w:rsidR="001426AC" w:rsidRPr="001426AC" w:rsidTr="004A5990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1426AC">
              <w:rPr>
                <w:sz w:val="20"/>
                <w:szCs w:val="20"/>
                <w:vertAlign w:val="superscript"/>
              </w:rPr>
              <w:t>VII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jc w:val="center"/>
              <w:rPr>
                <w:i/>
              </w:rPr>
            </w:pPr>
            <w:r w:rsidRPr="001426AC">
              <w:rPr>
                <w:i/>
                <w:sz w:val="16"/>
                <w:szCs w:val="16"/>
              </w:rPr>
              <w:t>„BAZA NOCLEGOWA OSRODKA”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snapToGrid w:val="0"/>
              <w:jc w:val="center"/>
              <w:rPr>
                <w:sz w:val="14"/>
                <w:szCs w:val="14"/>
              </w:rPr>
            </w:pPr>
            <w:r w:rsidRPr="001426AC">
              <w:rPr>
                <w:b/>
                <w:sz w:val="14"/>
                <w:szCs w:val="14"/>
              </w:rPr>
              <w:t>STAN ZGODNY</w:t>
            </w:r>
            <w:r w:rsidRPr="001426AC">
              <w:rPr>
                <w:sz w:val="14"/>
                <w:szCs w:val="14"/>
              </w:rPr>
              <w:t xml:space="preserve"> Z PODANYM WE WNIOSKU </w:t>
            </w:r>
            <w:r w:rsidRPr="001426AC">
              <w:rPr>
                <w:sz w:val="14"/>
                <w:szCs w:val="14"/>
              </w:rPr>
              <w:br/>
              <w:t>O WPIS DO REJESTRU OŚRODKÓW</w:t>
            </w:r>
          </w:p>
        </w:tc>
      </w:tr>
      <w:tr w:rsidR="001426AC" w:rsidRPr="001426AC" w:rsidTr="004A5990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1426AC">
              <w:rPr>
                <w:sz w:val="20"/>
                <w:szCs w:val="20"/>
                <w:vertAlign w:val="superscript"/>
              </w:rPr>
              <w:t>VIII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jc w:val="center"/>
              <w:rPr>
                <w:i/>
              </w:rPr>
            </w:pPr>
          </w:p>
          <w:p w:rsidR="000825EC" w:rsidRPr="001426AC" w:rsidRDefault="000825EC" w:rsidP="004A5990">
            <w:pPr>
              <w:jc w:val="center"/>
              <w:rPr>
                <w:i/>
              </w:rPr>
            </w:pPr>
            <w:r w:rsidRPr="001426AC">
              <w:rPr>
                <w:i/>
                <w:sz w:val="16"/>
                <w:szCs w:val="16"/>
              </w:rPr>
              <w:t>„DOSTEPNOŚĆ OBIEKTÓW OŚRODKA, POMIESZCZEŃ NOCLEGOWYCH I OGÓLNODOSTEPNYCH ORAZ INFRASTRUKTURY I OTOCZENIA OŚRODKA DLA OSÓB NIEPEŁNOSPRAWNYCH O RÓŻNYCH DYSFUNKCJACH”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snapToGrid w:val="0"/>
              <w:jc w:val="center"/>
              <w:rPr>
                <w:sz w:val="14"/>
                <w:szCs w:val="14"/>
              </w:rPr>
            </w:pPr>
            <w:r w:rsidRPr="001426AC">
              <w:rPr>
                <w:b/>
                <w:sz w:val="14"/>
                <w:szCs w:val="14"/>
              </w:rPr>
              <w:t>STAN ZGODNY</w:t>
            </w:r>
            <w:r w:rsidRPr="001426AC">
              <w:rPr>
                <w:sz w:val="14"/>
                <w:szCs w:val="14"/>
              </w:rPr>
              <w:t xml:space="preserve"> Z PODANYM WE WNIOSKU </w:t>
            </w:r>
            <w:r w:rsidRPr="001426AC">
              <w:rPr>
                <w:sz w:val="14"/>
                <w:szCs w:val="14"/>
              </w:rPr>
              <w:br/>
              <w:t>O WPIS DO REJESTRU OŚRODKÓW</w:t>
            </w:r>
          </w:p>
        </w:tc>
      </w:tr>
      <w:tr w:rsidR="001426AC" w:rsidRPr="001426AC" w:rsidTr="004A5990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1426AC">
              <w:rPr>
                <w:sz w:val="20"/>
                <w:szCs w:val="20"/>
                <w:vertAlign w:val="superscript"/>
              </w:rPr>
              <w:t>IX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jc w:val="center"/>
              <w:rPr>
                <w:i/>
              </w:rPr>
            </w:pPr>
            <w:r w:rsidRPr="001426AC">
              <w:rPr>
                <w:i/>
                <w:sz w:val="16"/>
                <w:szCs w:val="16"/>
              </w:rPr>
              <w:t>„STANDARD OŚRODKA”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jc w:val="center"/>
              <w:rPr>
                <w:sz w:val="14"/>
                <w:szCs w:val="14"/>
              </w:rPr>
            </w:pPr>
            <w:r w:rsidRPr="001426AC">
              <w:rPr>
                <w:b/>
                <w:sz w:val="14"/>
                <w:szCs w:val="14"/>
              </w:rPr>
              <w:t>STAN ZGODNY</w:t>
            </w:r>
            <w:r w:rsidRPr="001426AC">
              <w:rPr>
                <w:sz w:val="14"/>
                <w:szCs w:val="14"/>
              </w:rPr>
              <w:t xml:space="preserve"> Z PODANYM WE WNIOSKU </w:t>
            </w:r>
            <w:r w:rsidRPr="001426AC">
              <w:rPr>
                <w:sz w:val="14"/>
                <w:szCs w:val="14"/>
              </w:rPr>
              <w:br/>
              <w:t>O WPIS DO REJESTRU OŚRODKÓW</w:t>
            </w:r>
          </w:p>
        </w:tc>
      </w:tr>
      <w:tr w:rsidR="001426AC" w:rsidRPr="001426AC" w:rsidTr="004A5990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1426AC">
              <w:rPr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jc w:val="center"/>
              <w:rPr>
                <w:i/>
              </w:rPr>
            </w:pPr>
            <w:r w:rsidRPr="001426AC">
              <w:rPr>
                <w:i/>
                <w:sz w:val="16"/>
                <w:szCs w:val="16"/>
              </w:rPr>
              <w:t>„WYŻYWIENIE NA TERENIE OŚRODKA”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jc w:val="center"/>
              <w:rPr>
                <w:sz w:val="14"/>
                <w:szCs w:val="14"/>
              </w:rPr>
            </w:pPr>
            <w:r w:rsidRPr="001426AC">
              <w:rPr>
                <w:b/>
                <w:sz w:val="14"/>
                <w:szCs w:val="14"/>
              </w:rPr>
              <w:t>STAN ZGODNY</w:t>
            </w:r>
            <w:r w:rsidRPr="001426AC">
              <w:rPr>
                <w:sz w:val="14"/>
                <w:szCs w:val="14"/>
              </w:rPr>
              <w:t xml:space="preserve"> Z PODANYM WE WNIOSKU </w:t>
            </w:r>
            <w:r w:rsidRPr="001426AC">
              <w:rPr>
                <w:sz w:val="14"/>
                <w:szCs w:val="14"/>
              </w:rPr>
              <w:br/>
              <w:t>O WPIS DO REJESTRU OŚRODKÓW</w:t>
            </w:r>
          </w:p>
        </w:tc>
      </w:tr>
      <w:tr w:rsidR="001426AC" w:rsidRPr="001426AC" w:rsidTr="004A5990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1426AC">
              <w:rPr>
                <w:sz w:val="20"/>
                <w:szCs w:val="20"/>
                <w:vertAlign w:val="superscript"/>
              </w:rPr>
              <w:t>XI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jc w:val="center"/>
              <w:rPr>
                <w:i/>
              </w:rPr>
            </w:pPr>
            <w:r w:rsidRPr="001426AC">
              <w:rPr>
                <w:i/>
                <w:sz w:val="16"/>
                <w:szCs w:val="16"/>
              </w:rPr>
              <w:t>„INNE DODATKOWE INFORMACJE O OŚRODKU”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5EC" w:rsidRPr="001426AC" w:rsidRDefault="000825EC" w:rsidP="004A5990">
            <w:pPr>
              <w:jc w:val="center"/>
              <w:rPr>
                <w:sz w:val="14"/>
                <w:szCs w:val="14"/>
              </w:rPr>
            </w:pPr>
            <w:r w:rsidRPr="001426AC">
              <w:rPr>
                <w:b/>
                <w:sz w:val="14"/>
                <w:szCs w:val="14"/>
              </w:rPr>
              <w:t>STAN ZGODNY</w:t>
            </w:r>
            <w:r w:rsidRPr="001426AC">
              <w:rPr>
                <w:sz w:val="14"/>
                <w:szCs w:val="14"/>
              </w:rPr>
              <w:t xml:space="preserve"> Z PODANYM WE WNIOSKU </w:t>
            </w:r>
            <w:r w:rsidRPr="001426AC">
              <w:rPr>
                <w:sz w:val="14"/>
                <w:szCs w:val="14"/>
              </w:rPr>
              <w:br/>
              <w:t>O WPIS DO REJESTRU OŚRODKÓW</w:t>
            </w:r>
          </w:p>
        </w:tc>
      </w:tr>
    </w:tbl>
    <w:p w:rsidR="000825EC" w:rsidRPr="001426AC" w:rsidRDefault="000825EC" w:rsidP="000825EC">
      <w:pPr>
        <w:jc w:val="both"/>
        <w:rPr>
          <w:rStyle w:val="akapitdomyslnynastepne1"/>
        </w:rPr>
      </w:pPr>
    </w:p>
    <w:p w:rsidR="008F12C0" w:rsidRPr="001426AC" w:rsidRDefault="008F12C0" w:rsidP="000825EC">
      <w:pPr>
        <w:jc w:val="both"/>
        <w:rPr>
          <w:rStyle w:val="akapitdomyslnynastepne1"/>
        </w:rPr>
      </w:pPr>
    </w:p>
    <w:p w:rsidR="008F12C0" w:rsidRPr="001426AC" w:rsidRDefault="008F12C0" w:rsidP="000825EC">
      <w:pPr>
        <w:jc w:val="both"/>
        <w:rPr>
          <w:rStyle w:val="akapitdomyslnynastepne1"/>
        </w:rPr>
      </w:pPr>
    </w:p>
    <w:p w:rsidR="008F12C0" w:rsidRPr="001426AC" w:rsidRDefault="008F12C0" w:rsidP="000825EC">
      <w:pPr>
        <w:jc w:val="both"/>
        <w:rPr>
          <w:rStyle w:val="akapitdomyslnynastepne1"/>
        </w:rPr>
      </w:pPr>
    </w:p>
    <w:p w:rsidR="000825EC" w:rsidRPr="001426AC" w:rsidRDefault="000825EC" w:rsidP="000825EC">
      <w:pPr>
        <w:numPr>
          <w:ilvl w:val="0"/>
          <w:numId w:val="1"/>
        </w:numPr>
        <w:jc w:val="both"/>
        <w:rPr>
          <w:b/>
        </w:rPr>
      </w:pPr>
      <w:r w:rsidRPr="001426AC">
        <w:rPr>
          <w:rStyle w:val="akapitdomyslnynastepne1"/>
          <w:b/>
        </w:rPr>
        <w:lastRenderedPageBreak/>
        <w:t>Informacja o standardzie ośrodka:</w:t>
      </w:r>
      <w:r w:rsidRPr="001426AC">
        <w:rPr>
          <w:b/>
        </w:rPr>
        <w:t xml:space="preserve"> </w:t>
      </w:r>
    </w:p>
    <w:p w:rsidR="00B13000" w:rsidRPr="00B13000" w:rsidRDefault="00B13000" w:rsidP="00B13000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B13000">
        <w:rPr>
          <w:rFonts w:ascii="Times New Roman" w:hAnsi="Times New Roman"/>
          <w:sz w:val="24"/>
          <w:szCs w:val="24"/>
        </w:rPr>
        <w:t>Na terenie ośrodka pn. Nad Wodospadem Sp. z o.o. w Międzybrodziu Bialskim  znajduje się 4 - kondygnacyjny budynek, 10 parterowych domków murowanych, plac zabaw dla dzieci, wielofunkcyjne</w:t>
      </w:r>
      <w:r w:rsidRPr="00B13000">
        <w:rPr>
          <w:rFonts w:ascii="Times New Roman" w:hAnsi="Times New Roman"/>
          <w:i/>
          <w:sz w:val="24"/>
          <w:szCs w:val="24"/>
        </w:rPr>
        <w:t xml:space="preserve"> </w:t>
      </w:r>
      <w:r w:rsidRPr="00B13000">
        <w:rPr>
          <w:rFonts w:ascii="Times New Roman" w:hAnsi="Times New Roman"/>
          <w:sz w:val="24"/>
          <w:szCs w:val="24"/>
        </w:rPr>
        <w:t xml:space="preserve">boisko sportowe (tenis, siatkówka, koszykówka, piłka ręczna), chata grillowa. Do dyspozycji gości jest parking na 30 miejsc parkingowych, z  wyznaczonymi 2 miejscami dla osób niepełnosprawnych. Wejścia do budynku bezpośrednio z poziomu terenu (wejścia: główne, boczne, ewakuacyjne). Komunikacja pionowa w obiekcie odbywa się jedną klatką  schodową. </w:t>
      </w:r>
    </w:p>
    <w:p w:rsidR="00B13000" w:rsidRPr="00B13000" w:rsidRDefault="00B13000" w:rsidP="00B13000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B13000">
        <w:rPr>
          <w:rFonts w:ascii="Times New Roman" w:hAnsi="Times New Roman"/>
          <w:sz w:val="24"/>
          <w:szCs w:val="24"/>
        </w:rPr>
        <w:t xml:space="preserve">kondygnacja I – sala klubowa, toaleta ogólnodostępna, </w:t>
      </w:r>
    </w:p>
    <w:p w:rsidR="00B13000" w:rsidRPr="00B13000" w:rsidRDefault="00B13000" w:rsidP="00B13000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B13000">
        <w:rPr>
          <w:rFonts w:ascii="Times New Roman" w:hAnsi="Times New Roman"/>
          <w:sz w:val="24"/>
          <w:szCs w:val="24"/>
        </w:rPr>
        <w:t>kondygnacja II – jadalnia, kuchnia, biuro , toaleta ogólnodostępna,</w:t>
      </w:r>
    </w:p>
    <w:p w:rsidR="00B13000" w:rsidRPr="00B13000" w:rsidRDefault="00B13000" w:rsidP="00B13000">
      <w:pPr>
        <w:pStyle w:val="Akapitzlist"/>
        <w:ind w:left="502"/>
        <w:jc w:val="both"/>
        <w:rPr>
          <w:rFonts w:ascii="Times New Roman" w:hAnsi="Times New Roman"/>
          <w:i/>
          <w:sz w:val="24"/>
          <w:szCs w:val="24"/>
        </w:rPr>
      </w:pPr>
      <w:r w:rsidRPr="00B13000">
        <w:rPr>
          <w:rFonts w:ascii="Times New Roman" w:hAnsi="Times New Roman"/>
          <w:sz w:val="24"/>
          <w:szCs w:val="24"/>
        </w:rPr>
        <w:t>kondygnacja III – pokoje mieszkalne 21 miejsc noclegowych,</w:t>
      </w:r>
    </w:p>
    <w:p w:rsidR="00B13000" w:rsidRPr="00B13000" w:rsidRDefault="00B13000" w:rsidP="00B13000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B13000">
        <w:rPr>
          <w:rFonts w:ascii="Times New Roman" w:hAnsi="Times New Roman"/>
          <w:sz w:val="24"/>
          <w:szCs w:val="24"/>
        </w:rPr>
        <w:t>kondygnacja IV – pokoje mieszkalne  14 miejsc noclegowych.</w:t>
      </w:r>
    </w:p>
    <w:p w:rsidR="00B13000" w:rsidRPr="00B13000" w:rsidRDefault="00B13000" w:rsidP="00B13000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B13000">
        <w:rPr>
          <w:rFonts w:ascii="Times New Roman" w:hAnsi="Times New Roman"/>
          <w:sz w:val="24"/>
          <w:szCs w:val="24"/>
        </w:rPr>
        <w:t>Budynek - 35 miejsc noclegowych usytuowanych w pokojach jedno- dwu- trzy-osobowych oraz jednym pokoju czteroosobowym.</w:t>
      </w:r>
    </w:p>
    <w:p w:rsidR="00B13000" w:rsidRPr="00B13000" w:rsidRDefault="00B13000" w:rsidP="00B13000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B13000">
        <w:rPr>
          <w:rFonts w:ascii="Times New Roman" w:hAnsi="Times New Roman"/>
          <w:sz w:val="24"/>
          <w:szCs w:val="24"/>
        </w:rPr>
        <w:t>Cztery domki murowane</w:t>
      </w:r>
      <w:r w:rsidRPr="00B13000">
        <w:rPr>
          <w:rFonts w:ascii="Times New Roman" w:hAnsi="Times New Roman"/>
          <w:i/>
          <w:sz w:val="24"/>
          <w:szCs w:val="24"/>
        </w:rPr>
        <w:t xml:space="preserve"> </w:t>
      </w:r>
      <w:r w:rsidRPr="00B13000">
        <w:rPr>
          <w:rFonts w:ascii="Times New Roman" w:hAnsi="Times New Roman"/>
          <w:sz w:val="24"/>
          <w:szCs w:val="24"/>
        </w:rPr>
        <w:t>parterowe sezonowe -</w:t>
      </w:r>
      <w:r w:rsidRPr="00B13000">
        <w:rPr>
          <w:rFonts w:ascii="Times New Roman" w:hAnsi="Times New Roman"/>
          <w:i/>
          <w:sz w:val="24"/>
          <w:szCs w:val="24"/>
        </w:rPr>
        <w:t xml:space="preserve"> </w:t>
      </w:r>
      <w:r w:rsidRPr="00B13000">
        <w:rPr>
          <w:rFonts w:ascii="Times New Roman" w:hAnsi="Times New Roman"/>
          <w:sz w:val="24"/>
          <w:szCs w:val="24"/>
        </w:rPr>
        <w:t>16 miejsc noclegowych.</w:t>
      </w:r>
    </w:p>
    <w:p w:rsidR="00B13000" w:rsidRPr="00B13000" w:rsidRDefault="00B13000" w:rsidP="00B13000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B13000">
        <w:rPr>
          <w:rFonts w:ascii="Times New Roman" w:hAnsi="Times New Roman"/>
          <w:sz w:val="24"/>
          <w:szCs w:val="24"/>
        </w:rPr>
        <w:t>Miejsca noclegowe ogółem – 51.</w:t>
      </w:r>
    </w:p>
    <w:p w:rsidR="00B13000" w:rsidRPr="00B13000" w:rsidRDefault="00B13000" w:rsidP="00B13000">
      <w:pPr>
        <w:pStyle w:val="Akapitzlist"/>
        <w:ind w:left="502"/>
        <w:jc w:val="both"/>
        <w:rPr>
          <w:rStyle w:val="akapitdomyslnynastepne1"/>
          <w:rFonts w:ascii="Times New Roman" w:hAnsi="Times New Roman"/>
          <w:sz w:val="24"/>
          <w:szCs w:val="24"/>
        </w:rPr>
      </w:pPr>
      <w:r w:rsidRPr="00B13000">
        <w:rPr>
          <w:rStyle w:val="akapitdomyslnynastepne1"/>
          <w:rFonts w:ascii="Times New Roman" w:hAnsi="Times New Roman"/>
          <w:sz w:val="24"/>
          <w:szCs w:val="24"/>
        </w:rPr>
        <w:t>Podstawowe wyposażenie pokoi: łóżka jednoosobowe, szafka nocna, szafa ubraniowa, stolik, krzesła, lampka nocna, TV, radio-budzik.</w:t>
      </w:r>
    </w:p>
    <w:p w:rsidR="00B13000" w:rsidRPr="00B13000" w:rsidRDefault="00B13000" w:rsidP="00B13000">
      <w:pPr>
        <w:pStyle w:val="Akapitzlist"/>
        <w:ind w:left="502"/>
        <w:jc w:val="both"/>
        <w:rPr>
          <w:rStyle w:val="akapitdomyslnynastepne1"/>
          <w:rFonts w:ascii="Times New Roman" w:hAnsi="Times New Roman"/>
          <w:sz w:val="24"/>
          <w:szCs w:val="24"/>
        </w:rPr>
      </w:pPr>
      <w:r w:rsidRPr="00B13000">
        <w:rPr>
          <w:rStyle w:val="akapitdomyslnynastepne1"/>
          <w:rFonts w:ascii="Times New Roman" w:hAnsi="Times New Roman"/>
          <w:sz w:val="24"/>
          <w:szCs w:val="24"/>
        </w:rPr>
        <w:t>Przy każdej jednostce mieszkalnej zlokalizowana jest łazienka - wyposażenie: w.c., umywalka, prysznic, lustro, grzejnik.</w:t>
      </w:r>
    </w:p>
    <w:p w:rsidR="00B13000" w:rsidRPr="00B13000" w:rsidRDefault="00B13000" w:rsidP="00B13000">
      <w:pPr>
        <w:pStyle w:val="Akapitzlist"/>
        <w:ind w:left="502"/>
        <w:jc w:val="both"/>
        <w:rPr>
          <w:rStyle w:val="akapitdomyslnynastepne1"/>
          <w:rFonts w:ascii="Times New Roman" w:hAnsi="Times New Roman"/>
          <w:sz w:val="24"/>
          <w:szCs w:val="24"/>
        </w:rPr>
      </w:pPr>
      <w:r w:rsidRPr="00B13000">
        <w:rPr>
          <w:rStyle w:val="akapitdomyslnynastepne1"/>
          <w:rFonts w:ascii="Times New Roman" w:hAnsi="Times New Roman"/>
          <w:sz w:val="24"/>
          <w:szCs w:val="24"/>
        </w:rPr>
        <w:t>W budynku znajduje się jadalnia, istniejące zaplecze kuchenne umożliwia zapewnienia diety: cukrzycowej, niskotłuszczowej, bezglutenowej, wątrobowej, wegetariańskiej oraz innej  w zależności od zalecenia lekarza.</w:t>
      </w:r>
    </w:p>
    <w:p w:rsidR="000825EC" w:rsidRPr="001426AC" w:rsidRDefault="000825EC" w:rsidP="000825EC">
      <w:pPr>
        <w:numPr>
          <w:ilvl w:val="0"/>
          <w:numId w:val="1"/>
        </w:numPr>
        <w:jc w:val="both"/>
        <w:rPr>
          <w:b/>
        </w:rPr>
      </w:pPr>
      <w:r w:rsidRPr="001426AC">
        <w:rPr>
          <w:b/>
        </w:rPr>
        <w:t>Ocena możliwości zapewnienia osobom niepełnosprawnym dogodnych warunków pobytu, odpowiednich do rodzajów ich niepełnosprawności:</w:t>
      </w:r>
    </w:p>
    <w:p w:rsidR="000825EC" w:rsidRPr="001426AC" w:rsidRDefault="000825EC" w:rsidP="000825EC">
      <w:pPr>
        <w:ind w:left="502"/>
        <w:jc w:val="both"/>
        <w:rPr>
          <w:b/>
        </w:rPr>
      </w:pPr>
    </w:p>
    <w:p w:rsidR="00B13000" w:rsidRDefault="00B13000" w:rsidP="003F766C">
      <w:pPr>
        <w:ind w:left="426"/>
        <w:jc w:val="both"/>
        <w:rPr>
          <w:rStyle w:val="akapitdomyslnynastepne1"/>
        </w:rPr>
      </w:pPr>
      <w:r w:rsidRPr="00FB400C">
        <w:rPr>
          <w:rStyle w:val="akapitdomyslnynastepne1"/>
        </w:rPr>
        <w:t>Stwierdzono, że ośrodek spełnia warunki pobytu dla osób:</w:t>
      </w:r>
    </w:p>
    <w:p w:rsidR="00B13000" w:rsidRPr="00FB400C" w:rsidRDefault="00B13000" w:rsidP="003F766C">
      <w:pPr>
        <w:ind w:left="426"/>
        <w:jc w:val="both"/>
        <w:rPr>
          <w:rStyle w:val="akapitdomyslnynastepne1"/>
        </w:rPr>
      </w:pPr>
    </w:p>
    <w:p w:rsidR="00B13000" w:rsidRPr="00FB400C" w:rsidRDefault="00B13000" w:rsidP="003F766C">
      <w:pPr>
        <w:ind w:left="426"/>
        <w:jc w:val="both"/>
        <w:rPr>
          <w:rStyle w:val="akapitdomyslnynastepne1"/>
        </w:rPr>
      </w:pPr>
      <w:r>
        <w:rPr>
          <w:rStyle w:val="akapitdomyslnynastepne1"/>
        </w:rPr>
        <w:t>grupa C -</w:t>
      </w:r>
      <w:r w:rsidRPr="00FB400C">
        <w:rPr>
          <w:rStyle w:val="akapitdomyslnynastepne1"/>
        </w:rPr>
        <w:t xml:space="preserve"> z dysfunkcją narządu słuchu,</w:t>
      </w:r>
    </w:p>
    <w:p w:rsidR="00B13000" w:rsidRPr="00FB400C" w:rsidRDefault="00B13000" w:rsidP="003F766C">
      <w:pPr>
        <w:ind w:left="426"/>
        <w:jc w:val="both"/>
        <w:rPr>
          <w:rStyle w:val="akapitdomyslnynastepne1"/>
        </w:rPr>
      </w:pPr>
      <w:r>
        <w:rPr>
          <w:rStyle w:val="akapitdomyslnynastepne1"/>
        </w:rPr>
        <w:t>grupa E -</w:t>
      </w:r>
      <w:r w:rsidRPr="00FB400C">
        <w:rPr>
          <w:rStyle w:val="akapitdomyslnynastepne1"/>
        </w:rPr>
        <w:t xml:space="preserve"> z upośledzeniem umysłowym,</w:t>
      </w:r>
    </w:p>
    <w:p w:rsidR="00B13000" w:rsidRPr="00FB400C" w:rsidRDefault="00B13000" w:rsidP="003F766C">
      <w:pPr>
        <w:ind w:left="426"/>
        <w:jc w:val="both"/>
        <w:rPr>
          <w:rStyle w:val="akapitdomyslnynastepne1"/>
        </w:rPr>
      </w:pPr>
      <w:r w:rsidRPr="00FB400C">
        <w:rPr>
          <w:rStyle w:val="akapitdomyslnynastepne1"/>
        </w:rPr>
        <w:t>grupa F  - z chorobą psychiczną,</w:t>
      </w:r>
    </w:p>
    <w:p w:rsidR="00B13000" w:rsidRPr="00FB400C" w:rsidRDefault="00B13000" w:rsidP="003F766C">
      <w:pPr>
        <w:ind w:left="426"/>
        <w:jc w:val="both"/>
        <w:rPr>
          <w:rStyle w:val="akapitdomyslnynastepne1"/>
        </w:rPr>
      </w:pPr>
      <w:r>
        <w:rPr>
          <w:rStyle w:val="akapitdomyslnynastepne1"/>
        </w:rPr>
        <w:t>grupa G  -</w:t>
      </w:r>
      <w:r w:rsidRPr="00FB400C">
        <w:rPr>
          <w:rStyle w:val="akapitdomyslnynastepne1"/>
        </w:rPr>
        <w:t xml:space="preserve"> z padaczką,</w:t>
      </w:r>
    </w:p>
    <w:p w:rsidR="00B13000" w:rsidRPr="00FB400C" w:rsidRDefault="00B13000" w:rsidP="003F766C">
      <w:pPr>
        <w:ind w:left="426"/>
        <w:jc w:val="both"/>
        <w:rPr>
          <w:rStyle w:val="akapitdomyslnynastepne1"/>
        </w:rPr>
      </w:pPr>
      <w:r>
        <w:rPr>
          <w:rStyle w:val="akapitdomyslnynastepne1"/>
        </w:rPr>
        <w:t>grupa H -</w:t>
      </w:r>
      <w:r w:rsidRPr="00FB400C">
        <w:rPr>
          <w:rStyle w:val="akapitdomyslnynastepne1"/>
        </w:rPr>
        <w:t xml:space="preserve"> ze schorzeniami układu krążenia,</w:t>
      </w:r>
    </w:p>
    <w:p w:rsidR="00B13000" w:rsidRPr="00FB400C" w:rsidRDefault="003F766C" w:rsidP="003F766C">
      <w:pPr>
        <w:ind w:left="426" w:hanging="568"/>
        <w:jc w:val="both"/>
        <w:rPr>
          <w:rStyle w:val="akapitdomyslnynastepne1"/>
        </w:rPr>
      </w:pPr>
      <w:r>
        <w:rPr>
          <w:rStyle w:val="akapitdomyslnynastepne1"/>
        </w:rPr>
        <w:t xml:space="preserve">         </w:t>
      </w:r>
      <w:r w:rsidR="00B13000" w:rsidRPr="00FB400C">
        <w:rPr>
          <w:rStyle w:val="akapitdomyslnynastepne1"/>
        </w:rPr>
        <w:t>grupa I</w:t>
      </w:r>
      <w:r w:rsidR="00B13000">
        <w:rPr>
          <w:rStyle w:val="akapitdomyslnynastepne1"/>
        </w:rPr>
        <w:t xml:space="preserve"> </w:t>
      </w:r>
      <w:r w:rsidR="00B13000" w:rsidRPr="00FB400C">
        <w:rPr>
          <w:rStyle w:val="akapitdomyslnynastepne1"/>
        </w:rPr>
        <w:t>- z innymi:</w:t>
      </w:r>
    </w:p>
    <w:p w:rsidR="00B13000" w:rsidRPr="00FB400C" w:rsidRDefault="00B13000" w:rsidP="003F766C">
      <w:pPr>
        <w:ind w:left="426"/>
        <w:jc w:val="both"/>
        <w:rPr>
          <w:rStyle w:val="akapitdomyslnynastepne1"/>
        </w:rPr>
      </w:pPr>
      <w:r w:rsidRPr="00FB400C">
        <w:rPr>
          <w:rStyle w:val="akapitdomyslnynastepne1"/>
        </w:rPr>
        <w:t>ze schorzeniami neurologicznymi, reumatologicznymi, dermatologicznymi, kobiety po mastektomii,</w:t>
      </w:r>
      <w:r>
        <w:rPr>
          <w:rStyle w:val="akapitdomyslnynastepne1"/>
        </w:rPr>
        <w:t xml:space="preserve">                        </w:t>
      </w:r>
      <w:r w:rsidRPr="00FB400C">
        <w:rPr>
          <w:rStyle w:val="akapitdomyslnynastepne1"/>
        </w:rPr>
        <w:t xml:space="preserve"> z alergią, z autyzmem, z chorobami narz</w:t>
      </w:r>
      <w:r>
        <w:rPr>
          <w:rStyle w:val="akapitdomyslnynastepne1"/>
        </w:rPr>
        <w:t xml:space="preserve">ądów wydzielania wewnętrznego, </w:t>
      </w:r>
      <w:r w:rsidRPr="00FB400C">
        <w:rPr>
          <w:rStyle w:val="akapitdomyslnynastepne1"/>
        </w:rPr>
        <w:t xml:space="preserve"> </w:t>
      </w:r>
      <w:r>
        <w:rPr>
          <w:rStyle w:val="akapitdomyslnynastepne1"/>
        </w:rPr>
        <w:t>z </w:t>
      </w:r>
      <w:r w:rsidRPr="00FB400C">
        <w:rPr>
          <w:rStyle w:val="akapitdomyslnynastepne1"/>
        </w:rPr>
        <w:t>chorobami neurologicznymi,</w:t>
      </w:r>
      <w:r w:rsidR="003F766C">
        <w:rPr>
          <w:rStyle w:val="akapitdomyslnynastepne1"/>
        </w:rPr>
        <w:t xml:space="preserve"> </w:t>
      </w:r>
      <w:r>
        <w:rPr>
          <w:rStyle w:val="akapitdomyslnynastepne1"/>
        </w:rPr>
        <w:t xml:space="preserve">z chorobami </w:t>
      </w:r>
      <w:r w:rsidRPr="00FB400C">
        <w:rPr>
          <w:rStyle w:val="akapitdomyslnynastepne1"/>
        </w:rPr>
        <w:t>reumatycznymi,</w:t>
      </w:r>
      <w:r>
        <w:rPr>
          <w:rStyle w:val="akapitdomyslnynastepne1"/>
        </w:rPr>
        <w:t xml:space="preserve"> z chorobami układu krwiotwórczego, z chorobami układu moczowo</w:t>
      </w:r>
      <w:r>
        <w:rPr>
          <w:rStyle w:val="akapitdomyslnynastepne1"/>
        </w:rPr>
        <w:noBreakHyphen/>
      </w:r>
      <w:r w:rsidRPr="00FB400C">
        <w:rPr>
          <w:rStyle w:val="akapitdomyslnynastepne1"/>
        </w:rPr>
        <w:t xml:space="preserve">płciowego, </w:t>
      </w:r>
      <w:r>
        <w:rPr>
          <w:rStyle w:val="akapitdomyslnynastepne1"/>
        </w:rPr>
        <w:t xml:space="preserve">z chorobami </w:t>
      </w:r>
      <w:r w:rsidRPr="00FB400C">
        <w:rPr>
          <w:rStyle w:val="akapitdomyslnynastepne1"/>
        </w:rPr>
        <w:t>układu pokarmowego, z chorobą Alz</w:t>
      </w:r>
      <w:r>
        <w:rPr>
          <w:rStyle w:val="akapitdomyslnynastepne1"/>
        </w:rPr>
        <w:t xml:space="preserve">heimera, z chorobą Parkinsona, </w:t>
      </w:r>
      <w:r w:rsidRPr="00FB400C">
        <w:rPr>
          <w:rStyle w:val="akapitdomyslnynastepne1"/>
        </w:rPr>
        <w:t xml:space="preserve"> </w:t>
      </w:r>
      <w:r>
        <w:rPr>
          <w:rStyle w:val="akapitdomyslnynastepne1"/>
        </w:rPr>
        <w:t>z </w:t>
      </w:r>
      <w:r w:rsidRPr="00FB400C">
        <w:rPr>
          <w:rStyle w:val="akapitdomyslnynastepne1"/>
        </w:rPr>
        <w:t xml:space="preserve">cukrzycą, ze schorzeniami endokrynologicznymi, </w:t>
      </w:r>
      <w:r>
        <w:rPr>
          <w:rStyle w:val="akapitdomyslnynastepne1"/>
        </w:rPr>
        <w:t xml:space="preserve">ze schorzeniami </w:t>
      </w:r>
      <w:r w:rsidRPr="00FB400C">
        <w:rPr>
          <w:rStyle w:val="akapitdomyslnynastepne1"/>
        </w:rPr>
        <w:t>laryngologicznymi,</w:t>
      </w:r>
      <w:r w:rsidR="003F766C">
        <w:rPr>
          <w:rStyle w:val="akapitdomyslnynastepne1"/>
        </w:rPr>
        <w:t xml:space="preserve">               </w:t>
      </w:r>
      <w:r w:rsidRPr="00FB400C">
        <w:rPr>
          <w:rStyle w:val="akapitdomyslnynastepne1"/>
        </w:rPr>
        <w:t xml:space="preserve"> </w:t>
      </w:r>
      <w:r>
        <w:rPr>
          <w:rStyle w:val="akapitdomyslnynastepne1"/>
        </w:rPr>
        <w:t xml:space="preserve">ze schorzeniami </w:t>
      </w:r>
      <w:r w:rsidRPr="00FB400C">
        <w:rPr>
          <w:rStyle w:val="akapitdomyslnynastepne1"/>
        </w:rPr>
        <w:t xml:space="preserve">metabolicznymi, </w:t>
      </w:r>
      <w:r>
        <w:rPr>
          <w:rStyle w:val="akapitdomyslnynastepne1"/>
        </w:rPr>
        <w:t xml:space="preserve">ze schorzeniami </w:t>
      </w:r>
      <w:r w:rsidRPr="00FB400C">
        <w:rPr>
          <w:rStyle w:val="akapitdomyslnynastepne1"/>
        </w:rPr>
        <w:t>onkologicznymi,</w:t>
      </w:r>
      <w:r>
        <w:rPr>
          <w:rStyle w:val="akapitdomyslnynastepne1"/>
        </w:rPr>
        <w:t xml:space="preserve"> ze schorzeniami</w:t>
      </w:r>
      <w:r w:rsidRPr="00FB400C">
        <w:rPr>
          <w:rStyle w:val="akapitdomyslnynastepne1"/>
        </w:rPr>
        <w:t xml:space="preserve"> układu immunolo</w:t>
      </w:r>
      <w:r w:rsidR="003F766C">
        <w:rPr>
          <w:rStyle w:val="akapitdomyslnynastepne1"/>
        </w:rPr>
        <w:t xml:space="preserve">gicznego, </w:t>
      </w:r>
      <w:r>
        <w:rPr>
          <w:rStyle w:val="akapitdomyslnynastepne1"/>
        </w:rPr>
        <w:t xml:space="preserve">ze schorzeniami </w:t>
      </w:r>
      <w:r w:rsidRPr="00FB400C">
        <w:rPr>
          <w:rStyle w:val="akapitdomyslnynastepne1"/>
        </w:rPr>
        <w:t>układu oddechowego, z mózgowym porażeniem dziecięcym,</w:t>
      </w:r>
      <w:r w:rsidR="003F766C">
        <w:rPr>
          <w:rStyle w:val="akapitdomyslnynastepne1"/>
        </w:rPr>
        <w:t xml:space="preserve">                   </w:t>
      </w:r>
      <w:r w:rsidRPr="00FB400C">
        <w:rPr>
          <w:rStyle w:val="akapitdomyslnynastepne1"/>
        </w:rPr>
        <w:t xml:space="preserve"> z</w:t>
      </w:r>
      <w:r>
        <w:rPr>
          <w:rStyle w:val="akapitdomyslnynastepne1"/>
        </w:rPr>
        <w:t xml:space="preserve"> zaburzeniami głosu i mowy, z </w:t>
      </w:r>
      <w:r w:rsidRPr="00FB400C">
        <w:rPr>
          <w:rStyle w:val="akapitdomyslnynastepne1"/>
        </w:rPr>
        <w:t xml:space="preserve">zespołem Downa, ze skoliozą, z zaburzeniami psychoorganicznymi, </w:t>
      </w:r>
      <w:r w:rsidR="003F766C">
        <w:rPr>
          <w:rStyle w:val="akapitdomyslnynastepne1"/>
        </w:rPr>
        <w:t xml:space="preserve">                 </w:t>
      </w:r>
      <w:r w:rsidRPr="00FB400C">
        <w:rPr>
          <w:rStyle w:val="akapitdomyslnynastepne1"/>
        </w:rPr>
        <w:t xml:space="preserve">z zespołem </w:t>
      </w:r>
      <w:proofErr w:type="spellStart"/>
      <w:r w:rsidRPr="00FB400C">
        <w:rPr>
          <w:rStyle w:val="akapitdomyslnynastepne1"/>
        </w:rPr>
        <w:t>Aspergera</w:t>
      </w:r>
      <w:proofErr w:type="spellEnd"/>
      <w:r w:rsidRPr="00FB400C">
        <w:rPr>
          <w:rStyle w:val="akapitdomyslnynastepne1"/>
        </w:rPr>
        <w:t>.</w:t>
      </w:r>
    </w:p>
    <w:p w:rsidR="00B13000" w:rsidRDefault="00B13000" w:rsidP="003F766C">
      <w:pPr>
        <w:ind w:left="426"/>
        <w:jc w:val="both"/>
        <w:rPr>
          <w:rStyle w:val="akapitdomyslnynastepne1"/>
          <w:i/>
        </w:rPr>
      </w:pPr>
    </w:p>
    <w:p w:rsidR="0072235F" w:rsidRPr="001426AC" w:rsidRDefault="0072235F" w:rsidP="0072235F">
      <w:pPr>
        <w:ind w:left="720"/>
        <w:contextualSpacing/>
        <w:jc w:val="both"/>
      </w:pPr>
    </w:p>
    <w:p w:rsidR="000825EC" w:rsidRPr="001426AC" w:rsidRDefault="000825EC" w:rsidP="000825EC">
      <w:pPr>
        <w:numPr>
          <w:ilvl w:val="0"/>
          <w:numId w:val="1"/>
        </w:numPr>
        <w:spacing w:line="276" w:lineRule="auto"/>
        <w:contextualSpacing/>
        <w:jc w:val="both"/>
      </w:pPr>
      <w:r w:rsidRPr="001426AC">
        <w:rPr>
          <w:b/>
        </w:rPr>
        <w:t>Ocena warunków sanitarno-higienicznych, dokonana przez Państwowego Powiatowego Inspektora Sanitarnego:</w:t>
      </w:r>
    </w:p>
    <w:p w:rsidR="000825EC" w:rsidRPr="00FA4DD6" w:rsidRDefault="000825EC" w:rsidP="003F766C">
      <w:pPr>
        <w:spacing w:after="120"/>
        <w:ind w:left="426"/>
        <w:jc w:val="both"/>
        <w:rPr>
          <w:rStyle w:val="akapitdomyslnynastepne1"/>
        </w:rPr>
      </w:pPr>
      <w:r w:rsidRPr="00FA4DD6">
        <w:rPr>
          <w:rStyle w:val="akapitdomyslnynastepne1"/>
        </w:rPr>
        <w:t xml:space="preserve">Państwowy Powiatowy Inspektor Sanitarny w </w:t>
      </w:r>
      <w:r w:rsidR="0074002B" w:rsidRPr="00FA4DD6">
        <w:rPr>
          <w:rStyle w:val="akapitdomyslnynastepne1"/>
        </w:rPr>
        <w:t>Żywcu</w:t>
      </w:r>
      <w:r w:rsidRPr="00FA4DD6">
        <w:rPr>
          <w:rStyle w:val="akapitdomyslnynastepne1"/>
        </w:rPr>
        <w:t xml:space="preserve"> zgodnie z pismem znak</w:t>
      </w:r>
      <w:r w:rsidR="00194295" w:rsidRPr="00FA4DD6">
        <w:rPr>
          <w:rStyle w:val="akapitdomyslnynastepne1"/>
        </w:rPr>
        <w:t xml:space="preserve">:                                       </w:t>
      </w:r>
      <w:r w:rsidRPr="00FA4DD6">
        <w:rPr>
          <w:rStyle w:val="akapitdomyslnynastepne1"/>
        </w:rPr>
        <w:t xml:space="preserve"> </w:t>
      </w:r>
      <w:r w:rsidR="00194295" w:rsidRPr="00FA4DD6">
        <w:rPr>
          <w:rStyle w:val="akapitdomyslnynastepne1"/>
        </w:rPr>
        <w:t>NS</w:t>
      </w:r>
      <w:r w:rsidR="0074002B" w:rsidRPr="00FA4DD6">
        <w:rPr>
          <w:rStyle w:val="akapitdomyslnynastepne1"/>
        </w:rPr>
        <w:t>/HK</w:t>
      </w:r>
      <w:r w:rsidR="00194295" w:rsidRPr="00FA4DD6">
        <w:rPr>
          <w:rStyle w:val="akapitdomyslnynastepne1"/>
        </w:rPr>
        <w:t>/452</w:t>
      </w:r>
      <w:r w:rsidR="0074002B" w:rsidRPr="00FA4DD6">
        <w:rPr>
          <w:rStyle w:val="akapitdomyslnynastepne1"/>
        </w:rPr>
        <w:t>5-5/14</w:t>
      </w:r>
      <w:r w:rsidR="001E236E" w:rsidRPr="00FA4DD6">
        <w:rPr>
          <w:rStyle w:val="akapitdomyslnynastepne1"/>
        </w:rPr>
        <w:t xml:space="preserve"> </w:t>
      </w:r>
      <w:r w:rsidRPr="00FA4DD6">
        <w:rPr>
          <w:rStyle w:val="akapitdomyslnynastepne1"/>
        </w:rPr>
        <w:t xml:space="preserve">z dnia </w:t>
      </w:r>
      <w:r w:rsidR="0074002B" w:rsidRPr="00FA4DD6">
        <w:rPr>
          <w:rStyle w:val="akapitdomyslnynastepne1"/>
        </w:rPr>
        <w:t>6</w:t>
      </w:r>
      <w:r w:rsidR="001E236E" w:rsidRPr="00FA4DD6">
        <w:rPr>
          <w:rStyle w:val="akapitdomyslnynastepne1"/>
        </w:rPr>
        <w:t xml:space="preserve"> </w:t>
      </w:r>
      <w:r w:rsidR="0074002B" w:rsidRPr="00FA4DD6">
        <w:rPr>
          <w:rStyle w:val="akapitdomyslnynastepne1"/>
        </w:rPr>
        <w:t>czerwca</w:t>
      </w:r>
      <w:r w:rsidRPr="00FA4DD6">
        <w:rPr>
          <w:rStyle w:val="akapitdomyslnynastepne1"/>
        </w:rPr>
        <w:t xml:space="preserve"> 2014 r. ocenił </w:t>
      </w:r>
      <w:r w:rsidR="0074002B" w:rsidRPr="00FA4DD6">
        <w:rPr>
          <w:rStyle w:val="akapitdomyslnynastepne1"/>
        </w:rPr>
        <w:t>Dom Wczasowy „Nad Wodospadem”,                                ul. Medyków 19, 34-312 Międzybrodzie Bialskie jako stan dobry pod względem warunków sanitarno-</w:t>
      </w:r>
      <w:r w:rsidR="00194295" w:rsidRPr="00FA4DD6">
        <w:rPr>
          <w:rStyle w:val="akapitdomyslnynastepne1"/>
        </w:rPr>
        <w:t xml:space="preserve"> </w:t>
      </w:r>
      <w:r w:rsidR="0074002B" w:rsidRPr="00FA4DD6">
        <w:rPr>
          <w:rStyle w:val="akapitdomyslnynastepne1"/>
        </w:rPr>
        <w:t>higienicznych</w:t>
      </w:r>
      <w:r w:rsidR="001E236E" w:rsidRPr="00FA4DD6">
        <w:rPr>
          <w:rStyle w:val="akapitdomyslnynastepne1"/>
        </w:rPr>
        <w:t xml:space="preserve"> - na podstawie protokołu kontroli sanitarnej przeprowadzonej w dniu </w:t>
      </w:r>
      <w:r w:rsidR="0074002B" w:rsidRPr="00FA4DD6">
        <w:rPr>
          <w:rStyle w:val="akapitdomyslnynastepne1"/>
        </w:rPr>
        <w:t>5</w:t>
      </w:r>
      <w:r w:rsidR="001E236E" w:rsidRPr="00FA4DD6">
        <w:rPr>
          <w:rStyle w:val="akapitdomyslnynastepne1"/>
        </w:rPr>
        <w:t xml:space="preserve"> </w:t>
      </w:r>
      <w:r w:rsidR="0074002B" w:rsidRPr="00FA4DD6">
        <w:rPr>
          <w:rStyle w:val="akapitdomyslnynastepne1"/>
        </w:rPr>
        <w:t>czerwca 2014 r.</w:t>
      </w:r>
    </w:p>
    <w:p w:rsidR="001E236E" w:rsidRPr="001426AC" w:rsidRDefault="001E236E" w:rsidP="000825EC">
      <w:pPr>
        <w:spacing w:after="120"/>
        <w:jc w:val="both"/>
      </w:pPr>
    </w:p>
    <w:p w:rsidR="000825EC" w:rsidRPr="001426AC" w:rsidRDefault="000825EC" w:rsidP="000825EC">
      <w:pPr>
        <w:numPr>
          <w:ilvl w:val="0"/>
          <w:numId w:val="1"/>
        </w:numPr>
        <w:jc w:val="both"/>
        <w:rPr>
          <w:b/>
        </w:rPr>
      </w:pPr>
      <w:r w:rsidRPr="001426AC">
        <w:rPr>
          <w:b/>
        </w:rPr>
        <w:lastRenderedPageBreak/>
        <w:t>Ocena zaplecza i jego wyposażenia do realizacji programów turnusów i prowadzenia różnych form aktywnej rehabilitacji, w tym zajęć mających na celu poprawę psychofizycznej sprawności uczestników tych turnusów i zajęć wypoczynkowych, oraz zaplecza do przeprowadzenia zabiegów fizjoterapeutycznych w przypadku turnusu z programem zawierającym takie zabiegi, w zależności od rodzaju turnusów, które będą odbywały się w ośrodku:</w:t>
      </w:r>
    </w:p>
    <w:p w:rsidR="000825EC" w:rsidRPr="001426AC" w:rsidRDefault="000825EC" w:rsidP="000825EC">
      <w:pPr>
        <w:ind w:left="502"/>
        <w:jc w:val="both"/>
        <w:rPr>
          <w:b/>
        </w:rPr>
      </w:pPr>
    </w:p>
    <w:p w:rsidR="00B13000" w:rsidRDefault="00B13000" w:rsidP="003F766C">
      <w:pPr>
        <w:ind w:left="567"/>
        <w:rPr>
          <w:rStyle w:val="akapitdomyslnynastepne1"/>
        </w:rPr>
      </w:pPr>
      <w:r>
        <w:rPr>
          <w:rStyle w:val="akapitdomyslnynastepne1"/>
        </w:rPr>
        <w:t xml:space="preserve">Stwierdzono, że </w:t>
      </w:r>
      <w:r>
        <w:t>w obiekcie znajduje się</w:t>
      </w:r>
      <w:r>
        <w:rPr>
          <w:rStyle w:val="akapitdomyslnynastepne1"/>
        </w:rPr>
        <w:t xml:space="preserve"> zaplecze </w:t>
      </w:r>
      <w:r w:rsidRPr="00793C06">
        <w:rPr>
          <w:rStyle w:val="akapitdomyslnynastepne1"/>
        </w:rPr>
        <w:t>rehabilitacyjne:</w:t>
      </w:r>
    </w:p>
    <w:p w:rsidR="00B13000" w:rsidRPr="00793C06" w:rsidRDefault="00B13000" w:rsidP="003F766C">
      <w:pPr>
        <w:rPr>
          <w:rStyle w:val="akapitdomyslnynastepne1"/>
        </w:rPr>
      </w:pPr>
    </w:p>
    <w:p w:rsidR="00B13000" w:rsidRDefault="00B13000" w:rsidP="003F766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Style w:val="akapitdomyslnynastepne1"/>
          <w:rFonts w:ascii="Times New Roman" w:hAnsi="Times New Roman"/>
          <w:sz w:val="24"/>
          <w:szCs w:val="24"/>
        </w:rPr>
      </w:pPr>
      <w:r>
        <w:rPr>
          <w:rStyle w:val="akapitdomyslnynastepne1"/>
          <w:rFonts w:ascii="Times New Roman" w:hAnsi="Times New Roman"/>
          <w:sz w:val="24"/>
          <w:szCs w:val="24"/>
        </w:rPr>
        <w:t xml:space="preserve">sala do rehabilitacji ruchowej ( jest to sala klubowa zamiennie wykorzystywana jako sala </w:t>
      </w:r>
      <w:r w:rsidR="003F766C">
        <w:rPr>
          <w:rStyle w:val="akapitdomyslnynastepne1"/>
          <w:rFonts w:ascii="Times New Roman" w:hAnsi="Times New Roman"/>
          <w:sz w:val="24"/>
          <w:szCs w:val="24"/>
        </w:rPr>
        <w:t xml:space="preserve">                          </w:t>
      </w:r>
      <w:r>
        <w:rPr>
          <w:rStyle w:val="akapitdomyslnynastepne1"/>
          <w:rFonts w:ascii="Times New Roman" w:hAnsi="Times New Roman"/>
          <w:sz w:val="24"/>
          <w:szCs w:val="24"/>
        </w:rPr>
        <w:t xml:space="preserve">do rehabilitacji ruchowej)  –   wyposażenie: </w:t>
      </w:r>
      <w:r w:rsidRPr="00E96DC6">
        <w:rPr>
          <w:rStyle w:val="akapitdomyslnynastepne1"/>
          <w:rFonts w:ascii="Times New Roman" w:hAnsi="Times New Roman"/>
          <w:sz w:val="24"/>
          <w:szCs w:val="24"/>
        </w:rPr>
        <w:t>drabinki, materace</w:t>
      </w:r>
      <w:r>
        <w:rPr>
          <w:rStyle w:val="akapitdomyslnynastepne1"/>
          <w:rFonts w:ascii="Times New Roman" w:hAnsi="Times New Roman"/>
          <w:sz w:val="24"/>
          <w:szCs w:val="24"/>
        </w:rPr>
        <w:t xml:space="preserve">, rowerek treningowy, </w:t>
      </w:r>
      <w:proofErr w:type="spellStart"/>
      <w:r>
        <w:rPr>
          <w:rStyle w:val="akapitdomyslnynastepne1"/>
          <w:rFonts w:ascii="Times New Roman" w:hAnsi="Times New Roman"/>
          <w:sz w:val="24"/>
          <w:szCs w:val="24"/>
        </w:rPr>
        <w:t>orbitrek</w:t>
      </w:r>
      <w:proofErr w:type="spellEnd"/>
      <w:r>
        <w:rPr>
          <w:rStyle w:val="akapitdomyslnynastepne1"/>
          <w:rFonts w:ascii="Times New Roman" w:hAnsi="Times New Roman"/>
          <w:sz w:val="24"/>
          <w:szCs w:val="24"/>
        </w:rPr>
        <w:t xml:space="preserve">, piłki lekarskie, karimaty, woreczki, </w:t>
      </w:r>
      <w:proofErr w:type="spellStart"/>
      <w:r>
        <w:rPr>
          <w:rStyle w:val="akapitdomyslnynastepne1"/>
          <w:rFonts w:ascii="Times New Roman" w:hAnsi="Times New Roman"/>
          <w:sz w:val="24"/>
          <w:szCs w:val="24"/>
        </w:rPr>
        <w:t>masażer</w:t>
      </w:r>
      <w:proofErr w:type="spellEnd"/>
      <w:r>
        <w:rPr>
          <w:rStyle w:val="akapitdomyslnynastepne1"/>
          <w:rFonts w:ascii="Times New Roman" w:hAnsi="Times New Roman"/>
          <w:sz w:val="24"/>
          <w:szCs w:val="24"/>
        </w:rPr>
        <w:t>, drobny sprzęt do rehabilitacji ruchowej.</w:t>
      </w:r>
    </w:p>
    <w:p w:rsidR="00B13000" w:rsidRPr="00C97C01" w:rsidRDefault="00B13000" w:rsidP="003F766C">
      <w:pPr>
        <w:pStyle w:val="Akapitzlist"/>
        <w:spacing w:after="0" w:line="240" w:lineRule="auto"/>
        <w:ind w:left="0"/>
        <w:rPr>
          <w:rStyle w:val="akapitdomyslnynastepne1"/>
          <w:rFonts w:ascii="Times New Roman" w:hAnsi="Times New Roman"/>
          <w:i/>
          <w:sz w:val="24"/>
          <w:szCs w:val="24"/>
        </w:rPr>
      </w:pPr>
    </w:p>
    <w:p w:rsidR="00B13000" w:rsidRDefault="003F766C" w:rsidP="003F766C">
      <w:pPr>
        <w:rPr>
          <w:rStyle w:val="akapitdomyslnynastepne1"/>
        </w:rPr>
      </w:pPr>
      <w:r>
        <w:rPr>
          <w:rStyle w:val="akapitdomyslnynastepne1"/>
        </w:rPr>
        <w:t xml:space="preserve">         </w:t>
      </w:r>
      <w:r w:rsidR="00B13000">
        <w:rPr>
          <w:rStyle w:val="akapitdomyslnynastepne1"/>
        </w:rPr>
        <w:t>Ponadto Wnioskodawca przedstawił:</w:t>
      </w:r>
    </w:p>
    <w:p w:rsidR="00B13000" w:rsidRPr="009D26E5" w:rsidRDefault="00B13000" w:rsidP="003F766C">
      <w:pPr>
        <w:pStyle w:val="Akapitzlist"/>
        <w:numPr>
          <w:ilvl w:val="0"/>
          <w:numId w:val="23"/>
        </w:numPr>
        <w:ind w:firstLine="0"/>
        <w:jc w:val="both"/>
        <w:rPr>
          <w:rStyle w:val="akapitdomyslnynastepne1"/>
          <w:rFonts w:ascii="Times New Roman" w:hAnsi="Times New Roman"/>
          <w:sz w:val="24"/>
          <w:szCs w:val="24"/>
        </w:rPr>
      </w:pPr>
      <w:r w:rsidRPr="009D26E5">
        <w:rPr>
          <w:rStyle w:val="akapitdomyslnynastepne1"/>
          <w:rFonts w:ascii="Times New Roman" w:hAnsi="Times New Roman"/>
          <w:sz w:val="24"/>
          <w:szCs w:val="24"/>
        </w:rPr>
        <w:t>Umowę</w:t>
      </w:r>
      <w:r>
        <w:rPr>
          <w:rStyle w:val="akapitdomyslnynastepne1"/>
          <w:rFonts w:ascii="Times New Roman" w:hAnsi="Times New Roman"/>
          <w:sz w:val="24"/>
          <w:szCs w:val="24"/>
        </w:rPr>
        <w:t xml:space="preserve"> najmu sali gimnastycznej przy S</w:t>
      </w:r>
      <w:r w:rsidRPr="009D26E5">
        <w:rPr>
          <w:rStyle w:val="akapitdomyslnynastepne1"/>
          <w:rFonts w:ascii="Times New Roman" w:hAnsi="Times New Roman"/>
          <w:sz w:val="24"/>
          <w:szCs w:val="24"/>
        </w:rPr>
        <w:t>zkole Podsta</w:t>
      </w:r>
      <w:r>
        <w:rPr>
          <w:rStyle w:val="akapitdomyslnynastepne1"/>
          <w:rFonts w:ascii="Times New Roman" w:hAnsi="Times New Roman"/>
          <w:sz w:val="24"/>
          <w:szCs w:val="24"/>
        </w:rPr>
        <w:t>wowej w Mi</w:t>
      </w:r>
      <w:r>
        <w:rPr>
          <w:rStyle w:val="akapitdomyslnynastepne1"/>
        </w:rPr>
        <w:t xml:space="preserve">ędzybrodziu Bialskim  z dnia 14 maja </w:t>
      </w:r>
      <w:r>
        <w:rPr>
          <w:rStyle w:val="akapitdomyslnynastepne1"/>
          <w:rFonts w:ascii="Times New Roman" w:hAnsi="Times New Roman"/>
          <w:sz w:val="24"/>
          <w:szCs w:val="24"/>
        </w:rPr>
        <w:t>2014</w:t>
      </w:r>
      <w:r>
        <w:rPr>
          <w:rStyle w:val="akapitdomyslnynastepne1"/>
        </w:rPr>
        <w:t xml:space="preserve"> </w:t>
      </w:r>
      <w:r>
        <w:rPr>
          <w:rStyle w:val="akapitdomyslnynastepne1"/>
          <w:rFonts w:ascii="Times New Roman" w:hAnsi="Times New Roman"/>
          <w:sz w:val="24"/>
          <w:szCs w:val="24"/>
        </w:rPr>
        <w:t xml:space="preserve">r. </w:t>
      </w:r>
      <w:r w:rsidRPr="009D26E5">
        <w:rPr>
          <w:rStyle w:val="akapitdomyslnynastepne1"/>
          <w:rFonts w:ascii="Times New Roman" w:hAnsi="Times New Roman"/>
          <w:sz w:val="24"/>
          <w:szCs w:val="24"/>
        </w:rPr>
        <w:t>(zlokalizowaną w odległ</w:t>
      </w:r>
      <w:r>
        <w:rPr>
          <w:rStyle w:val="akapitdomyslnynastepne1"/>
          <w:rFonts w:ascii="Times New Roman" w:hAnsi="Times New Roman"/>
          <w:sz w:val="24"/>
          <w:szCs w:val="24"/>
        </w:rPr>
        <w:t xml:space="preserve">ości  około  900 </w:t>
      </w:r>
      <w:r w:rsidRPr="009D26E5">
        <w:rPr>
          <w:rStyle w:val="akapitdomyslnynastepne1"/>
          <w:rFonts w:ascii="Times New Roman" w:hAnsi="Times New Roman"/>
          <w:sz w:val="24"/>
          <w:szCs w:val="24"/>
        </w:rPr>
        <w:t>m od ośrodka)</w:t>
      </w:r>
      <w:r>
        <w:rPr>
          <w:rStyle w:val="akapitdomyslnynastepne1"/>
          <w:rFonts w:ascii="Times New Roman" w:hAnsi="Times New Roman"/>
          <w:sz w:val="24"/>
          <w:szCs w:val="24"/>
        </w:rPr>
        <w:t>;</w:t>
      </w:r>
    </w:p>
    <w:p w:rsidR="00B13000" w:rsidRDefault="00B13000" w:rsidP="003F766C">
      <w:pPr>
        <w:pStyle w:val="Akapitzlist"/>
        <w:numPr>
          <w:ilvl w:val="0"/>
          <w:numId w:val="23"/>
        </w:numPr>
        <w:spacing w:after="0" w:line="240" w:lineRule="auto"/>
        <w:ind w:firstLine="0"/>
        <w:jc w:val="both"/>
        <w:rPr>
          <w:rStyle w:val="akapitdomyslnynastepne1"/>
          <w:rFonts w:ascii="Times New Roman" w:hAnsi="Times New Roman"/>
          <w:sz w:val="24"/>
          <w:szCs w:val="24"/>
        </w:rPr>
      </w:pPr>
      <w:r w:rsidRPr="009D26E5">
        <w:rPr>
          <w:rStyle w:val="akapitdomyslnynastepne1"/>
          <w:rFonts w:ascii="Times New Roman" w:hAnsi="Times New Roman"/>
          <w:sz w:val="24"/>
          <w:szCs w:val="24"/>
        </w:rPr>
        <w:t xml:space="preserve">Umowę współpracy w zakresie usług rehabilitacyjnych z firmą FIZJOMED Prywatna Praktyka Rehabilitacyjna </w:t>
      </w:r>
      <w:r w:rsidR="00BD6DB2">
        <w:rPr>
          <w:rStyle w:val="akapitdomyslnynastepne1"/>
          <w:rFonts w:ascii="Times New Roman" w:hAnsi="Times New Roman"/>
          <w:sz w:val="24"/>
          <w:szCs w:val="24"/>
        </w:rPr>
        <w:t xml:space="preserve"> z dnia 19 maja </w:t>
      </w:r>
      <w:r>
        <w:rPr>
          <w:rStyle w:val="akapitdomyslnynastepne1"/>
          <w:rFonts w:ascii="Times New Roman" w:hAnsi="Times New Roman"/>
          <w:sz w:val="24"/>
          <w:szCs w:val="24"/>
        </w:rPr>
        <w:t>2014</w:t>
      </w:r>
      <w:r w:rsidR="00BD6DB2">
        <w:rPr>
          <w:rStyle w:val="akapitdomyslnynastepne1"/>
          <w:rFonts w:ascii="Times New Roman" w:hAnsi="Times New Roman"/>
          <w:sz w:val="24"/>
          <w:szCs w:val="24"/>
        </w:rPr>
        <w:t xml:space="preserve"> </w:t>
      </w:r>
      <w:r>
        <w:rPr>
          <w:rStyle w:val="akapitdomyslnynastepne1"/>
          <w:rFonts w:ascii="Times New Roman" w:hAnsi="Times New Roman"/>
          <w:sz w:val="24"/>
          <w:szCs w:val="24"/>
        </w:rPr>
        <w:t xml:space="preserve">r. </w:t>
      </w:r>
      <w:r w:rsidRPr="009D26E5">
        <w:rPr>
          <w:rStyle w:val="akapitdomyslnynastepne1"/>
          <w:rFonts w:ascii="Times New Roman" w:hAnsi="Times New Roman"/>
          <w:sz w:val="24"/>
          <w:szCs w:val="24"/>
        </w:rPr>
        <w:t>(gabinet r</w:t>
      </w:r>
      <w:r>
        <w:rPr>
          <w:rStyle w:val="akapitdomyslnynastepne1"/>
          <w:rFonts w:ascii="Times New Roman" w:hAnsi="Times New Roman"/>
          <w:sz w:val="24"/>
          <w:szCs w:val="24"/>
        </w:rPr>
        <w:t>ehabilitacji zlokalizowany w jednym  z ogrzewanych domków na terenie ośrodka).</w:t>
      </w:r>
    </w:p>
    <w:p w:rsidR="00B13000" w:rsidRPr="00585D33" w:rsidRDefault="003F766C" w:rsidP="003F766C">
      <w:pPr>
        <w:pStyle w:val="Akapitzlist"/>
        <w:spacing w:after="0" w:line="240" w:lineRule="auto"/>
        <w:ind w:left="0"/>
        <w:jc w:val="both"/>
        <w:rPr>
          <w:rStyle w:val="akapitdomyslnynastepne1"/>
          <w:rFonts w:ascii="Times New Roman" w:hAnsi="Times New Roman"/>
          <w:sz w:val="24"/>
          <w:szCs w:val="24"/>
        </w:rPr>
      </w:pPr>
      <w:r>
        <w:rPr>
          <w:rStyle w:val="akapitdomyslnynastepne1"/>
          <w:rFonts w:ascii="Times New Roman" w:hAnsi="Times New Roman"/>
          <w:sz w:val="24"/>
          <w:szCs w:val="24"/>
        </w:rPr>
        <w:t xml:space="preserve">        </w:t>
      </w:r>
      <w:r w:rsidR="00B13000" w:rsidRPr="00585D33">
        <w:rPr>
          <w:rStyle w:val="akapitdomyslnynastepne1"/>
          <w:rFonts w:ascii="Times New Roman" w:hAnsi="Times New Roman"/>
          <w:sz w:val="24"/>
          <w:szCs w:val="24"/>
        </w:rPr>
        <w:t xml:space="preserve">Posiadane zaplecze umożliwia realizację turnusu: </w:t>
      </w:r>
    </w:p>
    <w:p w:rsidR="00BD6DB2" w:rsidRDefault="00BD6DB2" w:rsidP="003F766C">
      <w:pPr>
        <w:pStyle w:val="Akapitzlist"/>
        <w:numPr>
          <w:ilvl w:val="0"/>
          <w:numId w:val="22"/>
        </w:numPr>
        <w:spacing w:after="0" w:line="240" w:lineRule="auto"/>
        <w:ind w:firstLine="0"/>
        <w:jc w:val="both"/>
        <w:rPr>
          <w:rStyle w:val="akapitdomyslnynastepne1"/>
          <w:rFonts w:ascii="Times New Roman" w:hAnsi="Times New Roman"/>
          <w:sz w:val="24"/>
          <w:szCs w:val="24"/>
        </w:rPr>
      </w:pPr>
      <w:r>
        <w:rPr>
          <w:rStyle w:val="akapitdomyslnynastepne1"/>
          <w:rFonts w:ascii="Times New Roman" w:hAnsi="Times New Roman"/>
          <w:sz w:val="24"/>
          <w:szCs w:val="24"/>
        </w:rPr>
        <w:t>usprawniają</w:t>
      </w:r>
      <w:r w:rsidR="00B13000" w:rsidRPr="00585D33">
        <w:rPr>
          <w:rStyle w:val="akapitdomyslnynastepne1"/>
          <w:rFonts w:ascii="Times New Roman" w:hAnsi="Times New Roman"/>
          <w:sz w:val="24"/>
          <w:szCs w:val="24"/>
        </w:rPr>
        <w:t>co-rekreacyjnego,</w:t>
      </w:r>
    </w:p>
    <w:p w:rsidR="00BD6DB2" w:rsidRDefault="00B13000" w:rsidP="00E10F96">
      <w:pPr>
        <w:pStyle w:val="Akapitzlist"/>
        <w:numPr>
          <w:ilvl w:val="0"/>
          <w:numId w:val="22"/>
        </w:numPr>
        <w:spacing w:after="0" w:line="240" w:lineRule="auto"/>
        <w:ind w:left="1418" w:hanging="709"/>
        <w:jc w:val="both"/>
        <w:rPr>
          <w:rStyle w:val="akapitdomyslnynastepne1"/>
          <w:rFonts w:ascii="Times New Roman" w:hAnsi="Times New Roman"/>
          <w:sz w:val="24"/>
          <w:szCs w:val="24"/>
        </w:rPr>
      </w:pPr>
      <w:r w:rsidRPr="00585D33">
        <w:rPr>
          <w:rStyle w:val="akapitdomyslnynastepne1"/>
          <w:rFonts w:ascii="Times New Roman" w:hAnsi="Times New Roman"/>
          <w:sz w:val="24"/>
          <w:szCs w:val="24"/>
        </w:rPr>
        <w:t>rekreacyjno-sportowego: tenis (poza sezonem zimowym), koszykówka, siatkówka, piłka ręczna, szkoleniowego</w:t>
      </w:r>
      <w:r>
        <w:rPr>
          <w:rStyle w:val="akapitdomyslnynastepne1"/>
          <w:rFonts w:ascii="Times New Roman" w:hAnsi="Times New Roman"/>
          <w:sz w:val="24"/>
          <w:szCs w:val="24"/>
        </w:rPr>
        <w:t xml:space="preserve"> </w:t>
      </w:r>
      <w:r w:rsidRPr="00585D33">
        <w:rPr>
          <w:rStyle w:val="akapitdomyslnynastepne1"/>
          <w:rFonts w:ascii="Times New Roman" w:hAnsi="Times New Roman"/>
          <w:sz w:val="24"/>
          <w:szCs w:val="24"/>
        </w:rPr>
        <w:t>(językowy, taneczny, kulinarny),</w:t>
      </w:r>
    </w:p>
    <w:p w:rsidR="00B13000" w:rsidRPr="00585D33" w:rsidRDefault="00B13000" w:rsidP="00E10F96">
      <w:pPr>
        <w:pStyle w:val="Akapitzlist"/>
        <w:numPr>
          <w:ilvl w:val="0"/>
          <w:numId w:val="22"/>
        </w:numPr>
        <w:spacing w:after="0" w:line="240" w:lineRule="auto"/>
        <w:ind w:left="1418" w:hanging="709"/>
        <w:jc w:val="both"/>
        <w:rPr>
          <w:rStyle w:val="akapitdomyslnynastepne1"/>
          <w:rFonts w:ascii="Times New Roman" w:hAnsi="Times New Roman"/>
          <w:sz w:val="24"/>
          <w:szCs w:val="24"/>
        </w:rPr>
      </w:pPr>
      <w:r w:rsidRPr="00585D33">
        <w:rPr>
          <w:rStyle w:val="akapitdomyslnynastepne1"/>
          <w:rFonts w:ascii="Times New Roman" w:hAnsi="Times New Roman"/>
          <w:sz w:val="24"/>
          <w:szCs w:val="24"/>
        </w:rPr>
        <w:t>rozwijającego zainteresowania</w:t>
      </w:r>
      <w:r w:rsidR="00BD6DB2">
        <w:rPr>
          <w:rStyle w:val="akapitdomyslnynastepne1"/>
          <w:rFonts w:ascii="Times New Roman" w:hAnsi="Times New Roman"/>
          <w:sz w:val="24"/>
          <w:szCs w:val="24"/>
        </w:rPr>
        <w:t xml:space="preserve"> </w:t>
      </w:r>
      <w:r w:rsidRPr="00585D33">
        <w:rPr>
          <w:rStyle w:val="akapitdomyslnynastepne1"/>
          <w:rFonts w:ascii="Times New Roman" w:hAnsi="Times New Roman"/>
          <w:sz w:val="24"/>
          <w:szCs w:val="24"/>
        </w:rPr>
        <w:t xml:space="preserve">i uzdolnienia  (teatralne, malarskie, plastyczne, choreoterapia taniec, hafciarstwo, </w:t>
      </w:r>
      <w:proofErr w:type="spellStart"/>
      <w:r w:rsidRPr="00585D33">
        <w:rPr>
          <w:rStyle w:val="akapitdomyslnynastepne1"/>
          <w:rFonts w:ascii="Times New Roman" w:hAnsi="Times New Roman"/>
          <w:sz w:val="24"/>
          <w:szCs w:val="24"/>
        </w:rPr>
        <w:t>bibułkarstwo</w:t>
      </w:r>
      <w:proofErr w:type="spellEnd"/>
      <w:r w:rsidRPr="00585D33">
        <w:rPr>
          <w:rStyle w:val="akapitdomyslnynastepne1"/>
          <w:rFonts w:ascii="Times New Roman" w:hAnsi="Times New Roman"/>
          <w:sz w:val="24"/>
          <w:szCs w:val="24"/>
        </w:rPr>
        <w:t>, rzeźbiarstwo, gotowania).</w:t>
      </w:r>
    </w:p>
    <w:p w:rsidR="00B13000" w:rsidRDefault="00B13000" w:rsidP="00B13000">
      <w:pPr>
        <w:pStyle w:val="Akapitzlist"/>
        <w:spacing w:after="0" w:line="240" w:lineRule="auto"/>
        <w:ind w:left="0"/>
        <w:jc w:val="both"/>
        <w:rPr>
          <w:rStyle w:val="akapitdomyslnynastepne1"/>
          <w:rFonts w:ascii="Times New Roman" w:hAnsi="Times New Roman"/>
          <w:sz w:val="24"/>
          <w:szCs w:val="24"/>
        </w:rPr>
      </w:pPr>
    </w:p>
    <w:p w:rsidR="00B13000" w:rsidRDefault="00B13000" w:rsidP="003F766C">
      <w:pPr>
        <w:ind w:left="426"/>
        <w:jc w:val="both"/>
      </w:pPr>
      <w:r>
        <w:rPr>
          <w:rStyle w:val="akapitdomyslnynastepne1"/>
        </w:rPr>
        <w:t>Gabinet lekarski usytuowany w jednym z ogrzewanych domków na terenie ośrodka  wyposażenie:</w:t>
      </w:r>
      <w:r w:rsidRPr="00966B88">
        <w:rPr>
          <w:rStyle w:val="akapitdomyslnynastepne1"/>
        </w:rPr>
        <w:t xml:space="preserve"> </w:t>
      </w:r>
      <w:r>
        <w:rPr>
          <w:rStyle w:val="akapitdomyslnynastepne1"/>
        </w:rPr>
        <w:t>umywalka</w:t>
      </w:r>
      <w:r w:rsidRPr="008B0355">
        <w:rPr>
          <w:rStyle w:val="akapitdomyslnynastepne1"/>
        </w:rPr>
        <w:t xml:space="preserve"> z bieżącą wodą</w:t>
      </w:r>
      <w:r>
        <w:rPr>
          <w:rStyle w:val="akapitdomyslnynastepne1"/>
        </w:rPr>
        <w:t>, waga</w:t>
      </w:r>
      <w:r w:rsidRPr="00966B88">
        <w:rPr>
          <w:rStyle w:val="akapitdomyslnynastepne1"/>
        </w:rPr>
        <w:t xml:space="preserve">, aparat do mierzenia ciśnienia, </w:t>
      </w:r>
      <w:proofErr w:type="spellStart"/>
      <w:r>
        <w:rPr>
          <w:rStyle w:val="akapitdomyslnynastepne1"/>
        </w:rPr>
        <w:t>glukometr</w:t>
      </w:r>
      <w:proofErr w:type="spellEnd"/>
      <w:r>
        <w:rPr>
          <w:rStyle w:val="akapitdomyslnynastepne1"/>
        </w:rPr>
        <w:t xml:space="preserve">, </w:t>
      </w:r>
      <w:r w:rsidRPr="00966B88">
        <w:rPr>
          <w:rStyle w:val="akapitdomyslnynastepne1"/>
        </w:rPr>
        <w:t xml:space="preserve">podstawowy zestaw </w:t>
      </w:r>
      <w:r w:rsidR="00BD6DB2">
        <w:rPr>
          <w:rStyle w:val="akapitdomyslnynastepne1"/>
        </w:rPr>
        <w:t xml:space="preserve">                                 </w:t>
      </w:r>
      <w:r w:rsidRPr="00966B88">
        <w:rPr>
          <w:rStyle w:val="akapitdomyslnynastepne1"/>
        </w:rPr>
        <w:t>do udzielania pierwszej pomocy</w:t>
      </w:r>
      <w:r>
        <w:rPr>
          <w:rStyle w:val="akapitdomyslnynastepne1"/>
        </w:rPr>
        <w:t>, leżanka, parawan, lodówka, biurko, krzesła.</w:t>
      </w:r>
    </w:p>
    <w:p w:rsidR="00B13000" w:rsidRDefault="00B13000" w:rsidP="003F766C">
      <w:pPr>
        <w:ind w:left="426"/>
        <w:jc w:val="both"/>
      </w:pPr>
    </w:p>
    <w:p w:rsidR="00B13000" w:rsidRPr="00585D33" w:rsidRDefault="00B13000" w:rsidP="003F766C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5D33">
        <w:rPr>
          <w:rFonts w:ascii="Times New Roman" w:hAnsi="Times New Roman"/>
          <w:sz w:val="24"/>
          <w:szCs w:val="24"/>
        </w:rPr>
        <w:t xml:space="preserve">Liczba sal ogólnego przeznaczenia – 2 (jadalnia, sala klubowa), </w:t>
      </w:r>
    </w:p>
    <w:p w:rsidR="00B13000" w:rsidRPr="00585D33" w:rsidRDefault="00B13000" w:rsidP="003F766C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5D33">
        <w:rPr>
          <w:rFonts w:ascii="Times New Roman" w:hAnsi="Times New Roman"/>
          <w:sz w:val="24"/>
          <w:szCs w:val="24"/>
        </w:rPr>
        <w:t xml:space="preserve">z których sala klubowa  zamiennie wykorzystywana jest jako sala do terapii zajęciowej, sala </w:t>
      </w:r>
      <w:r w:rsidR="00E10F96">
        <w:rPr>
          <w:rFonts w:ascii="Times New Roman" w:hAnsi="Times New Roman"/>
          <w:sz w:val="24"/>
          <w:szCs w:val="24"/>
        </w:rPr>
        <w:t xml:space="preserve">                              </w:t>
      </w:r>
      <w:r w:rsidRPr="00585D33">
        <w:rPr>
          <w:rFonts w:ascii="Times New Roman" w:hAnsi="Times New Roman"/>
          <w:sz w:val="24"/>
          <w:szCs w:val="24"/>
        </w:rPr>
        <w:t>do prowadzenia szkoleń oraz pracownia do zajęć rozwijających zainteresowania.</w:t>
      </w:r>
    </w:p>
    <w:p w:rsidR="00B13000" w:rsidRPr="00585D33" w:rsidRDefault="00B13000" w:rsidP="003F766C">
      <w:pPr>
        <w:pStyle w:val="Akapitzlist"/>
        <w:spacing w:after="0" w:line="240" w:lineRule="auto"/>
        <w:ind w:left="426"/>
        <w:jc w:val="both"/>
        <w:rPr>
          <w:rStyle w:val="akapitdomyslnynastepne1"/>
          <w:rFonts w:ascii="Times New Roman" w:hAnsi="Times New Roman"/>
          <w:sz w:val="24"/>
          <w:szCs w:val="24"/>
        </w:rPr>
      </w:pPr>
      <w:r w:rsidRPr="00585D33">
        <w:rPr>
          <w:rStyle w:val="akapitdomyslnynastepne1"/>
          <w:rFonts w:ascii="Times New Roman" w:hAnsi="Times New Roman"/>
          <w:sz w:val="24"/>
          <w:szCs w:val="24"/>
        </w:rPr>
        <w:t xml:space="preserve">Wyposażenie </w:t>
      </w:r>
      <w:r w:rsidRPr="00585D33">
        <w:rPr>
          <w:rFonts w:ascii="Times New Roman" w:hAnsi="Times New Roman"/>
          <w:sz w:val="24"/>
          <w:szCs w:val="24"/>
        </w:rPr>
        <w:t>sal ogólnego przeznaczenia</w:t>
      </w:r>
      <w:r w:rsidRPr="00585D33">
        <w:rPr>
          <w:rStyle w:val="akapitdomyslnynastepne1"/>
          <w:rFonts w:ascii="Times New Roman" w:hAnsi="Times New Roman"/>
          <w:sz w:val="24"/>
          <w:szCs w:val="24"/>
        </w:rPr>
        <w:t xml:space="preserve">: stoły, krzesła, tablice sucho ścieralne, TV, sprzęt </w:t>
      </w:r>
      <w:r w:rsidR="00E10F96">
        <w:rPr>
          <w:rStyle w:val="akapitdomyslnynastepne1"/>
          <w:rFonts w:ascii="Times New Roman" w:hAnsi="Times New Roman"/>
          <w:sz w:val="24"/>
          <w:szCs w:val="24"/>
        </w:rPr>
        <w:t xml:space="preserve">                             </w:t>
      </w:r>
      <w:r w:rsidRPr="00585D33">
        <w:rPr>
          <w:rStyle w:val="akapitdomyslnynastepne1"/>
          <w:rFonts w:ascii="Times New Roman" w:hAnsi="Times New Roman"/>
          <w:sz w:val="24"/>
          <w:szCs w:val="24"/>
        </w:rPr>
        <w:t>do odtwarzania muzyki, materiały do zajęć plastycznych oraz sprzęt wymieniony przy sali do rehabilitacji.</w:t>
      </w:r>
    </w:p>
    <w:p w:rsidR="00B13000" w:rsidRPr="00585D33" w:rsidRDefault="00B13000" w:rsidP="003F766C">
      <w:pPr>
        <w:pStyle w:val="Akapitzlist"/>
        <w:spacing w:after="0" w:line="240" w:lineRule="auto"/>
        <w:ind w:left="426"/>
        <w:jc w:val="both"/>
        <w:rPr>
          <w:rStyle w:val="akapitdomyslnynastepne1"/>
          <w:rFonts w:ascii="Times New Roman" w:hAnsi="Times New Roman"/>
          <w:sz w:val="24"/>
          <w:szCs w:val="24"/>
        </w:rPr>
      </w:pPr>
      <w:r w:rsidRPr="00585D33">
        <w:rPr>
          <w:rStyle w:val="akapitdomyslnynastepne1"/>
          <w:rFonts w:ascii="Times New Roman" w:hAnsi="Times New Roman"/>
          <w:sz w:val="24"/>
          <w:szCs w:val="24"/>
        </w:rPr>
        <w:t>Biblioteka - stanowisko biblioteczne usytuowane w biurze ośrodka.</w:t>
      </w:r>
    </w:p>
    <w:p w:rsidR="00B13000" w:rsidRDefault="00B13000" w:rsidP="003F766C">
      <w:pPr>
        <w:pStyle w:val="Akapitzlist"/>
        <w:spacing w:after="0" w:line="240" w:lineRule="auto"/>
        <w:ind w:left="426"/>
        <w:jc w:val="both"/>
        <w:rPr>
          <w:rStyle w:val="akapitdomyslnynastepne1"/>
          <w:rFonts w:ascii="Times New Roman" w:hAnsi="Times New Roman"/>
          <w:sz w:val="24"/>
          <w:szCs w:val="24"/>
        </w:rPr>
      </w:pPr>
      <w:r w:rsidRPr="00585D33">
        <w:rPr>
          <w:rStyle w:val="akapitdomyslnynastepne1"/>
          <w:rFonts w:ascii="Times New Roman" w:hAnsi="Times New Roman"/>
          <w:sz w:val="24"/>
          <w:szCs w:val="24"/>
        </w:rPr>
        <w:t>Dyskotekę można organizować w sali klubowej.</w:t>
      </w:r>
    </w:p>
    <w:p w:rsidR="00B13000" w:rsidRPr="002756D1" w:rsidRDefault="00B13000" w:rsidP="003F766C">
      <w:pPr>
        <w:pStyle w:val="Akapitzlist"/>
        <w:spacing w:after="0" w:line="240" w:lineRule="auto"/>
        <w:ind w:left="426"/>
        <w:jc w:val="both"/>
        <w:rPr>
          <w:rStyle w:val="akapitdomyslnynastepne1"/>
          <w:rFonts w:ascii="Times New Roman" w:hAnsi="Times New Roman"/>
          <w:sz w:val="24"/>
          <w:szCs w:val="24"/>
        </w:rPr>
      </w:pPr>
      <w:r w:rsidRPr="002756D1">
        <w:rPr>
          <w:rStyle w:val="akapitdomyslnynastepne1"/>
          <w:rFonts w:ascii="Times New Roman" w:hAnsi="Times New Roman"/>
          <w:sz w:val="24"/>
          <w:szCs w:val="24"/>
        </w:rPr>
        <w:t>Dodatkowo w jednym z domków znajduje się sauna.</w:t>
      </w:r>
    </w:p>
    <w:p w:rsidR="00B13000" w:rsidRPr="00585D33" w:rsidRDefault="00B13000" w:rsidP="003F766C">
      <w:pPr>
        <w:pStyle w:val="Akapitzlist"/>
        <w:spacing w:after="0" w:line="240" w:lineRule="auto"/>
        <w:ind w:left="426"/>
        <w:jc w:val="both"/>
        <w:rPr>
          <w:rStyle w:val="akapitdomyslnynastepne1"/>
          <w:rFonts w:ascii="Times New Roman" w:hAnsi="Times New Roman"/>
          <w:sz w:val="24"/>
          <w:szCs w:val="24"/>
        </w:rPr>
      </w:pPr>
      <w:r>
        <w:rPr>
          <w:rStyle w:val="akapitdomyslnynastepne1"/>
          <w:rFonts w:ascii="Times New Roman" w:hAnsi="Times New Roman"/>
          <w:sz w:val="24"/>
          <w:szCs w:val="24"/>
        </w:rPr>
        <w:t xml:space="preserve">Poza terenem ośrodka znajdują się: </w:t>
      </w:r>
      <w:r w:rsidRPr="00585D33">
        <w:rPr>
          <w:rStyle w:val="akapitdomyslnynastepne1"/>
          <w:rFonts w:ascii="Times New Roman" w:hAnsi="Times New Roman"/>
          <w:sz w:val="24"/>
          <w:szCs w:val="24"/>
        </w:rPr>
        <w:t xml:space="preserve">basen odkryty, </w:t>
      </w:r>
      <w:r>
        <w:rPr>
          <w:rStyle w:val="akapitdomyslnynastepne1"/>
          <w:rFonts w:ascii="Times New Roman" w:hAnsi="Times New Roman"/>
          <w:sz w:val="24"/>
          <w:szCs w:val="24"/>
        </w:rPr>
        <w:t xml:space="preserve">basen kryty, </w:t>
      </w:r>
      <w:r w:rsidRPr="00585D33">
        <w:rPr>
          <w:rStyle w:val="akapitdomyslnynastepne1"/>
          <w:rFonts w:ascii="Times New Roman" w:hAnsi="Times New Roman"/>
          <w:sz w:val="24"/>
          <w:szCs w:val="24"/>
        </w:rPr>
        <w:t>sala gimnastyczna.</w:t>
      </w:r>
    </w:p>
    <w:p w:rsidR="00B13000" w:rsidRPr="00585D33" w:rsidRDefault="00B13000" w:rsidP="003F766C">
      <w:pPr>
        <w:pStyle w:val="Akapitzlist"/>
        <w:spacing w:after="0" w:line="240" w:lineRule="auto"/>
        <w:ind w:left="426"/>
        <w:jc w:val="both"/>
        <w:rPr>
          <w:rStyle w:val="akapitdomyslnynastepne1"/>
          <w:rFonts w:ascii="Times New Roman" w:hAnsi="Times New Roman"/>
          <w:sz w:val="24"/>
          <w:szCs w:val="24"/>
        </w:rPr>
      </w:pPr>
      <w:r w:rsidRPr="00585D33">
        <w:rPr>
          <w:rStyle w:val="akapitdomyslnynastepne1"/>
          <w:rFonts w:ascii="Times New Roman" w:hAnsi="Times New Roman"/>
          <w:sz w:val="24"/>
          <w:szCs w:val="24"/>
        </w:rPr>
        <w:t xml:space="preserve">W pobliżu </w:t>
      </w:r>
      <w:r>
        <w:rPr>
          <w:rStyle w:val="akapitdomyslnynastepne1"/>
          <w:rFonts w:ascii="Times New Roman" w:hAnsi="Times New Roman"/>
          <w:sz w:val="24"/>
          <w:szCs w:val="24"/>
        </w:rPr>
        <w:t>ośrodka</w:t>
      </w:r>
      <w:r w:rsidRPr="00585D33">
        <w:rPr>
          <w:rStyle w:val="akapitdomyslnynastepne1"/>
          <w:rFonts w:ascii="Times New Roman" w:hAnsi="Times New Roman"/>
          <w:sz w:val="24"/>
          <w:szCs w:val="24"/>
        </w:rPr>
        <w:t xml:space="preserve"> znajdują się liczne trasy spacerowe i rekreacyjne.</w:t>
      </w:r>
    </w:p>
    <w:p w:rsidR="00B13000" w:rsidRDefault="00B13000" w:rsidP="00B13000">
      <w:pPr>
        <w:pStyle w:val="Akapitzlist"/>
        <w:spacing w:after="0" w:line="240" w:lineRule="auto"/>
        <w:ind w:left="0"/>
        <w:jc w:val="both"/>
        <w:rPr>
          <w:rStyle w:val="akapitdomyslnynastepne1"/>
          <w:rFonts w:ascii="Times New Roman" w:hAnsi="Times New Roman"/>
          <w:sz w:val="24"/>
          <w:szCs w:val="24"/>
        </w:rPr>
      </w:pPr>
    </w:p>
    <w:p w:rsidR="000825EC" w:rsidRPr="001426AC" w:rsidRDefault="000825EC" w:rsidP="000825EC">
      <w:pPr>
        <w:numPr>
          <w:ilvl w:val="0"/>
          <w:numId w:val="1"/>
        </w:numPr>
        <w:jc w:val="both"/>
        <w:rPr>
          <w:b/>
        </w:rPr>
      </w:pPr>
      <w:r w:rsidRPr="001426AC">
        <w:rPr>
          <w:b/>
        </w:rPr>
        <w:t xml:space="preserve">Stwierdzenie spełniania warunków określonych w § 15 rozporządzeniem Ministra Pracy                        i Polityki Społecznej z dnia 15 listopada 2007 r. w sprawie turnusów rehabilitacyjnych </w:t>
      </w:r>
      <w:r w:rsidRPr="001426AC">
        <w:rPr>
          <w:b/>
        </w:rPr>
        <w:br/>
        <w:t>(Dz. U. 2007 r., Nr 230,  poz. 1694):</w:t>
      </w:r>
    </w:p>
    <w:p w:rsidR="000825EC" w:rsidRPr="001426AC" w:rsidRDefault="000825EC" w:rsidP="000825EC">
      <w:pPr>
        <w:jc w:val="both"/>
        <w:rPr>
          <w:sz w:val="16"/>
          <w:szCs w:val="16"/>
          <w:u w:val="single"/>
        </w:rPr>
      </w:pPr>
    </w:p>
    <w:p w:rsidR="006066DF" w:rsidRPr="001426AC" w:rsidRDefault="006066DF" w:rsidP="000825EC">
      <w:pPr>
        <w:jc w:val="both"/>
        <w:rPr>
          <w:sz w:val="16"/>
          <w:szCs w:val="16"/>
          <w:u w:val="single"/>
        </w:rPr>
      </w:pPr>
    </w:p>
    <w:p w:rsidR="006066DF" w:rsidRPr="001426AC" w:rsidRDefault="006066DF" w:rsidP="000825EC">
      <w:pPr>
        <w:jc w:val="both"/>
        <w:rPr>
          <w:sz w:val="16"/>
          <w:szCs w:val="16"/>
          <w:u w:val="single"/>
        </w:rPr>
      </w:pPr>
    </w:p>
    <w:p w:rsidR="000825EC" w:rsidRPr="003F766C" w:rsidRDefault="003F766C" w:rsidP="000825EC">
      <w:pPr>
        <w:jc w:val="both"/>
        <w:rPr>
          <w:sz w:val="16"/>
          <w:szCs w:val="16"/>
          <w:u w:val="single"/>
        </w:rPr>
      </w:pPr>
      <w:r w:rsidRPr="003F766C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</w:t>
      </w:r>
      <w:r w:rsidR="000825EC" w:rsidRPr="003F766C">
        <w:rPr>
          <w:sz w:val="16"/>
          <w:szCs w:val="16"/>
          <w:u w:val="single"/>
        </w:rPr>
        <w:t>TABELA NR 2</w:t>
      </w:r>
    </w:p>
    <w:p w:rsidR="00BD6DB2" w:rsidRPr="00FC4CF8" w:rsidRDefault="00BD6DB2" w:rsidP="00BD6DB2">
      <w:pPr>
        <w:jc w:val="both"/>
        <w:rPr>
          <w:sz w:val="16"/>
          <w:szCs w:val="16"/>
          <w:u w:val="single"/>
        </w:rPr>
      </w:pPr>
    </w:p>
    <w:p w:rsidR="00BD6DB2" w:rsidRPr="00FC4CF8" w:rsidRDefault="00BD6DB2" w:rsidP="00BD6DB2">
      <w:pPr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FC4CF8">
        <w:rPr>
          <w:sz w:val="16"/>
          <w:szCs w:val="16"/>
        </w:rPr>
        <w:t>STWIERDZENIE SPEŁNIANIA WARUNKÓW OKREŚLONYCH W § 15 ust. 1 pkt 1-3</w:t>
      </w:r>
      <w:r w:rsidRPr="00FC4CF8">
        <w:t xml:space="preserve"> </w:t>
      </w:r>
      <w:r w:rsidRPr="00FC4CF8">
        <w:rPr>
          <w:sz w:val="16"/>
          <w:szCs w:val="16"/>
        </w:rPr>
        <w:t xml:space="preserve">rozporządzenia Ministra Pracy </w:t>
      </w:r>
    </w:p>
    <w:p w:rsidR="00BD6DB2" w:rsidRDefault="00BD6DB2" w:rsidP="00BD6DB2">
      <w:pPr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FC4CF8">
        <w:rPr>
          <w:sz w:val="16"/>
          <w:szCs w:val="16"/>
        </w:rPr>
        <w:t>i Polityki Społecznej z dnia 15 listopada 2007 r. w sprawie turnusów rehabilitacyjnych (Dz. U. 2007 r., Nr 230,  poz. 1694)</w:t>
      </w:r>
    </w:p>
    <w:p w:rsidR="00BD6DB2" w:rsidRDefault="00BD6DB2" w:rsidP="00BD6DB2">
      <w:pPr>
        <w:jc w:val="center"/>
        <w:rPr>
          <w:sz w:val="16"/>
          <w:szCs w:val="16"/>
        </w:rPr>
      </w:pPr>
    </w:p>
    <w:tbl>
      <w:tblPr>
        <w:tblW w:w="9039" w:type="dxa"/>
        <w:tblInd w:w="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2"/>
        <w:gridCol w:w="3607"/>
      </w:tblGrid>
      <w:tr w:rsidR="00BD6DB2" w:rsidRPr="00CC75C2" w:rsidTr="00BD6DB2">
        <w:trPr>
          <w:trHeight w:val="1266"/>
        </w:trPr>
        <w:tc>
          <w:tcPr>
            <w:tcW w:w="5432" w:type="dxa"/>
            <w:vAlign w:val="center"/>
          </w:tcPr>
          <w:p w:rsidR="00BD6DB2" w:rsidRPr="00CC75C2" w:rsidRDefault="00BD6DB2" w:rsidP="009E6E10">
            <w:pPr>
              <w:jc w:val="center"/>
              <w:rPr>
                <w:b/>
                <w:sz w:val="20"/>
                <w:szCs w:val="20"/>
              </w:rPr>
            </w:pPr>
            <w:r w:rsidRPr="00CC75C2">
              <w:rPr>
                <w:b/>
                <w:sz w:val="20"/>
                <w:szCs w:val="20"/>
              </w:rPr>
              <w:t>Uznanie spełnienia warunków przez Ośrodek</w:t>
            </w:r>
          </w:p>
          <w:p w:rsidR="00BD6DB2" w:rsidRPr="00CC75C2" w:rsidRDefault="00BD6DB2" w:rsidP="009E6E10">
            <w:r w:rsidRPr="00CC75C2">
              <w:rPr>
                <w:sz w:val="16"/>
                <w:szCs w:val="16"/>
              </w:rPr>
              <w:t>Ośrodek uznaje się za</w:t>
            </w:r>
            <w:r w:rsidRPr="00CC75C2">
              <w:rPr>
                <w:b/>
                <w:sz w:val="16"/>
                <w:szCs w:val="16"/>
              </w:rPr>
              <w:t xml:space="preserve"> spełniający warunki § 15 ust. 1 pkt 1-3</w:t>
            </w:r>
            <w:r w:rsidRPr="00CC75C2">
              <w:rPr>
                <w:b/>
              </w:rPr>
              <w:t xml:space="preserve"> </w:t>
            </w:r>
            <w:r w:rsidRPr="00CC75C2">
              <w:rPr>
                <w:sz w:val="16"/>
                <w:szCs w:val="16"/>
              </w:rPr>
              <w:t xml:space="preserve">rozporządzeniem Ministra Pracy i Polityki Społecznej z dnia 15 listopada 2007 r. w sprawie turnusów rehabilitacyjnych (Dz. U. 2007 r., Nr 230, </w:t>
            </w:r>
            <w:r w:rsidRPr="00CC75C2">
              <w:rPr>
                <w:sz w:val="16"/>
                <w:szCs w:val="16"/>
              </w:rPr>
              <w:br/>
              <w:t xml:space="preserve"> poz. 1694)</w:t>
            </w:r>
          </w:p>
        </w:tc>
        <w:tc>
          <w:tcPr>
            <w:tcW w:w="3607" w:type="dxa"/>
            <w:vAlign w:val="center"/>
          </w:tcPr>
          <w:p w:rsidR="00BD6DB2" w:rsidRPr="00CC75C2" w:rsidRDefault="00BD6DB2" w:rsidP="009E6E10">
            <w:pPr>
              <w:jc w:val="center"/>
            </w:pPr>
            <w:r w:rsidRPr="00CC75C2">
              <w:rPr>
                <w:b/>
                <w:sz w:val="20"/>
                <w:szCs w:val="20"/>
              </w:rPr>
              <w:t xml:space="preserve">Ośrodek SPEŁNIA </w:t>
            </w:r>
          </w:p>
        </w:tc>
      </w:tr>
    </w:tbl>
    <w:p w:rsidR="000825EC" w:rsidRPr="001426AC" w:rsidRDefault="000825EC" w:rsidP="000825EC">
      <w:pPr>
        <w:jc w:val="both"/>
        <w:rPr>
          <w:sz w:val="16"/>
          <w:szCs w:val="16"/>
          <w:u w:val="single"/>
        </w:rPr>
      </w:pPr>
    </w:p>
    <w:p w:rsidR="006066DF" w:rsidRPr="001426AC" w:rsidRDefault="006066DF" w:rsidP="000825EC">
      <w:pPr>
        <w:jc w:val="both"/>
        <w:rPr>
          <w:sz w:val="16"/>
          <w:szCs w:val="16"/>
          <w:u w:val="single"/>
        </w:rPr>
      </w:pPr>
    </w:p>
    <w:p w:rsidR="006066DF" w:rsidRPr="001426AC" w:rsidRDefault="006066DF" w:rsidP="000825EC">
      <w:pPr>
        <w:jc w:val="both"/>
        <w:rPr>
          <w:sz w:val="16"/>
          <w:szCs w:val="16"/>
          <w:u w:val="single"/>
        </w:rPr>
      </w:pPr>
    </w:p>
    <w:p w:rsidR="006066DF" w:rsidRDefault="006066DF" w:rsidP="000825EC">
      <w:pPr>
        <w:jc w:val="both"/>
        <w:rPr>
          <w:sz w:val="16"/>
          <w:szCs w:val="16"/>
          <w:u w:val="single"/>
        </w:rPr>
      </w:pPr>
    </w:p>
    <w:p w:rsidR="00BD6DB2" w:rsidRDefault="00BD6DB2" w:rsidP="000825EC">
      <w:pPr>
        <w:jc w:val="both"/>
        <w:rPr>
          <w:sz w:val="16"/>
          <w:szCs w:val="16"/>
          <w:u w:val="single"/>
        </w:rPr>
      </w:pPr>
    </w:p>
    <w:p w:rsidR="00BD6DB2" w:rsidRPr="001426AC" w:rsidRDefault="00BD6DB2" w:rsidP="000825EC">
      <w:pPr>
        <w:jc w:val="both"/>
        <w:rPr>
          <w:sz w:val="16"/>
          <w:szCs w:val="16"/>
          <w:u w:val="single"/>
        </w:rPr>
      </w:pPr>
    </w:p>
    <w:p w:rsidR="00194295" w:rsidRPr="001426AC" w:rsidRDefault="00194295" w:rsidP="00194295">
      <w:pPr>
        <w:jc w:val="both"/>
        <w:rPr>
          <w:sz w:val="16"/>
          <w:szCs w:val="16"/>
          <w:u w:val="single"/>
        </w:rPr>
      </w:pPr>
      <w:r w:rsidRPr="001426AC">
        <w:rPr>
          <w:sz w:val="16"/>
          <w:szCs w:val="16"/>
          <w:u w:val="single"/>
        </w:rPr>
        <w:t>TABELA NR 3</w:t>
      </w:r>
    </w:p>
    <w:p w:rsidR="00194295" w:rsidRPr="001426AC" w:rsidRDefault="00194295" w:rsidP="00194295">
      <w:pPr>
        <w:jc w:val="center"/>
        <w:rPr>
          <w:sz w:val="16"/>
          <w:szCs w:val="16"/>
        </w:rPr>
      </w:pPr>
      <w:r w:rsidRPr="001426AC">
        <w:rPr>
          <w:sz w:val="16"/>
          <w:szCs w:val="16"/>
        </w:rPr>
        <w:t>STWIERDZENIE SPEŁNIANIA WARUNKÓW OKREŚLONYCH W § 15 ust. 1 pkt 4</w:t>
      </w:r>
      <w:r w:rsidRPr="001426AC">
        <w:t xml:space="preserve"> </w:t>
      </w:r>
      <w:r w:rsidRPr="001426AC">
        <w:rPr>
          <w:sz w:val="16"/>
          <w:szCs w:val="16"/>
        </w:rPr>
        <w:t xml:space="preserve">rozporządzenia Ministra Pracy </w:t>
      </w:r>
    </w:p>
    <w:p w:rsidR="00194295" w:rsidRPr="001426AC" w:rsidRDefault="00194295" w:rsidP="00194295">
      <w:pPr>
        <w:jc w:val="center"/>
        <w:rPr>
          <w:sz w:val="16"/>
          <w:szCs w:val="16"/>
        </w:rPr>
      </w:pPr>
      <w:r w:rsidRPr="001426AC">
        <w:rPr>
          <w:sz w:val="16"/>
          <w:szCs w:val="16"/>
        </w:rPr>
        <w:t>i Polityki Społecznej z dnia 15 listopada 2007 r. w sprawie turnusów rehabilitacyjnych (Dz. U. 2007 r., Nr 230,  poz. 1694)</w:t>
      </w:r>
    </w:p>
    <w:p w:rsidR="00194295" w:rsidRPr="001426AC" w:rsidRDefault="00194295" w:rsidP="00194295">
      <w:pPr>
        <w:autoSpaceDE w:val="0"/>
        <w:jc w:val="both"/>
        <w:rPr>
          <w:sz w:val="14"/>
          <w:szCs w:val="1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2127"/>
        <w:gridCol w:w="3826"/>
      </w:tblGrid>
      <w:tr w:rsidR="00BD6DB2" w:rsidRPr="00CC75C2" w:rsidTr="00BD6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B2" w:rsidRPr="00CC75C2" w:rsidRDefault="00BD6DB2" w:rsidP="009E6E10">
            <w:pPr>
              <w:rPr>
                <w:b/>
              </w:rPr>
            </w:pPr>
            <w:r w:rsidRPr="00CC75C2">
              <w:rPr>
                <w:b/>
                <w:sz w:val="16"/>
                <w:szCs w:val="16"/>
              </w:rPr>
              <w:t>dla osób :</w:t>
            </w:r>
          </w:p>
          <w:p w:rsidR="00BD6DB2" w:rsidRPr="00CC75C2" w:rsidRDefault="00BD6DB2" w:rsidP="00BD6DB2">
            <w:pPr>
              <w:numPr>
                <w:ilvl w:val="0"/>
                <w:numId w:val="8"/>
              </w:numPr>
              <w:rPr>
                <w:b/>
              </w:rPr>
            </w:pPr>
            <w:r w:rsidRPr="00CC75C2">
              <w:rPr>
                <w:b/>
                <w:sz w:val="16"/>
                <w:szCs w:val="16"/>
              </w:rPr>
              <w:t>dla osób z dysfunkcją narządu słuchu jeżeli posiada: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B2" w:rsidRPr="00CC75C2" w:rsidRDefault="00BD6DB2" w:rsidP="009E6E10">
            <w:pPr>
              <w:jc w:val="center"/>
              <w:rPr>
                <w:b/>
              </w:rPr>
            </w:pPr>
            <w:r w:rsidRPr="00CC75C2">
              <w:rPr>
                <w:b/>
                <w:sz w:val="16"/>
                <w:szCs w:val="16"/>
              </w:rPr>
              <w:t>WARUNKI  DOSTĘPNOŚCI</w:t>
            </w:r>
          </w:p>
          <w:p w:rsidR="00BD6DB2" w:rsidRPr="00CC75C2" w:rsidRDefault="00BD6DB2" w:rsidP="009E6E10">
            <w:pPr>
              <w:jc w:val="center"/>
              <w:rPr>
                <w:b/>
              </w:rPr>
            </w:pPr>
            <w:r w:rsidRPr="00CC75C2">
              <w:rPr>
                <w:b/>
                <w:sz w:val="16"/>
                <w:szCs w:val="16"/>
              </w:rPr>
              <w:t xml:space="preserve">DOSTĘPNY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2" w:rsidRPr="00CC75C2" w:rsidRDefault="00BD6DB2" w:rsidP="009E6E10">
            <w:pPr>
              <w:jc w:val="center"/>
              <w:rPr>
                <w:b/>
              </w:rPr>
            </w:pPr>
          </w:p>
          <w:p w:rsidR="00BD6DB2" w:rsidRPr="00CC75C2" w:rsidRDefault="00BD6DB2" w:rsidP="009E6E10">
            <w:pPr>
              <w:jc w:val="center"/>
              <w:rPr>
                <w:b/>
              </w:rPr>
            </w:pPr>
            <w:r w:rsidRPr="00CC75C2">
              <w:rPr>
                <w:b/>
                <w:sz w:val="16"/>
                <w:szCs w:val="16"/>
              </w:rPr>
              <w:t>UWAGI</w:t>
            </w:r>
          </w:p>
        </w:tc>
      </w:tr>
      <w:tr w:rsidR="00BD6DB2" w:rsidRPr="00CC75C2" w:rsidTr="00BD6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B2" w:rsidRPr="00CC75C2" w:rsidRDefault="00BD6DB2" w:rsidP="009E6E10">
            <w:pPr>
              <w:rPr>
                <w:b/>
              </w:rPr>
            </w:pPr>
            <w:r w:rsidRPr="00CC75C2">
              <w:rPr>
                <w:b/>
                <w:sz w:val="16"/>
                <w:szCs w:val="16"/>
              </w:rPr>
              <w:t>WARUNKI  DOSTĘPNOŚCI: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B2" w:rsidRPr="00CC75C2" w:rsidRDefault="00BD6DB2" w:rsidP="009E6E10">
            <w:pPr>
              <w:jc w:val="center"/>
              <w:rPr>
                <w:b/>
              </w:rPr>
            </w:pPr>
            <w:r w:rsidRPr="00CC75C2">
              <w:rPr>
                <w:b/>
                <w:sz w:val="16"/>
                <w:szCs w:val="16"/>
              </w:rPr>
              <w:t xml:space="preserve">POSIADA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2" w:rsidRPr="00CC75C2" w:rsidRDefault="00BD6DB2" w:rsidP="009E6E10">
            <w:pPr>
              <w:jc w:val="center"/>
              <w:rPr>
                <w:b/>
              </w:rPr>
            </w:pPr>
          </w:p>
        </w:tc>
      </w:tr>
      <w:tr w:rsidR="00BD6DB2" w:rsidRPr="00CC75C2" w:rsidTr="00BD6DB2">
        <w:trPr>
          <w:trHeight w:val="8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B2" w:rsidRPr="00CC75C2" w:rsidRDefault="00BD6DB2" w:rsidP="00BD6DB2">
            <w:pPr>
              <w:ind w:left="284" w:hanging="284"/>
            </w:pPr>
            <w:r w:rsidRPr="00CC75C2">
              <w:rPr>
                <w:sz w:val="16"/>
                <w:szCs w:val="16"/>
              </w:rPr>
              <w:t xml:space="preserve">a) </w:t>
            </w:r>
            <w:r>
              <w:rPr>
                <w:sz w:val="16"/>
                <w:szCs w:val="16"/>
              </w:rPr>
              <w:t xml:space="preserve">   </w:t>
            </w:r>
            <w:r w:rsidRPr="00CC75C2">
              <w:rPr>
                <w:sz w:val="16"/>
                <w:szCs w:val="16"/>
              </w:rPr>
              <w:t>powierzchnię przed drzwiami wejściowymi pozbawioną odbojów, skrobaczek, wycieraczek lub innych urządzeń wystających ponad poziom wejścia do budynku lub wpuszczonych poniżej poziomu;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B2" w:rsidRPr="00CC75C2" w:rsidRDefault="00BD6DB2" w:rsidP="009E6E10">
            <w:pPr>
              <w:jc w:val="center"/>
            </w:pPr>
            <w:r w:rsidRPr="00CC75C2">
              <w:rPr>
                <w:sz w:val="16"/>
                <w:szCs w:val="16"/>
              </w:rPr>
              <w:t>posiada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2" w:rsidRPr="00CC75C2" w:rsidRDefault="00BD6DB2" w:rsidP="009E6E10">
            <w:pPr>
              <w:jc w:val="center"/>
            </w:pPr>
          </w:p>
        </w:tc>
      </w:tr>
      <w:tr w:rsidR="00BD6DB2" w:rsidRPr="00CC75C2" w:rsidTr="00BD6DB2">
        <w:trPr>
          <w:trHeight w:val="84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B2" w:rsidRPr="00CC75C2" w:rsidRDefault="00BD6DB2" w:rsidP="00BD6DB2">
            <w:pPr>
              <w:ind w:left="284" w:hanging="284"/>
            </w:pPr>
            <w:r w:rsidRPr="00CC75C2">
              <w:rPr>
                <w:sz w:val="16"/>
                <w:szCs w:val="16"/>
              </w:rPr>
              <w:t xml:space="preserve">b) </w:t>
            </w:r>
            <w:r>
              <w:rPr>
                <w:sz w:val="16"/>
                <w:szCs w:val="16"/>
              </w:rPr>
              <w:t xml:space="preserve"> </w:t>
            </w:r>
            <w:r w:rsidRPr="00CC75C2">
              <w:rPr>
                <w:sz w:val="16"/>
                <w:szCs w:val="16"/>
              </w:rPr>
              <w:t xml:space="preserve"> skrzydła drzwiowe oznakowane w sposób widoczny i wykonane z materiałów zapewniających bezpieczeństwo użytkowników - w szczególności w przypadku stłuczenia wypełnienia skrzydła drzwi;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B2" w:rsidRPr="00CC75C2" w:rsidRDefault="00BD6DB2" w:rsidP="009E6E10">
            <w:pPr>
              <w:jc w:val="center"/>
            </w:pPr>
            <w:r w:rsidRPr="00CC75C2">
              <w:rPr>
                <w:sz w:val="16"/>
                <w:szCs w:val="16"/>
              </w:rPr>
              <w:t>posiada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2" w:rsidRPr="00CC75C2" w:rsidRDefault="00BD6DB2" w:rsidP="009E6E10">
            <w:pPr>
              <w:jc w:val="center"/>
            </w:pPr>
          </w:p>
        </w:tc>
      </w:tr>
      <w:tr w:rsidR="00BD6DB2" w:rsidRPr="00CC75C2" w:rsidTr="00BD6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B2" w:rsidRPr="00CC75C2" w:rsidRDefault="00BD6DB2" w:rsidP="00BD6DB2">
            <w:pPr>
              <w:ind w:left="284" w:hanging="284"/>
            </w:pPr>
            <w:r w:rsidRPr="00CC75C2">
              <w:rPr>
                <w:sz w:val="16"/>
                <w:szCs w:val="16"/>
              </w:rPr>
              <w:t xml:space="preserve">c) </w:t>
            </w:r>
            <w:r>
              <w:rPr>
                <w:sz w:val="16"/>
                <w:szCs w:val="16"/>
              </w:rPr>
              <w:t xml:space="preserve">  </w:t>
            </w:r>
            <w:r w:rsidRPr="00CC75C2">
              <w:rPr>
                <w:sz w:val="16"/>
                <w:szCs w:val="16"/>
              </w:rPr>
              <w:t>schody służące do pokonania wysokości większej niż 0,5 m, zaopatrzone w balustrady z wypełnieniem płaszczyzn pionowych od strony otwartej, zabezpieczającym przed wypadnięciem osób;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B2" w:rsidRPr="00CC75C2" w:rsidRDefault="00BD6DB2" w:rsidP="009E6E10">
            <w:pPr>
              <w:jc w:val="center"/>
            </w:pPr>
            <w:r w:rsidRPr="00CC75C2">
              <w:rPr>
                <w:sz w:val="16"/>
                <w:szCs w:val="16"/>
              </w:rPr>
              <w:t>posiada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2" w:rsidRPr="00CC75C2" w:rsidRDefault="00BD6DB2" w:rsidP="009E6E10">
            <w:pPr>
              <w:jc w:val="center"/>
            </w:pPr>
          </w:p>
        </w:tc>
      </w:tr>
      <w:tr w:rsidR="00BD6DB2" w:rsidRPr="00CC75C2" w:rsidTr="00BD6DB2">
        <w:trPr>
          <w:trHeight w:val="66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B2" w:rsidRPr="00CC75C2" w:rsidRDefault="00BD6DB2" w:rsidP="00BD6DB2">
            <w:pPr>
              <w:ind w:left="284" w:hanging="284"/>
            </w:pPr>
            <w:r w:rsidRPr="00CC75C2">
              <w:rPr>
                <w:sz w:val="16"/>
                <w:szCs w:val="16"/>
              </w:rPr>
              <w:t>d)</w:t>
            </w:r>
            <w:r>
              <w:rPr>
                <w:sz w:val="16"/>
                <w:szCs w:val="16"/>
              </w:rPr>
              <w:t xml:space="preserve">   </w:t>
            </w:r>
            <w:r w:rsidRPr="00CC75C2">
              <w:rPr>
                <w:sz w:val="16"/>
                <w:szCs w:val="16"/>
              </w:rPr>
              <w:t xml:space="preserve">przy schodach obustronne poręcze przedłużone na początku </w:t>
            </w:r>
            <w:r>
              <w:rPr>
                <w:sz w:val="16"/>
                <w:szCs w:val="16"/>
              </w:rPr>
              <w:t xml:space="preserve">               </w:t>
            </w:r>
            <w:r w:rsidRPr="00CC75C2">
              <w:rPr>
                <w:sz w:val="16"/>
                <w:szCs w:val="16"/>
              </w:rPr>
              <w:t>i na końcu o 0,3 m, zakończone w sposób zapewniający bezpieczne użytkowanie;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B2" w:rsidRPr="00CC75C2" w:rsidRDefault="00BD6DB2" w:rsidP="009E6E10">
            <w:pPr>
              <w:jc w:val="center"/>
            </w:pPr>
            <w:r w:rsidRPr="00CC75C2">
              <w:rPr>
                <w:sz w:val="16"/>
                <w:szCs w:val="16"/>
              </w:rPr>
              <w:t>posiada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2" w:rsidRPr="00CC75C2" w:rsidRDefault="00BD6DB2" w:rsidP="009E6E10">
            <w:pPr>
              <w:jc w:val="center"/>
            </w:pPr>
          </w:p>
        </w:tc>
      </w:tr>
      <w:tr w:rsidR="00BD6DB2" w:rsidRPr="00CC75C2" w:rsidTr="00BD6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B2" w:rsidRPr="00CC75C2" w:rsidRDefault="00BD6DB2" w:rsidP="005F42DC">
            <w:pPr>
              <w:ind w:left="284" w:hanging="284"/>
            </w:pPr>
            <w:r w:rsidRPr="00CC75C2">
              <w:rPr>
                <w:sz w:val="16"/>
                <w:szCs w:val="16"/>
              </w:rPr>
              <w:t xml:space="preserve">e) </w:t>
            </w:r>
            <w:r w:rsidR="005F42DC">
              <w:rPr>
                <w:sz w:val="16"/>
                <w:szCs w:val="16"/>
              </w:rPr>
              <w:t xml:space="preserve">   </w:t>
            </w:r>
            <w:r w:rsidRPr="00CC75C2">
              <w:rPr>
                <w:sz w:val="16"/>
                <w:szCs w:val="16"/>
              </w:rPr>
              <w:t>nawierzchnię w zewnętrznych i wewnętrznych ciągach komunikacyjnych, pomieszczeniach noclegowych, higieniczno-sanitarnych, rekreacji, rehabilitacji, żywienia, gabinetów lekarskich i innych pomieszczeniach ogólnego przeznaczenia oraz pochylni wewnętrznych i zewnętrznych wykonaną z materiałów nie powodujących poślizgu;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B2" w:rsidRPr="00CC75C2" w:rsidRDefault="00BD6DB2" w:rsidP="009E6E10">
            <w:pPr>
              <w:jc w:val="center"/>
            </w:pPr>
            <w:r w:rsidRPr="00CC75C2">
              <w:rPr>
                <w:sz w:val="16"/>
                <w:szCs w:val="16"/>
              </w:rPr>
              <w:t>posiada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2" w:rsidRPr="00CC75C2" w:rsidRDefault="00BD6DB2" w:rsidP="009E6E10">
            <w:pPr>
              <w:jc w:val="center"/>
            </w:pPr>
          </w:p>
        </w:tc>
      </w:tr>
      <w:tr w:rsidR="00BD6DB2" w:rsidRPr="00CC75C2" w:rsidTr="005F42DC">
        <w:trPr>
          <w:trHeight w:val="72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B2" w:rsidRPr="00CC75C2" w:rsidRDefault="00BD6DB2" w:rsidP="005F42DC">
            <w:pPr>
              <w:ind w:left="284" w:hanging="284"/>
            </w:pPr>
            <w:r w:rsidRPr="00CC75C2">
              <w:rPr>
                <w:sz w:val="16"/>
                <w:szCs w:val="16"/>
              </w:rPr>
              <w:t xml:space="preserve">f) </w:t>
            </w:r>
            <w:r w:rsidR="005F42DC">
              <w:rPr>
                <w:sz w:val="16"/>
                <w:szCs w:val="16"/>
              </w:rPr>
              <w:t xml:space="preserve">   </w:t>
            </w:r>
            <w:r w:rsidRPr="00CC75C2">
              <w:rPr>
                <w:sz w:val="16"/>
                <w:szCs w:val="16"/>
              </w:rPr>
              <w:t>balustrady od strony przestrzeni otwartej przy pochylniach, portfenetrach, balkonach i loggiach  z wypełnieniem płaszczyzn pionowych, zabezpieczającym przed wypadnięciem osób;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B2" w:rsidRPr="00CC75C2" w:rsidRDefault="00BD6DB2" w:rsidP="009E6E10">
            <w:pPr>
              <w:jc w:val="center"/>
            </w:pPr>
            <w:r w:rsidRPr="00CC75C2">
              <w:rPr>
                <w:sz w:val="16"/>
                <w:szCs w:val="16"/>
              </w:rPr>
              <w:t>posiada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2" w:rsidRPr="00CC75C2" w:rsidRDefault="00BD6DB2" w:rsidP="009E6E10">
            <w:pPr>
              <w:jc w:val="center"/>
            </w:pPr>
          </w:p>
        </w:tc>
      </w:tr>
      <w:tr w:rsidR="00BD6DB2" w:rsidRPr="00CC75C2" w:rsidTr="00BD6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B2" w:rsidRPr="00CC75C2" w:rsidRDefault="00BD6DB2" w:rsidP="005F42DC">
            <w:pPr>
              <w:ind w:left="284" w:hanging="284"/>
            </w:pPr>
            <w:r w:rsidRPr="00CC75C2">
              <w:rPr>
                <w:sz w:val="16"/>
                <w:szCs w:val="16"/>
              </w:rPr>
              <w:t xml:space="preserve">g) </w:t>
            </w:r>
            <w:r w:rsidR="005F42DC">
              <w:rPr>
                <w:sz w:val="16"/>
                <w:szCs w:val="16"/>
              </w:rPr>
              <w:t xml:space="preserve">   </w:t>
            </w:r>
            <w:r w:rsidRPr="00CC75C2">
              <w:rPr>
                <w:sz w:val="16"/>
                <w:szCs w:val="16"/>
              </w:rPr>
              <w:t xml:space="preserve">instalację alarmową przeciwpożarową wymaganą przepisami odrębnymi, ze świetlną sygnalizacją zagrożenia, zainstalowaną co najmniej w pokojach noclegowych;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B2" w:rsidRPr="00CC75C2" w:rsidRDefault="00BD6DB2" w:rsidP="009E6E10">
            <w:pPr>
              <w:jc w:val="center"/>
            </w:pPr>
            <w:r w:rsidRPr="00CC75C2">
              <w:rPr>
                <w:sz w:val="16"/>
                <w:szCs w:val="16"/>
              </w:rPr>
              <w:t>posiada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2" w:rsidRPr="00AF2F2F" w:rsidRDefault="00BD6DB2" w:rsidP="009E6E10">
            <w:pPr>
              <w:jc w:val="center"/>
            </w:pPr>
            <w:r w:rsidRPr="00AF2F2F">
              <w:rPr>
                <w:sz w:val="16"/>
                <w:szCs w:val="16"/>
              </w:rPr>
              <w:t>sygnalizacja w 16 pokojach ( 31 miejsc noclegowych)</w:t>
            </w:r>
          </w:p>
        </w:tc>
      </w:tr>
      <w:tr w:rsidR="00BD6DB2" w:rsidRPr="00CC75C2" w:rsidTr="00BD6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B2" w:rsidRPr="00CC75C2" w:rsidRDefault="00BD6DB2" w:rsidP="003F764B">
            <w:pPr>
              <w:ind w:left="284" w:hanging="284"/>
            </w:pPr>
            <w:r w:rsidRPr="00CC75C2">
              <w:rPr>
                <w:sz w:val="16"/>
                <w:szCs w:val="16"/>
              </w:rPr>
              <w:t xml:space="preserve">h) </w:t>
            </w:r>
            <w:r w:rsidR="003F764B">
              <w:rPr>
                <w:sz w:val="16"/>
                <w:szCs w:val="16"/>
              </w:rPr>
              <w:t xml:space="preserve">   </w:t>
            </w:r>
            <w:r w:rsidRPr="00CC75C2">
              <w:rPr>
                <w:sz w:val="16"/>
                <w:szCs w:val="16"/>
              </w:rPr>
              <w:t>widocznie oznakowane zewnętrzne i wewnętrzne ciągi komunikacyjne, pomieszczenia noclegowe, higieniczno-sanitarne, rekreacji, rehabilitacji, żywienia, gabinety lekarskie i inne pomieszczenia ogólnego przeznaczenia.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B2" w:rsidRPr="00CC75C2" w:rsidRDefault="00BD6DB2" w:rsidP="009E6E10">
            <w:pPr>
              <w:jc w:val="center"/>
            </w:pPr>
            <w:r w:rsidRPr="00CC75C2">
              <w:rPr>
                <w:sz w:val="16"/>
                <w:szCs w:val="16"/>
              </w:rPr>
              <w:t>posiada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2" w:rsidRPr="00CC75C2" w:rsidRDefault="00BD6DB2" w:rsidP="009E6E10">
            <w:pPr>
              <w:jc w:val="center"/>
            </w:pPr>
          </w:p>
        </w:tc>
      </w:tr>
      <w:tr w:rsidR="00BD6DB2" w:rsidRPr="00CC75C2" w:rsidTr="003F764B">
        <w:trPr>
          <w:trHeight w:val="1128"/>
        </w:trPr>
        <w:tc>
          <w:tcPr>
            <w:tcW w:w="4503" w:type="dxa"/>
            <w:vAlign w:val="center"/>
          </w:tcPr>
          <w:p w:rsidR="00BD6DB2" w:rsidRPr="00CC75C2" w:rsidRDefault="00BD6DB2" w:rsidP="009E6E10">
            <w:pPr>
              <w:rPr>
                <w:b/>
              </w:rPr>
            </w:pPr>
            <w:r w:rsidRPr="00CC75C2">
              <w:rPr>
                <w:b/>
                <w:sz w:val="16"/>
                <w:szCs w:val="16"/>
              </w:rPr>
              <w:t>dla osób :</w:t>
            </w:r>
          </w:p>
          <w:p w:rsidR="00BD6DB2" w:rsidRPr="003F764B" w:rsidRDefault="00BD6DB2" w:rsidP="003F764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sz w:val="16"/>
                <w:szCs w:val="16"/>
              </w:rPr>
            </w:pPr>
            <w:r w:rsidRPr="003F764B">
              <w:rPr>
                <w:rFonts w:ascii="Times New Roman" w:hAnsi="Times New Roman"/>
                <w:b/>
                <w:sz w:val="16"/>
                <w:szCs w:val="16"/>
              </w:rPr>
              <w:t>dla osób z upośledzeniem umysłowym, chorobą psychiczną, padaczką, schorzeniami układu krążenia oraz innymi dysfunkcjami lub schorzeniami niż wymienione jeżeli posiada:</w:t>
            </w:r>
          </w:p>
        </w:tc>
        <w:tc>
          <w:tcPr>
            <w:tcW w:w="2127" w:type="dxa"/>
            <w:vAlign w:val="center"/>
          </w:tcPr>
          <w:p w:rsidR="00BD6DB2" w:rsidRPr="00CC75C2" w:rsidRDefault="00BD6DB2" w:rsidP="009E6E10">
            <w:pPr>
              <w:jc w:val="center"/>
            </w:pPr>
            <w:r w:rsidRPr="00CC75C2">
              <w:rPr>
                <w:b/>
                <w:sz w:val="16"/>
                <w:szCs w:val="16"/>
              </w:rPr>
              <w:t>WARUNKI  DOSTĘPNOŚCI DOSTĘPNY</w:t>
            </w:r>
            <w:r w:rsidRPr="00CC75C2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3826" w:type="dxa"/>
          </w:tcPr>
          <w:p w:rsidR="00BD6DB2" w:rsidRPr="00CC75C2" w:rsidRDefault="00BD6DB2" w:rsidP="009E6E10">
            <w:pPr>
              <w:jc w:val="center"/>
              <w:rPr>
                <w:b/>
              </w:rPr>
            </w:pPr>
            <w:r w:rsidRPr="00CC75C2">
              <w:rPr>
                <w:b/>
                <w:sz w:val="16"/>
                <w:szCs w:val="16"/>
              </w:rPr>
              <w:t>UWAGI</w:t>
            </w:r>
          </w:p>
          <w:p w:rsidR="00BD6DB2" w:rsidRPr="00CC75C2" w:rsidRDefault="00BD6DB2" w:rsidP="009E6E10">
            <w:pPr>
              <w:jc w:val="center"/>
            </w:pPr>
          </w:p>
        </w:tc>
      </w:tr>
      <w:tr w:rsidR="00BD6DB2" w:rsidRPr="00CC75C2" w:rsidTr="00BD6DB2">
        <w:trPr>
          <w:trHeight w:val="376"/>
        </w:trPr>
        <w:tc>
          <w:tcPr>
            <w:tcW w:w="4503" w:type="dxa"/>
            <w:vAlign w:val="center"/>
          </w:tcPr>
          <w:p w:rsidR="00BD6DB2" w:rsidRPr="00CC75C2" w:rsidRDefault="00BD6DB2" w:rsidP="009E6E10">
            <w:pPr>
              <w:rPr>
                <w:b/>
              </w:rPr>
            </w:pPr>
            <w:r w:rsidRPr="00CC75C2">
              <w:rPr>
                <w:b/>
                <w:sz w:val="16"/>
                <w:szCs w:val="16"/>
              </w:rPr>
              <w:t>WARUNKI  DOSTĘPNOŚCI:</w:t>
            </w:r>
          </w:p>
        </w:tc>
        <w:tc>
          <w:tcPr>
            <w:tcW w:w="2127" w:type="dxa"/>
            <w:vAlign w:val="center"/>
          </w:tcPr>
          <w:p w:rsidR="00BD6DB2" w:rsidRPr="00CC75C2" w:rsidRDefault="00BD6DB2" w:rsidP="009E6E10">
            <w:pPr>
              <w:jc w:val="center"/>
              <w:rPr>
                <w:b/>
              </w:rPr>
            </w:pPr>
            <w:r w:rsidRPr="00CC75C2">
              <w:rPr>
                <w:b/>
                <w:sz w:val="16"/>
                <w:szCs w:val="16"/>
              </w:rPr>
              <w:t xml:space="preserve">POSIADA </w:t>
            </w:r>
          </w:p>
        </w:tc>
        <w:tc>
          <w:tcPr>
            <w:tcW w:w="3826" w:type="dxa"/>
            <w:vAlign w:val="center"/>
          </w:tcPr>
          <w:p w:rsidR="00BD6DB2" w:rsidRPr="00CC75C2" w:rsidRDefault="00BD6DB2" w:rsidP="009E6E10">
            <w:pPr>
              <w:jc w:val="center"/>
            </w:pPr>
          </w:p>
        </w:tc>
      </w:tr>
      <w:tr w:rsidR="00BD6DB2" w:rsidRPr="00CC75C2" w:rsidTr="00BD6DB2">
        <w:trPr>
          <w:trHeight w:val="1030"/>
        </w:trPr>
        <w:tc>
          <w:tcPr>
            <w:tcW w:w="4503" w:type="dxa"/>
            <w:vAlign w:val="center"/>
          </w:tcPr>
          <w:p w:rsidR="00BD6DB2" w:rsidRPr="00CC75C2" w:rsidRDefault="00BD6DB2" w:rsidP="003F764B">
            <w:pPr>
              <w:ind w:left="284" w:hanging="284"/>
            </w:pPr>
            <w:r w:rsidRPr="00CC75C2">
              <w:rPr>
                <w:sz w:val="16"/>
                <w:szCs w:val="16"/>
              </w:rPr>
              <w:t xml:space="preserve">a) </w:t>
            </w:r>
            <w:r w:rsidR="003F764B">
              <w:rPr>
                <w:sz w:val="16"/>
                <w:szCs w:val="16"/>
              </w:rPr>
              <w:t xml:space="preserve"> </w:t>
            </w:r>
            <w:r w:rsidRPr="00CC75C2">
              <w:rPr>
                <w:sz w:val="16"/>
                <w:szCs w:val="16"/>
              </w:rPr>
              <w:t>powierzchnię przed drzwiami wejściowymi pozbawioną odbojów, skrobaczek, wycieraczek lub innych urządzeń wystających ponad poziom wejścia do budynku lub wpuszczonych poniżej poziomu;</w:t>
            </w:r>
          </w:p>
        </w:tc>
        <w:tc>
          <w:tcPr>
            <w:tcW w:w="2127" w:type="dxa"/>
            <w:vAlign w:val="center"/>
          </w:tcPr>
          <w:p w:rsidR="00BD6DB2" w:rsidRPr="00CC75C2" w:rsidRDefault="00BD6DB2" w:rsidP="009E6E10">
            <w:pPr>
              <w:jc w:val="center"/>
            </w:pPr>
            <w:r w:rsidRPr="00CC75C2">
              <w:rPr>
                <w:sz w:val="16"/>
                <w:szCs w:val="16"/>
              </w:rPr>
              <w:t>posiada</w:t>
            </w:r>
          </w:p>
        </w:tc>
        <w:tc>
          <w:tcPr>
            <w:tcW w:w="3826" w:type="dxa"/>
          </w:tcPr>
          <w:p w:rsidR="00BD6DB2" w:rsidRPr="00CC75C2" w:rsidRDefault="00BD6DB2" w:rsidP="009E6E10">
            <w:pPr>
              <w:jc w:val="center"/>
            </w:pPr>
          </w:p>
        </w:tc>
      </w:tr>
      <w:tr w:rsidR="00BD6DB2" w:rsidRPr="00CC75C2" w:rsidTr="00BD6DB2">
        <w:trPr>
          <w:trHeight w:val="842"/>
        </w:trPr>
        <w:tc>
          <w:tcPr>
            <w:tcW w:w="4503" w:type="dxa"/>
            <w:vAlign w:val="center"/>
          </w:tcPr>
          <w:p w:rsidR="00BD6DB2" w:rsidRPr="00CC75C2" w:rsidRDefault="00BD6DB2" w:rsidP="003F764B">
            <w:pPr>
              <w:ind w:left="284" w:hanging="284"/>
            </w:pPr>
            <w:r w:rsidRPr="00CC75C2">
              <w:rPr>
                <w:sz w:val="16"/>
                <w:szCs w:val="16"/>
              </w:rPr>
              <w:t xml:space="preserve">b) skrzydła drzwiowe oznakowane w sposób widoczny </w:t>
            </w:r>
            <w:r w:rsidR="003F764B">
              <w:rPr>
                <w:sz w:val="16"/>
                <w:szCs w:val="16"/>
              </w:rPr>
              <w:t xml:space="preserve">                        </w:t>
            </w:r>
            <w:r w:rsidRPr="00CC75C2">
              <w:rPr>
                <w:sz w:val="16"/>
                <w:szCs w:val="16"/>
              </w:rPr>
              <w:t xml:space="preserve">    i wykonane z materiałów zapewniających bezpieczeństwo użytkowników - w szczególności w przypadku stłuczenia wypełnienia skrzydła drzwi;</w:t>
            </w:r>
          </w:p>
        </w:tc>
        <w:tc>
          <w:tcPr>
            <w:tcW w:w="2127" w:type="dxa"/>
            <w:vAlign w:val="center"/>
          </w:tcPr>
          <w:p w:rsidR="00BD6DB2" w:rsidRPr="00CC75C2" w:rsidRDefault="00BD6DB2" w:rsidP="009E6E10">
            <w:pPr>
              <w:jc w:val="center"/>
            </w:pPr>
            <w:r w:rsidRPr="00CC75C2">
              <w:rPr>
                <w:sz w:val="16"/>
                <w:szCs w:val="16"/>
              </w:rPr>
              <w:t>posiada</w:t>
            </w:r>
          </w:p>
        </w:tc>
        <w:tc>
          <w:tcPr>
            <w:tcW w:w="3826" w:type="dxa"/>
          </w:tcPr>
          <w:p w:rsidR="00BD6DB2" w:rsidRPr="00CC75C2" w:rsidRDefault="00BD6DB2" w:rsidP="009E6E10">
            <w:pPr>
              <w:jc w:val="center"/>
            </w:pPr>
          </w:p>
        </w:tc>
      </w:tr>
      <w:tr w:rsidR="00BD6DB2" w:rsidRPr="00CC75C2" w:rsidTr="00BD6DB2">
        <w:trPr>
          <w:trHeight w:val="683"/>
        </w:trPr>
        <w:tc>
          <w:tcPr>
            <w:tcW w:w="4503" w:type="dxa"/>
            <w:vAlign w:val="center"/>
          </w:tcPr>
          <w:p w:rsidR="00BD6DB2" w:rsidRPr="00CC75C2" w:rsidRDefault="00BD6DB2" w:rsidP="003F764B">
            <w:pPr>
              <w:ind w:left="284" w:hanging="284"/>
            </w:pPr>
            <w:r w:rsidRPr="00CC75C2">
              <w:rPr>
                <w:sz w:val="16"/>
                <w:szCs w:val="16"/>
              </w:rPr>
              <w:t xml:space="preserve">c) </w:t>
            </w:r>
            <w:r w:rsidR="003F764B">
              <w:rPr>
                <w:sz w:val="16"/>
                <w:szCs w:val="16"/>
              </w:rPr>
              <w:t xml:space="preserve"> </w:t>
            </w:r>
            <w:r w:rsidRPr="00CC75C2">
              <w:rPr>
                <w:sz w:val="16"/>
                <w:szCs w:val="16"/>
              </w:rPr>
              <w:t>stopnie schodów bez nosków i podcięć, o nawierzchni wykonanej z materiałów nie powodujących poślizgu</w:t>
            </w:r>
            <w:r w:rsidR="003F764B">
              <w:rPr>
                <w:sz w:val="16"/>
                <w:szCs w:val="16"/>
              </w:rPr>
              <w:t xml:space="preserve">                      </w:t>
            </w:r>
            <w:r w:rsidRPr="00CC75C2">
              <w:rPr>
                <w:sz w:val="16"/>
                <w:szCs w:val="16"/>
              </w:rPr>
              <w:t xml:space="preserve"> lub zabezpieczonej taśmą antypoślizgową;</w:t>
            </w:r>
          </w:p>
        </w:tc>
        <w:tc>
          <w:tcPr>
            <w:tcW w:w="2127" w:type="dxa"/>
            <w:vAlign w:val="center"/>
          </w:tcPr>
          <w:p w:rsidR="00BD6DB2" w:rsidRPr="00CC75C2" w:rsidRDefault="00BD6DB2" w:rsidP="009E6E10">
            <w:pPr>
              <w:jc w:val="center"/>
            </w:pPr>
            <w:r w:rsidRPr="00CC75C2">
              <w:rPr>
                <w:sz w:val="16"/>
                <w:szCs w:val="16"/>
              </w:rPr>
              <w:t>posiada</w:t>
            </w:r>
          </w:p>
        </w:tc>
        <w:tc>
          <w:tcPr>
            <w:tcW w:w="3826" w:type="dxa"/>
          </w:tcPr>
          <w:p w:rsidR="00BD6DB2" w:rsidRPr="00CC75C2" w:rsidRDefault="00BD6DB2" w:rsidP="009E6E10">
            <w:pPr>
              <w:jc w:val="center"/>
            </w:pPr>
          </w:p>
        </w:tc>
      </w:tr>
      <w:tr w:rsidR="00BD6DB2" w:rsidRPr="00CC75C2" w:rsidTr="00BD6DB2">
        <w:trPr>
          <w:trHeight w:val="819"/>
        </w:trPr>
        <w:tc>
          <w:tcPr>
            <w:tcW w:w="4503" w:type="dxa"/>
            <w:vAlign w:val="center"/>
          </w:tcPr>
          <w:p w:rsidR="00BD6DB2" w:rsidRPr="00CC75C2" w:rsidRDefault="00BD6DB2" w:rsidP="003F764B">
            <w:pPr>
              <w:ind w:left="284" w:hanging="284"/>
            </w:pPr>
            <w:r w:rsidRPr="00CC75C2">
              <w:rPr>
                <w:sz w:val="16"/>
                <w:szCs w:val="16"/>
              </w:rPr>
              <w:t xml:space="preserve">d) </w:t>
            </w:r>
            <w:r w:rsidR="003F764B">
              <w:rPr>
                <w:sz w:val="16"/>
                <w:szCs w:val="16"/>
              </w:rPr>
              <w:t xml:space="preserve">  </w:t>
            </w:r>
            <w:r w:rsidRPr="00CC75C2">
              <w:rPr>
                <w:sz w:val="16"/>
                <w:szCs w:val="16"/>
              </w:rPr>
              <w:t>schody służące do pokonania wysokości większej niż 0,5 m, zaopatrzone w balustrady z wypełnieniem płaszczyzn pionowych od strony otwartej, zabezpieczającym przed wypadnięciem osób;</w:t>
            </w:r>
          </w:p>
        </w:tc>
        <w:tc>
          <w:tcPr>
            <w:tcW w:w="2127" w:type="dxa"/>
            <w:vAlign w:val="center"/>
          </w:tcPr>
          <w:p w:rsidR="00BD6DB2" w:rsidRPr="00CC75C2" w:rsidRDefault="00BD6DB2" w:rsidP="009E6E10">
            <w:pPr>
              <w:jc w:val="center"/>
            </w:pPr>
            <w:r w:rsidRPr="00CC75C2">
              <w:rPr>
                <w:sz w:val="16"/>
                <w:szCs w:val="16"/>
              </w:rPr>
              <w:t>posiada</w:t>
            </w:r>
          </w:p>
        </w:tc>
        <w:tc>
          <w:tcPr>
            <w:tcW w:w="3826" w:type="dxa"/>
          </w:tcPr>
          <w:p w:rsidR="00BD6DB2" w:rsidRPr="00CC75C2" w:rsidRDefault="00BD6DB2" w:rsidP="009E6E10">
            <w:pPr>
              <w:jc w:val="center"/>
            </w:pPr>
          </w:p>
        </w:tc>
      </w:tr>
      <w:tr w:rsidR="00BD6DB2" w:rsidRPr="00CC75C2" w:rsidTr="00BD6DB2">
        <w:trPr>
          <w:trHeight w:val="685"/>
        </w:trPr>
        <w:tc>
          <w:tcPr>
            <w:tcW w:w="4503" w:type="dxa"/>
            <w:vAlign w:val="center"/>
          </w:tcPr>
          <w:p w:rsidR="00BD6DB2" w:rsidRPr="00CC75C2" w:rsidRDefault="00BD6DB2" w:rsidP="003F764B">
            <w:pPr>
              <w:ind w:left="284" w:hanging="284"/>
            </w:pPr>
            <w:r w:rsidRPr="00CC75C2">
              <w:rPr>
                <w:sz w:val="16"/>
                <w:szCs w:val="16"/>
              </w:rPr>
              <w:t xml:space="preserve">e) </w:t>
            </w:r>
            <w:r w:rsidR="003F764B">
              <w:rPr>
                <w:sz w:val="16"/>
                <w:szCs w:val="16"/>
              </w:rPr>
              <w:t xml:space="preserve">   </w:t>
            </w:r>
            <w:r w:rsidRPr="00CC75C2">
              <w:rPr>
                <w:sz w:val="16"/>
                <w:szCs w:val="16"/>
              </w:rPr>
              <w:t xml:space="preserve">przy schodach obustronne poręcze przedłużone   na początku </w:t>
            </w:r>
            <w:r w:rsidR="003F764B">
              <w:rPr>
                <w:sz w:val="16"/>
                <w:szCs w:val="16"/>
              </w:rPr>
              <w:t xml:space="preserve">               </w:t>
            </w:r>
            <w:r w:rsidRPr="00CC75C2">
              <w:rPr>
                <w:sz w:val="16"/>
                <w:szCs w:val="16"/>
              </w:rPr>
              <w:t>i na końcu o 0,3 m, zakończone w sposób zapewniający bezpieczne użytkowanie;</w:t>
            </w:r>
          </w:p>
        </w:tc>
        <w:tc>
          <w:tcPr>
            <w:tcW w:w="2127" w:type="dxa"/>
            <w:vAlign w:val="center"/>
          </w:tcPr>
          <w:p w:rsidR="00BD6DB2" w:rsidRPr="00CC75C2" w:rsidRDefault="00BD6DB2" w:rsidP="009E6E10">
            <w:pPr>
              <w:jc w:val="center"/>
            </w:pPr>
            <w:r w:rsidRPr="00CC75C2">
              <w:rPr>
                <w:sz w:val="16"/>
                <w:szCs w:val="16"/>
              </w:rPr>
              <w:t>posiada</w:t>
            </w:r>
          </w:p>
        </w:tc>
        <w:tc>
          <w:tcPr>
            <w:tcW w:w="3826" w:type="dxa"/>
          </w:tcPr>
          <w:p w:rsidR="00BD6DB2" w:rsidRPr="00CC75C2" w:rsidRDefault="00BD6DB2" w:rsidP="009E6E10">
            <w:pPr>
              <w:jc w:val="center"/>
            </w:pPr>
          </w:p>
        </w:tc>
      </w:tr>
      <w:tr w:rsidR="00BD6DB2" w:rsidRPr="00CC75C2" w:rsidTr="00BD6DB2">
        <w:trPr>
          <w:trHeight w:val="1320"/>
        </w:trPr>
        <w:tc>
          <w:tcPr>
            <w:tcW w:w="4503" w:type="dxa"/>
            <w:vAlign w:val="center"/>
          </w:tcPr>
          <w:p w:rsidR="00BD6DB2" w:rsidRPr="00CC75C2" w:rsidRDefault="00BD6DB2" w:rsidP="003F764B">
            <w:pPr>
              <w:ind w:left="284" w:hanging="284"/>
            </w:pPr>
            <w:r w:rsidRPr="00CC75C2">
              <w:rPr>
                <w:sz w:val="16"/>
                <w:szCs w:val="16"/>
              </w:rPr>
              <w:t xml:space="preserve">f) </w:t>
            </w:r>
            <w:r w:rsidR="003F764B">
              <w:rPr>
                <w:sz w:val="16"/>
                <w:szCs w:val="16"/>
              </w:rPr>
              <w:t xml:space="preserve"> </w:t>
            </w:r>
            <w:r w:rsidRPr="00CC75C2">
              <w:rPr>
                <w:sz w:val="16"/>
                <w:szCs w:val="16"/>
              </w:rPr>
              <w:t>nawierzchnię w zewnętrznych i wewnętrznych ciągach komunikacyjnych, pomieszczeniach noclegowych, higieniczno-sanitarnych, rekreacji, rehabilitacji, żywienia, gabinetów lekarskich i innych pomieszczeniach ogólnego przeznaczenia,  wykonaną z materiałów nie powodujących poślizgu;</w:t>
            </w:r>
          </w:p>
        </w:tc>
        <w:tc>
          <w:tcPr>
            <w:tcW w:w="2127" w:type="dxa"/>
            <w:vAlign w:val="center"/>
          </w:tcPr>
          <w:p w:rsidR="00BD6DB2" w:rsidRPr="00CC75C2" w:rsidRDefault="00BD6DB2" w:rsidP="009E6E10">
            <w:pPr>
              <w:jc w:val="center"/>
            </w:pPr>
            <w:r w:rsidRPr="00CC75C2">
              <w:rPr>
                <w:sz w:val="16"/>
                <w:szCs w:val="16"/>
              </w:rPr>
              <w:t>posiada</w:t>
            </w:r>
          </w:p>
        </w:tc>
        <w:tc>
          <w:tcPr>
            <w:tcW w:w="3826" w:type="dxa"/>
          </w:tcPr>
          <w:p w:rsidR="00BD6DB2" w:rsidRPr="00CC75C2" w:rsidRDefault="00BD6DB2" w:rsidP="009E6E10">
            <w:pPr>
              <w:jc w:val="center"/>
            </w:pPr>
          </w:p>
        </w:tc>
      </w:tr>
      <w:tr w:rsidR="00BD6DB2" w:rsidRPr="00CC75C2" w:rsidTr="00BD6DB2">
        <w:trPr>
          <w:trHeight w:val="924"/>
        </w:trPr>
        <w:tc>
          <w:tcPr>
            <w:tcW w:w="4503" w:type="dxa"/>
            <w:vAlign w:val="center"/>
          </w:tcPr>
          <w:p w:rsidR="00BD6DB2" w:rsidRPr="00CC75C2" w:rsidRDefault="00BD6DB2" w:rsidP="003F764B">
            <w:pPr>
              <w:ind w:left="284" w:hanging="284"/>
            </w:pPr>
            <w:r w:rsidRPr="00CC75C2">
              <w:rPr>
                <w:sz w:val="16"/>
                <w:szCs w:val="16"/>
              </w:rPr>
              <w:lastRenderedPageBreak/>
              <w:t>g)</w:t>
            </w:r>
            <w:r w:rsidR="003F764B">
              <w:rPr>
                <w:sz w:val="16"/>
                <w:szCs w:val="16"/>
              </w:rPr>
              <w:t xml:space="preserve">    </w:t>
            </w:r>
            <w:r w:rsidRPr="00CC75C2">
              <w:rPr>
                <w:sz w:val="16"/>
                <w:szCs w:val="16"/>
              </w:rPr>
              <w:t>balustrady od strony przestrzeni otwartej przy pochylniach, portfenetrach, balkonach i loggiach  z wypełnieniem płaszczyzn pionowych, zabezpieczającym przed wypadnięciem osób.</w:t>
            </w:r>
          </w:p>
        </w:tc>
        <w:tc>
          <w:tcPr>
            <w:tcW w:w="2127" w:type="dxa"/>
            <w:vAlign w:val="center"/>
          </w:tcPr>
          <w:p w:rsidR="00BD6DB2" w:rsidRPr="00CC75C2" w:rsidRDefault="00BD6DB2" w:rsidP="009E6E10">
            <w:pPr>
              <w:jc w:val="center"/>
            </w:pPr>
            <w:r w:rsidRPr="00CC75C2">
              <w:rPr>
                <w:sz w:val="16"/>
                <w:szCs w:val="16"/>
              </w:rPr>
              <w:t>posiada</w:t>
            </w:r>
          </w:p>
        </w:tc>
        <w:tc>
          <w:tcPr>
            <w:tcW w:w="3826" w:type="dxa"/>
          </w:tcPr>
          <w:p w:rsidR="00BD6DB2" w:rsidRPr="00CC75C2" w:rsidRDefault="00BD6DB2" w:rsidP="009E6E10">
            <w:pPr>
              <w:jc w:val="center"/>
            </w:pPr>
          </w:p>
        </w:tc>
      </w:tr>
    </w:tbl>
    <w:p w:rsidR="00194295" w:rsidRPr="001426AC" w:rsidRDefault="00194295" w:rsidP="00194295">
      <w:pPr>
        <w:autoSpaceDE w:val="0"/>
        <w:jc w:val="both"/>
        <w:rPr>
          <w:sz w:val="14"/>
          <w:szCs w:val="14"/>
        </w:rPr>
      </w:pPr>
    </w:p>
    <w:p w:rsidR="000825EC" w:rsidRPr="001426AC" w:rsidRDefault="000825EC" w:rsidP="000825EC">
      <w:pPr>
        <w:numPr>
          <w:ilvl w:val="0"/>
          <w:numId w:val="1"/>
        </w:numPr>
        <w:jc w:val="both"/>
      </w:pPr>
      <w:r w:rsidRPr="001426AC">
        <w:rPr>
          <w:b/>
        </w:rPr>
        <w:t>Inne uznane za istotne informacje o ośrodku:</w:t>
      </w:r>
    </w:p>
    <w:p w:rsidR="001426AC" w:rsidRPr="001426AC" w:rsidRDefault="001426AC" w:rsidP="001426AC">
      <w:pPr>
        <w:autoSpaceDE w:val="0"/>
        <w:ind w:left="142"/>
        <w:jc w:val="both"/>
      </w:pPr>
    </w:p>
    <w:p w:rsidR="0089424D" w:rsidRDefault="0089424D" w:rsidP="003F766C">
      <w:pPr>
        <w:ind w:left="426"/>
        <w:jc w:val="both"/>
      </w:pPr>
      <w:r>
        <w:t>Ośrodek pn. „Nad wodospadem spółka z ograniczoną odpowiedzialnością posiada aktualn</w:t>
      </w:r>
      <w:r w:rsidR="00E10F96">
        <w:t>ą</w:t>
      </w:r>
      <w:bookmarkStart w:id="0" w:name="_GoBack"/>
      <w:bookmarkEnd w:id="0"/>
      <w:r>
        <w:t xml:space="preserve"> o</w:t>
      </w:r>
      <w:r w:rsidRPr="0031595B">
        <w:t>pinię Komendanta Powiatowej Państwowej Straży Pożarnej w</w:t>
      </w:r>
      <w:r>
        <w:t> Żywcu (znak PZ.5510.9-3.</w:t>
      </w:r>
      <w:r w:rsidRPr="0031595B">
        <w:t xml:space="preserve">14 z dnia 25 lutego </w:t>
      </w:r>
      <w:r>
        <w:t>b</w:t>
      </w:r>
      <w:r w:rsidRPr="0031595B">
        <w:t xml:space="preserve">r.) </w:t>
      </w:r>
      <w:r>
        <w:t xml:space="preserve">potwierdzającą, </w:t>
      </w:r>
      <w:r w:rsidRPr="0031595B">
        <w:t xml:space="preserve">że </w:t>
      </w:r>
      <w:r>
        <w:t xml:space="preserve">poziom bezpieczeństwa pożarowego w ośrodku „Nad Wodospadem Sp. z o.o.                               </w:t>
      </w:r>
      <w:r w:rsidRPr="0031595B">
        <w:t xml:space="preserve"> </w:t>
      </w:r>
      <w:r>
        <w:t>w Międzybrodziu Bialskim przy ul. Medyków 19 jest akceptowalny.</w:t>
      </w:r>
    </w:p>
    <w:p w:rsidR="001426AC" w:rsidRPr="001426AC" w:rsidRDefault="001426AC" w:rsidP="003F766C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Style w:val="akapitdomyslnynastepne1"/>
          <w:rFonts w:ascii="Times New Roman" w:hAnsi="Times New Roman"/>
          <w:sz w:val="24"/>
          <w:szCs w:val="24"/>
        </w:rPr>
      </w:pPr>
    </w:p>
    <w:p w:rsidR="005550AE" w:rsidRPr="001426AC" w:rsidRDefault="00D85FD7" w:rsidP="001426AC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</w:p>
    <w:sectPr w:rsidR="005550AE" w:rsidRPr="001426AC" w:rsidSect="000825EC">
      <w:pgSz w:w="11906" w:h="16838" w:code="9"/>
      <w:pgMar w:top="567" w:right="707" w:bottom="426" w:left="709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17"/>
    <w:lvl w:ilvl="0">
      <w:start w:val="1"/>
      <w:numFmt w:val="bullet"/>
      <w:lvlText w:val=""/>
      <w:lvlJc w:val="left"/>
      <w:pPr>
        <w:tabs>
          <w:tab w:val="num" w:pos="0"/>
        </w:tabs>
        <w:ind w:left="818" w:hanging="360"/>
      </w:pPr>
      <w:rPr>
        <w:rFonts w:ascii="Wingdings" w:hAnsi="Wingdings" w:cs="Wingdings"/>
      </w:rPr>
    </w:lvl>
  </w:abstractNum>
  <w:abstractNum w:abstractNumId="3">
    <w:nsid w:val="017F1EA4"/>
    <w:multiLevelType w:val="hybridMultilevel"/>
    <w:tmpl w:val="7F8A4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03E16"/>
    <w:multiLevelType w:val="hybridMultilevel"/>
    <w:tmpl w:val="35D0D8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E11A3"/>
    <w:multiLevelType w:val="hybridMultilevel"/>
    <w:tmpl w:val="BA7C9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25962"/>
    <w:multiLevelType w:val="hybridMultilevel"/>
    <w:tmpl w:val="4BBA91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80A18"/>
    <w:multiLevelType w:val="hybridMultilevel"/>
    <w:tmpl w:val="FD5E9B64"/>
    <w:lvl w:ilvl="0" w:tplc="DAD48E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AD79ED"/>
    <w:multiLevelType w:val="hybridMultilevel"/>
    <w:tmpl w:val="B3DA3486"/>
    <w:lvl w:ilvl="0" w:tplc="0415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>
    <w:nsid w:val="27785BFD"/>
    <w:multiLevelType w:val="hybridMultilevel"/>
    <w:tmpl w:val="9DAE8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C417B"/>
    <w:multiLevelType w:val="hybridMultilevel"/>
    <w:tmpl w:val="C03EC08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E84DFC"/>
    <w:multiLevelType w:val="hybridMultilevel"/>
    <w:tmpl w:val="D0EA4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557F7"/>
    <w:multiLevelType w:val="hybridMultilevel"/>
    <w:tmpl w:val="DA707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01001"/>
    <w:multiLevelType w:val="hybridMultilevel"/>
    <w:tmpl w:val="9C2A5D10"/>
    <w:lvl w:ilvl="0" w:tplc="8A86DEDA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6B149C"/>
    <w:multiLevelType w:val="hybridMultilevel"/>
    <w:tmpl w:val="A89AD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B6FB4"/>
    <w:multiLevelType w:val="hybridMultilevel"/>
    <w:tmpl w:val="7EC020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6326DF"/>
    <w:multiLevelType w:val="hybridMultilevel"/>
    <w:tmpl w:val="DD940FD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73C4E1E"/>
    <w:multiLevelType w:val="hybridMultilevel"/>
    <w:tmpl w:val="C750E098"/>
    <w:lvl w:ilvl="0" w:tplc="411E77F8">
      <w:start w:val="1"/>
      <w:numFmt w:val="lowerRoman"/>
      <w:lvlText w:val="%1)"/>
      <w:lvlJc w:val="left"/>
      <w:pPr>
        <w:ind w:left="1080" w:hanging="72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00565"/>
    <w:multiLevelType w:val="hybridMultilevel"/>
    <w:tmpl w:val="22B82DD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5EE70599"/>
    <w:multiLevelType w:val="hybridMultilevel"/>
    <w:tmpl w:val="BB12168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19975CF"/>
    <w:multiLevelType w:val="hybridMultilevel"/>
    <w:tmpl w:val="D44C1CF6"/>
    <w:lvl w:ilvl="0" w:tplc="A922E6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DB05F2"/>
    <w:multiLevelType w:val="hybridMultilevel"/>
    <w:tmpl w:val="70481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BD66A9"/>
    <w:multiLevelType w:val="hybridMultilevel"/>
    <w:tmpl w:val="F98C02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AF327C"/>
    <w:multiLevelType w:val="hybridMultilevel"/>
    <w:tmpl w:val="F21A978A"/>
    <w:lvl w:ilvl="0" w:tplc="64AEFBF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9EF0FFB"/>
    <w:multiLevelType w:val="hybridMultilevel"/>
    <w:tmpl w:val="3DD6CE2E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9"/>
  </w:num>
  <w:num w:numId="5">
    <w:abstractNumId w:val="3"/>
  </w:num>
  <w:num w:numId="6">
    <w:abstractNumId w:val="21"/>
  </w:num>
  <w:num w:numId="7">
    <w:abstractNumId w:val="23"/>
  </w:num>
  <w:num w:numId="8">
    <w:abstractNumId w:val="15"/>
  </w:num>
  <w:num w:numId="9">
    <w:abstractNumId w:val="6"/>
  </w:num>
  <w:num w:numId="10">
    <w:abstractNumId w:val="1"/>
  </w:num>
  <w:num w:numId="11">
    <w:abstractNumId w:val="24"/>
  </w:num>
  <w:num w:numId="12">
    <w:abstractNumId w:val="10"/>
  </w:num>
  <w:num w:numId="13">
    <w:abstractNumId w:val="12"/>
  </w:num>
  <w:num w:numId="14">
    <w:abstractNumId w:val="7"/>
  </w:num>
  <w:num w:numId="15">
    <w:abstractNumId w:val="2"/>
  </w:num>
  <w:num w:numId="16">
    <w:abstractNumId w:val="5"/>
  </w:num>
  <w:num w:numId="17">
    <w:abstractNumId w:val="16"/>
  </w:num>
  <w:num w:numId="18">
    <w:abstractNumId w:val="18"/>
  </w:num>
  <w:num w:numId="19">
    <w:abstractNumId w:val="11"/>
  </w:num>
  <w:num w:numId="20">
    <w:abstractNumId w:val="17"/>
  </w:num>
  <w:num w:numId="21">
    <w:abstractNumId w:val="20"/>
  </w:num>
  <w:num w:numId="22">
    <w:abstractNumId w:val="4"/>
  </w:num>
  <w:num w:numId="23">
    <w:abstractNumId w:val="22"/>
  </w:num>
  <w:num w:numId="24">
    <w:abstractNumId w:val="14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825EC"/>
    <w:rsid w:val="0000625C"/>
    <w:rsid w:val="00023292"/>
    <w:rsid w:val="000825EC"/>
    <w:rsid w:val="00092475"/>
    <w:rsid w:val="001426AC"/>
    <w:rsid w:val="00194295"/>
    <w:rsid w:val="001A01C4"/>
    <w:rsid w:val="001E236E"/>
    <w:rsid w:val="001F4119"/>
    <w:rsid w:val="0023456A"/>
    <w:rsid w:val="002D1C86"/>
    <w:rsid w:val="003F764B"/>
    <w:rsid w:val="003F766C"/>
    <w:rsid w:val="004A1E45"/>
    <w:rsid w:val="004F0305"/>
    <w:rsid w:val="005F42DC"/>
    <w:rsid w:val="005F6ED2"/>
    <w:rsid w:val="006066DF"/>
    <w:rsid w:val="006178CE"/>
    <w:rsid w:val="006955A6"/>
    <w:rsid w:val="0072235F"/>
    <w:rsid w:val="0074002B"/>
    <w:rsid w:val="007E44F8"/>
    <w:rsid w:val="0089424D"/>
    <w:rsid w:val="008E193B"/>
    <w:rsid w:val="008F12C0"/>
    <w:rsid w:val="009029F3"/>
    <w:rsid w:val="00922A01"/>
    <w:rsid w:val="00951FE4"/>
    <w:rsid w:val="009A7826"/>
    <w:rsid w:val="009B4CCE"/>
    <w:rsid w:val="009B6C0A"/>
    <w:rsid w:val="00A40845"/>
    <w:rsid w:val="00AD792A"/>
    <w:rsid w:val="00B116FA"/>
    <w:rsid w:val="00B13000"/>
    <w:rsid w:val="00B41B38"/>
    <w:rsid w:val="00B55419"/>
    <w:rsid w:val="00BB24CF"/>
    <w:rsid w:val="00BB37A3"/>
    <w:rsid w:val="00BC43CE"/>
    <w:rsid w:val="00BD6DB2"/>
    <w:rsid w:val="00C079E5"/>
    <w:rsid w:val="00C07C3F"/>
    <w:rsid w:val="00C967D5"/>
    <w:rsid w:val="00D85FD7"/>
    <w:rsid w:val="00DC74CF"/>
    <w:rsid w:val="00E10F96"/>
    <w:rsid w:val="00E20213"/>
    <w:rsid w:val="00E31643"/>
    <w:rsid w:val="00EF2AC2"/>
    <w:rsid w:val="00F5482D"/>
    <w:rsid w:val="00FA4DD6"/>
    <w:rsid w:val="00FE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16"/>
        <w:szCs w:val="16"/>
        <w:lang w:val="pl-PL" w:eastAsia="en-US" w:bidi="ar-SA"/>
      </w:rPr>
    </w:rPrDefault>
    <w:pPrDefault>
      <w:pPr>
        <w:spacing w:before="414" w:after="180" w:line="317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5EC"/>
    <w:pPr>
      <w:spacing w:before="0" w:after="0" w:line="240" w:lineRule="auto"/>
      <w:jc w:val="left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domyslnynastepne1">
    <w:name w:val="akapitdomyslnynastepne1"/>
    <w:basedOn w:val="Domylnaczcionkaakapitu"/>
    <w:uiPriority w:val="99"/>
    <w:rsid w:val="000825EC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0825EC"/>
    <w:pPr>
      <w:widowControl w:val="0"/>
      <w:autoSpaceDE w:val="0"/>
      <w:autoSpaceDN w:val="0"/>
      <w:adjustRightInd w:val="0"/>
      <w:jc w:val="center"/>
    </w:pPr>
    <w:rPr>
      <w:b/>
      <w:bCs/>
      <w:u w:val="single"/>
    </w:rPr>
  </w:style>
  <w:style w:type="character" w:customStyle="1" w:styleId="TytuZnak">
    <w:name w:val="Tytuł Znak"/>
    <w:basedOn w:val="Domylnaczcionkaakapitu"/>
    <w:link w:val="Tytu"/>
    <w:uiPriority w:val="99"/>
    <w:rsid w:val="000825EC"/>
    <w:rPr>
      <w:rFonts w:eastAsia="Times New Roman"/>
      <w:b/>
      <w:bCs/>
      <w:sz w:val="24"/>
      <w:szCs w:val="24"/>
      <w:u w:val="single"/>
      <w:lang w:eastAsia="pl-PL"/>
    </w:rPr>
  </w:style>
  <w:style w:type="paragraph" w:styleId="Akapitzlist">
    <w:name w:val="List Paragraph"/>
    <w:basedOn w:val="Normalny"/>
    <w:qFormat/>
    <w:rsid w:val="000825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0825EC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825EC"/>
    <w:rPr>
      <w:rFonts w:eastAsia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16"/>
        <w:szCs w:val="16"/>
        <w:lang w:val="pl-PL" w:eastAsia="en-US" w:bidi="ar-SA"/>
      </w:rPr>
    </w:rPrDefault>
    <w:pPrDefault>
      <w:pPr>
        <w:spacing w:before="414" w:after="180" w:line="317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5EC"/>
    <w:pPr>
      <w:spacing w:before="0" w:after="0" w:line="240" w:lineRule="auto"/>
      <w:jc w:val="left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domyslnynastepne1">
    <w:name w:val="akapitdomyslnynastepne1"/>
    <w:basedOn w:val="Domylnaczcionkaakapitu"/>
    <w:uiPriority w:val="99"/>
    <w:rsid w:val="000825EC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0825EC"/>
    <w:pPr>
      <w:widowControl w:val="0"/>
      <w:autoSpaceDE w:val="0"/>
      <w:autoSpaceDN w:val="0"/>
      <w:adjustRightInd w:val="0"/>
      <w:jc w:val="center"/>
    </w:pPr>
    <w:rPr>
      <w:b/>
      <w:bCs/>
      <w:u w:val="single"/>
    </w:rPr>
  </w:style>
  <w:style w:type="character" w:customStyle="1" w:styleId="TytuZnak">
    <w:name w:val="Tytuł Znak"/>
    <w:basedOn w:val="Domylnaczcionkaakapitu"/>
    <w:link w:val="Tytu"/>
    <w:uiPriority w:val="99"/>
    <w:rsid w:val="000825EC"/>
    <w:rPr>
      <w:rFonts w:eastAsia="Times New Roman"/>
      <w:b/>
      <w:bCs/>
      <w:sz w:val="24"/>
      <w:szCs w:val="24"/>
      <w:u w:val="single"/>
      <w:lang w:eastAsia="pl-PL"/>
    </w:rPr>
  </w:style>
  <w:style w:type="paragraph" w:styleId="Akapitzlist">
    <w:name w:val="List Paragraph"/>
    <w:basedOn w:val="Normalny"/>
    <w:qFormat/>
    <w:rsid w:val="000825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0825EC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825EC"/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2046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wintere</dc:creator>
  <cp:lastModifiedBy>siemionm</cp:lastModifiedBy>
  <cp:revision>2</cp:revision>
  <cp:lastPrinted>2014-05-20T06:58:00Z</cp:lastPrinted>
  <dcterms:created xsi:type="dcterms:W3CDTF">2014-06-27T07:37:00Z</dcterms:created>
  <dcterms:modified xsi:type="dcterms:W3CDTF">2014-06-27T07:37:00Z</dcterms:modified>
</cp:coreProperties>
</file>