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3D" w:rsidRPr="000D12BC" w:rsidRDefault="0097393D" w:rsidP="0097393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Załącznik nr </w:t>
      </w:r>
      <w:r>
        <w:rPr>
          <w:rFonts w:ascii="Times New Roman" w:hAnsi="Times New Roman"/>
          <w:sz w:val="24"/>
        </w:rPr>
        <w:t>5</w:t>
      </w:r>
    </w:p>
    <w:p w:rsidR="0097393D" w:rsidRPr="000D12BC" w:rsidRDefault="0097393D" w:rsidP="0097393D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do Uchwały Nr </w:t>
      </w:r>
      <w:r w:rsidRPr="00741D8A">
        <w:rPr>
          <w:rFonts w:ascii="Times New Roman" w:hAnsi="Times New Roman"/>
          <w:sz w:val="24"/>
        </w:rPr>
        <w:t>608/323</w:t>
      </w:r>
      <w:r w:rsidRPr="000D12BC">
        <w:rPr>
          <w:rFonts w:ascii="Times New Roman" w:hAnsi="Times New Roman"/>
          <w:sz w:val="24"/>
        </w:rPr>
        <w:t>/IV/201</w:t>
      </w:r>
      <w:r>
        <w:rPr>
          <w:rFonts w:ascii="Times New Roman" w:hAnsi="Times New Roman"/>
          <w:sz w:val="24"/>
        </w:rPr>
        <w:t>4</w:t>
      </w:r>
    </w:p>
    <w:p w:rsidR="0097393D" w:rsidRPr="000D12BC" w:rsidRDefault="0097393D" w:rsidP="0097393D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>Zarządu Województwa Śląskiego</w:t>
      </w:r>
    </w:p>
    <w:p w:rsidR="0097393D" w:rsidRDefault="0097393D" w:rsidP="0097393D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z dnia </w:t>
      </w:r>
      <w:r w:rsidRPr="00741D8A">
        <w:rPr>
          <w:rFonts w:ascii="Times New Roman" w:hAnsi="Times New Roman"/>
          <w:sz w:val="24"/>
        </w:rPr>
        <w:t>1 kwietnia</w:t>
      </w:r>
      <w:r w:rsidRPr="000D12BC"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</w:rPr>
        <w:t>4</w:t>
      </w:r>
      <w:r w:rsidRPr="000D12BC">
        <w:rPr>
          <w:rFonts w:ascii="Times New Roman" w:hAnsi="Times New Roman"/>
          <w:sz w:val="24"/>
        </w:rPr>
        <w:t xml:space="preserve"> r.</w:t>
      </w:r>
    </w:p>
    <w:p w:rsidR="0097393D" w:rsidRDefault="0097393D" w:rsidP="0097393D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7393D" w:rsidRDefault="0097393D" w:rsidP="0097393D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7393D" w:rsidRDefault="0097393D" w:rsidP="009739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Wykaz składników majątku ruchomego Województwa Śląskiego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</w:t>
      </w: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będących w zarządzie </w:t>
      </w:r>
      <w:r w:rsidRPr="00C12C2B">
        <w:rPr>
          <w:rFonts w:ascii="Times New Roman" w:eastAsia="Times New Roman" w:hAnsi="Times New Roman"/>
          <w:b/>
          <w:sz w:val="24"/>
          <w:szCs w:val="24"/>
          <w:lang w:eastAsia="pl-PL"/>
        </w:rPr>
        <w:t>Centrum Kształcenia Zawodowego i Ustawicznego Województwa Śląskiego w Zabrzu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przeznaczonych do likwidacji</w:t>
      </w:r>
    </w:p>
    <w:p w:rsidR="0097393D" w:rsidRDefault="0097393D" w:rsidP="0097393D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7393D" w:rsidRDefault="0097393D" w:rsidP="0097393D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11"/>
        <w:gridCol w:w="2552"/>
        <w:gridCol w:w="1241"/>
        <w:gridCol w:w="1701"/>
      </w:tblGrid>
      <w:tr w:rsidR="0097393D" w:rsidRPr="006B0819" w:rsidTr="006678F2">
        <w:trPr>
          <w:trHeight w:val="1059"/>
        </w:trPr>
        <w:tc>
          <w:tcPr>
            <w:tcW w:w="675" w:type="dxa"/>
            <w:shd w:val="clear" w:color="auto" w:fill="D9D9D9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B0819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3011" w:type="dxa"/>
            <w:shd w:val="clear" w:color="auto" w:fill="D9D9D9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B0819">
              <w:rPr>
                <w:rFonts w:ascii="Times New Roman" w:eastAsia="Times New Roman" w:hAnsi="Times New Roman"/>
                <w:b/>
                <w:bCs/>
                <w:lang w:eastAsia="pl-PL"/>
              </w:rPr>
              <w:t>Wyszczególnienie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97393D" w:rsidRPr="006B0819" w:rsidRDefault="0097393D" w:rsidP="006678F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B0819">
              <w:rPr>
                <w:rFonts w:ascii="Times New Roman" w:eastAsia="Times New Roman" w:hAnsi="Times New Roman"/>
                <w:b/>
                <w:bCs/>
                <w:lang w:eastAsia="pl-PL"/>
              </w:rPr>
              <w:t>Oznaczenie inwentarzowe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B0819">
              <w:rPr>
                <w:rFonts w:ascii="Times New Roman" w:eastAsia="Times New Roman" w:hAnsi="Times New Roman"/>
                <w:b/>
                <w:bCs/>
                <w:lang w:eastAsia="pl-PL"/>
              </w:rPr>
              <w:t>Rok nabycia</w:t>
            </w:r>
          </w:p>
        </w:tc>
        <w:tc>
          <w:tcPr>
            <w:tcW w:w="1701" w:type="dxa"/>
            <w:shd w:val="clear" w:color="auto" w:fill="D9D9D9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B0819">
              <w:rPr>
                <w:rFonts w:ascii="Times New Roman" w:eastAsia="Times New Roman" w:hAnsi="Times New Roman"/>
                <w:b/>
                <w:bCs/>
                <w:lang w:eastAsia="pl-PL"/>
              </w:rPr>
              <w:t>Wartość początkowa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0819">
              <w:rPr>
                <w:rFonts w:ascii="Times New Roman" w:hAnsi="Times New Roman"/>
              </w:rPr>
              <w:t>Galwanostymulator</w:t>
            </w:r>
            <w:proofErr w:type="spellEnd"/>
            <w:r>
              <w:rPr>
                <w:rFonts w:ascii="Times New Roman" w:hAnsi="Times New Roman"/>
              </w:rPr>
              <w:t xml:space="preserve"> (sprzęt medyczny)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4-40-1/14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97393D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1,31 zł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7393D" w:rsidRPr="00C35A5D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(kwota po </w:t>
            </w:r>
            <w:r w:rsidRPr="00C35A5D">
              <w:rPr>
                <w:rFonts w:ascii="Times New Roman" w:hAnsi="Times New Roman"/>
                <w:sz w:val="18"/>
                <w:szCs w:val="18"/>
              </w:rPr>
              <w:t>denominacji)</w:t>
            </w:r>
          </w:p>
        </w:tc>
      </w:tr>
      <w:tr w:rsidR="0097393D" w:rsidRPr="006B0819" w:rsidTr="006678F2">
        <w:trPr>
          <w:cantSplit/>
          <w:trHeight w:val="19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Neseser na laser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4-40-1/24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100,00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Laser model CTL 1202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4-40-1/18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2 005,00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Pokrowiec do lasera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4-40-1/19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55,00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5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Laser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4-40-1/21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5 000,00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6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Okulary ochronne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4-40-1/22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1993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90,00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7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0819">
              <w:rPr>
                <w:rFonts w:ascii="Times New Roman" w:hAnsi="Times New Roman"/>
              </w:rPr>
              <w:t>Aplikator</w:t>
            </w:r>
            <w:proofErr w:type="spellEnd"/>
            <w:r w:rsidRPr="006B0819">
              <w:rPr>
                <w:rFonts w:ascii="Times New Roman" w:hAnsi="Times New Roman"/>
              </w:rPr>
              <w:t xml:space="preserve"> płaski (cewka m.)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4-40-1/31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1997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1 195,60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8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Laser CTL 1106 200 MW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4-40-1/37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1998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7 670,01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C35A5D">
              <w:rPr>
                <w:rFonts w:ascii="Times New Roman" w:hAnsi="Times New Roman"/>
              </w:rPr>
              <w:t>Galwatronik</w:t>
            </w:r>
            <w:proofErr w:type="spellEnd"/>
            <w:r w:rsidRPr="00C35A5D">
              <w:rPr>
                <w:rFonts w:ascii="Times New Roman" w:hAnsi="Times New Roman"/>
              </w:rPr>
              <w:t xml:space="preserve"> </w:t>
            </w:r>
            <w:proofErr w:type="spellStart"/>
            <w:r w:rsidRPr="00C35A5D">
              <w:rPr>
                <w:rFonts w:ascii="Times New Roman" w:hAnsi="Times New Roman"/>
              </w:rPr>
              <w:t>Gt</w:t>
            </w:r>
            <w:proofErr w:type="spellEnd"/>
            <w:r w:rsidRPr="00C35A5D">
              <w:rPr>
                <w:rFonts w:ascii="Times New Roman" w:hAnsi="Times New Roman"/>
              </w:rPr>
              <w:t xml:space="preserve"> 1C</w:t>
            </w:r>
            <w:r>
              <w:rPr>
                <w:rFonts w:ascii="Times New Roman" w:hAnsi="Times New Roman"/>
              </w:rPr>
              <w:t>(sprzęt medyczny)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4-40-1/41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1998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1 021,14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10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Głowice ultradźwiękowe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4-40-1/42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1999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779,18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11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C35A5D">
              <w:rPr>
                <w:rFonts w:ascii="Times New Roman" w:hAnsi="Times New Roman"/>
              </w:rPr>
              <w:t>Ultraton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(sprzęt medyczny)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4-41-1/130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1982</w:t>
            </w:r>
          </w:p>
        </w:tc>
        <w:tc>
          <w:tcPr>
            <w:tcW w:w="1701" w:type="dxa"/>
            <w:shd w:val="clear" w:color="auto" w:fill="FFFFFF"/>
          </w:tcPr>
          <w:p w:rsidR="0097393D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2,10 zł</w:t>
            </w:r>
          </w:p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(kwota po </w:t>
            </w:r>
            <w:r w:rsidRPr="00C35A5D">
              <w:rPr>
                <w:rFonts w:ascii="Times New Roman" w:hAnsi="Times New Roman"/>
                <w:sz w:val="18"/>
                <w:szCs w:val="18"/>
              </w:rPr>
              <w:t>denominacji)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12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C35A5D">
              <w:rPr>
                <w:rFonts w:ascii="Times New Roman" w:hAnsi="Times New Roman"/>
              </w:rPr>
              <w:t>Pulsatronic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(sprzęt medyczny)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4-41-1/160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1995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3 599,00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13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Materac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4-41-1/166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1996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240,00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14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Zestaw do oceny wad postawy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4-41-1/208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1999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1 281,00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15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Aparat do akupunktury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4-41-1/210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1998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225,35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16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C35A5D">
              <w:rPr>
                <w:rFonts w:ascii="Times New Roman" w:hAnsi="Times New Roman"/>
              </w:rPr>
              <w:t>Stim</w:t>
            </w:r>
            <w:proofErr w:type="spellEnd"/>
            <w:r w:rsidRPr="00C35A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(sprzęt medyczny)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4-42-1/33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1991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188,00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17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C35A5D">
              <w:rPr>
                <w:rFonts w:ascii="Times New Roman" w:hAnsi="Times New Roman"/>
              </w:rPr>
              <w:t>Madyn</w:t>
            </w:r>
            <w:proofErr w:type="spellEnd"/>
            <w:r w:rsidRPr="00C35A5D">
              <w:rPr>
                <w:rFonts w:ascii="Times New Roman" w:hAnsi="Times New Roman"/>
              </w:rPr>
              <w:t xml:space="preserve"> magnetronie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(sprzęt medyczny)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4-42-1/34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1991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185,50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18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C35A5D">
              <w:rPr>
                <w:rFonts w:ascii="Times New Roman" w:hAnsi="Times New Roman"/>
              </w:rPr>
              <w:t>Inter (</w:t>
            </w:r>
            <w:r>
              <w:rPr>
                <w:rFonts w:ascii="Times New Roman" w:hAnsi="Times New Roman"/>
              </w:rPr>
              <w:t>sprzęt medyczny)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4-42-1/35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1991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187,00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Ciśnieniomierz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4-42-1/48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1997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214,00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Fartuch ochr.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3-34-1/12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1972</w:t>
            </w:r>
          </w:p>
        </w:tc>
        <w:tc>
          <w:tcPr>
            <w:tcW w:w="1701" w:type="dxa"/>
            <w:shd w:val="clear" w:color="auto" w:fill="FFFFFF"/>
          </w:tcPr>
          <w:p w:rsidR="0097393D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0,25 zł</w:t>
            </w:r>
          </w:p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(kwota po </w:t>
            </w:r>
            <w:r w:rsidRPr="00C35A5D">
              <w:rPr>
                <w:rFonts w:ascii="Times New Roman" w:hAnsi="Times New Roman"/>
                <w:sz w:val="18"/>
                <w:szCs w:val="18"/>
              </w:rPr>
              <w:t>denominacji)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21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C35A5D">
              <w:rPr>
                <w:rFonts w:ascii="Times New Roman" w:hAnsi="Times New Roman"/>
              </w:rPr>
              <w:t>Diatronic</w:t>
            </w:r>
            <w:proofErr w:type="spellEnd"/>
            <w:r w:rsidRPr="00C35A5D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sprzęt medyczny)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3-34-1/87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1992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780,00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22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Szkielet 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3-34-1/109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1998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1 112,01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23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Maska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3-34-1/126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1998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144,93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24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Stoły do masażu – 4 sztuki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4-48-1/122-125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1997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480,00 zł </w:t>
            </w:r>
          </w:p>
          <w:p w:rsidR="0097393D" w:rsidRPr="00C35A5D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35A5D">
              <w:rPr>
                <w:rFonts w:ascii="Times New Roman" w:hAnsi="Times New Roman"/>
                <w:sz w:val="18"/>
                <w:szCs w:val="18"/>
              </w:rPr>
              <w:t>(4×120,00 zł)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25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0819">
              <w:rPr>
                <w:rFonts w:ascii="Times New Roman" w:hAnsi="Times New Roman"/>
              </w:rPr>
              <w:t>Waterpik</w:t>
            </w:r>
            <w:proofErr w:type="spellEnd"/>
            <w:r w:rsidRPr="006B0819">
              <w:rPr>
                <w:rFonts w:ascii="Times New Roman" w:hAnsi="Times New Roman"/>
              </w:rPr>
              <w:t xml:space="preserve"> (el. szczot. do zębów)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4-48-1/127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1998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460,00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26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Lampa bakteriobójcza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4-48-1/135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1999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498,77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27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Ssak elektroniczny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4-48-1/141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2008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410,00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28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C35A5D">
              <w:rPr>
                <w:rFonts w:ascii="Times New Roman" w:hAnsi="Times New Roman"/>
              </w:rPr>
              <w:t>Autoklaw (</w:t>
            </w:r>
            <w:r>
              <w:rPr>
                <w:rFonts w:ascii="Times New Roman" w:hAnsi="Times New Roman"/>
              </w:rPr>
              <w:t xml:space="preserve">sprzęt medyczny) 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4-48-2//24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1998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14 250,00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29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0819">
              <w:rPr>
                <w:rFonts w:ascii="Times New Roman" w:hAnsi="Times New Roman"/>
              </w:rPr>
              <w:t>Wypażarka</w:t>
            </w:r>
            <w:proofErr w:type="spellEnd"/>
            <w:r w:rsidRPr="006B081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4-45-1/801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1997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1 464,00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Puszka do napraw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4-45-1/816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1997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158,60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31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Palnik </w:t>
            </w:r>
            <w:proofErr w:type="spellStart"/>
            <w:r w:rsidRPr="006B0819">
              <w:rPr>
                <w:rFonts w:ascii="Times New Roman" w:hAnsi="Times New Roman"/>
              </w:rPr>
              <w:t>kager</w:t>
            </w:r>
            <w:proofErr w:type="spellEnd"/>
            <w:r w:rsidRPr="006B081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4-45-1/858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2002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231,80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32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Nożyk elektryczny 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4-45-1/878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2006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517,45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33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Wstrząsarka 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4-45-1/888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2007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2 204,10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34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Kątnica </w:t>
            </w:r>
            <w:proofErr w:type="spellStart"/>
            <w:r w:rsidRPr="006B0819">
              <w:rPr>
                <w:rFonts w:ascii="Times New Roman" w:hAnsi="Times New Roman"/>
              </w:rPr>
              <w:t>profin</w:t>
            </w:r>
            <w:proofErr w:type="spellEnd"/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4-45-1/889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2007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496,55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35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Palnik  Fleczera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4-45-2/4893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1994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90,28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36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Wiertarka 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3-32-1/77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1996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289,61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37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Wiertarka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3-32-1/107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2005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449,00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38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Zestaw do gwintowania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3-33-2/182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1996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214,11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39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Ładowarka do baterii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3-32-2/9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2002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129,00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40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Komputer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3-31-3/83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2002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1 950,00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41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Magnetofon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3-30-2/75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1992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310,00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42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Kamera internetowa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3-30-2/114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2000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889,00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43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Radio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3-30-2/88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1996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129,00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44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Drabina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9-96/219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1988</w:t>
            </w:r>
          </w:p>
        </w:tc>
        <w:tc>
          <w:tcPr>
            <w:tcW w:w="1701" w:type="dxa"/>
            <w:shd w:val="clear" w:color="auto" w:fill="FFFFFF"/>
          </w:tcPr>
          <w:p w:rsidR="0097393D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0,82 zł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(kwota po </w:t>
            </w:r>
            <w:r w:rsidRPr="00C35A5D">
              <w:rPr>
                <w:rFonts w:ascii="Times New Roman" w:hAnsi="Times New Roman"/>
                <w:sz w:val="18"/>
                <w:szCs w:val="18"/>
              </w:rPr>
              <w:t>denominacji)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45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Zegar 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9-96/266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1990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17,65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46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Suszarka do rąk – 3 sztuki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9-96/308,310,311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1994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426,00 zł </w:t>
            </w:r>
          </w:p>
          <w:p w:rsidR="0097393D" w:rsidRPr="00C35A5D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35A5D">
              <w:rPr>
                <w:rFonts w:ascii="Times New Roman" w:hAnsi="Times New Roman"/>
                <w:sz w:val="18"/>
                <w:szCs w:val="18"/>
              </w:rPr>
              <w:t>(3×142,00 zł)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47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Bojler 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9-96/349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1996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181,99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48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Bojler 5l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9-96/364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1997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196,00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49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Wysięgnik na telefon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9-96/375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1997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96,38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50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Podgrzewacz wody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9-96/392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1998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360,00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51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Zegar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9-96/406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1998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38,43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52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Zegar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9-96/408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1998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38,43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53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Zegar 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9-96/410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1998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20,73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54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Niszczarka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9-96/418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1998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425,78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55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Telefon – 2 sztuki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9-96/481,485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2001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109,80 zł  </w:t>
            </w:r>
          </w:p>
          <w:p w:rsidR="0097393D" w:rsidRPr="00C35A5D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35A5D">
              <w:rPr>
                <w:rFonts w:ascii="Times New Roman" w:hAnsi="Times New Roman"/>
                <w:sz w:val="18"/>
                <w:szCs w:val="18"/>
              </w:rPr>
              <w:t>(2×54,90 zł)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56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Bojler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9-96/487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2002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196,00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57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0819">
              <w:rPr>
                <w:rFonts w:ascii="Times New Roman" w:hAnsi="Times New Roman"/>
              </w:rPr>
              <w:t>Przepł</w:t>
            </w:r>
            <w:proofErr w:type="spellEnd"/>
            <w:r w:rsidRPr="006B0819">
              <w:rPr>
                <w:rFonts w:ascii="Times New Roman" w:hAnsi="Times New Roman"/>
              </w:rPr>
              <w:t>. podgrzewacz wody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9-96/491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2003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858,48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58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Czajnik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9-96/502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2004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73,07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59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Kserokopiarka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9-96/495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2003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1 989,03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60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Maszyna do pisania 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9-92-2/10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1972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0,60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61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Szafka 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9-90-5/305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1998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695,40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62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Klawiatura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3-31-3/94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2003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21,00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63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Klawiatura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3-31-3/106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2004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64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Urządzenie wielofunkcyjne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3-31-3/169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2007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1 360,00 zł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65</w:t>
            </w:r>
          </w:p>
        </w:tc>
        <w:tc>
          <w:tcPr>
            <w:tcW w:w="3011" w:type="dxa"/>
          </w:tcPr>
          <w:p w:rsidR="0097393D" w:rsidRPr="00C35A5D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C35A5D">
              <w:rPr>
                <w:rFonts w:ascii="Times New Roman" w:hAnsi="Times New Roman"/>
              </w:rPr>
              <w:t>Projektor filmowy</w:t>
            </w:r>
          </w:p>
        </w:tc>
        <w:tc>
          <w:tcPr>
            <w:tcW w:w="2552" w:type="dxa"/>
            <w:vAlign w:val="center"/>
          </w:tcPr>
          <w:p w:rsidR="0097393D" w:rsidRPr="007F4CE6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b.d. 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66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Miernik</w:t>
            </w:r>
          </w:p>
        </w:tc>
        <w:tc>
          <w:tcPr>
            <w:tcW w:w="2552" w:type="dxa"/>
            <w:vAlign w:val="center"/>
          </w:tcPr>
          <w:p w:rsidR="0097393D" w:rsidRPr="007F4CE6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67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Stoły 4 stanowiskowe – 2 sztuki</w:t>
            </w:r>
          </w:p>
        </w:tc>
        <w:tc>
          <w:tcPr>
            <w:tcW w:w="2552" w:type="dxa"/>
            <w:vAlign w:val="center"/>
          </w:tcPr>
          <w:p w:rsidR="0097393D" w:rsidRPr="007F4CE6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68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Biurko – 2 sztuki</w:t>
            </w:r>
          </w:p>
        </w:tc>
        <w:tc>
          <w:tcPr>
            <w:tcW w:w="2552" w:type="dxa"/>
            <w:vAlign w:val="center"/>
          </w:tcPr>
          <w:p w:rsidR="0097393D" w:rsidRPr="007F4CE6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69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Czajnik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KI/238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2010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70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Czajnik 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KI/155/2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71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Tablica szkolna zielona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KI/9-93-4/62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1981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72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Komputer </w:t>
            </w:r>
            <w:proofErr w:type="spellStart"/>
            <w:r w:rsidRPr="006B0819">
              <w:rPr>
                <w:rFonts w:ascii="Times New Roman" w:hAnsi="Times New Roman"/>
              </w:rPr>
              <w:t>Erikson</w:t>
            </w:r>
            <w:proofErr w:type="spellEnd"/>
          </w:p>
        </w:tc>
        <w:tc>
          <w:tcPr>
            <w:tcW w:w="2552" w:type="dxa"/>
            <w:vAlign w:val="center"/>
          </w:tcPr>
          <w:p w:rsidR="0097393D" w:rsidRPr="007F4CE6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73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Odkurzacz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KI/94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2007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74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Krzesło (1918 – 1928) – 11 sztuk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KI/9-90-2/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1998</w:t>
            </w:r>
          </w:p>
        </w:tc>
        <w:tc>
          <w:tcPr>
            <w:tcW w:w="1701" w:type="dxa"/>
            <w:shd w:val="clear" w:color="auto" w:fill="FFFFFF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75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Krzesła sosnowe – 6 sztuk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KI/48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Default="0097393D" w:rsidP="006678F2">
            <w:pPr>
              <w:spacing w:after="0" w:line="240" w:lineRule="auto"/>
              <w:jc w:val="right"/>
            </w:pPr>
            <w:r w:rsidRPr="008F071F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76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Krzesło (1171-75,1619-25) – 12 sztuk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KI/9-90-2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1982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Default="0097393D" w:rsidP="006678F2">
            <w:pPr>
              <w:spacing w:after="0" w:line="240" w:lineRule="auto"/>
              <w:jc w:val="right"/>
            </w:pPr>
            <w:r w:rsidRPr="008F071F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Krzesła (1331-1337) – 7 sztuk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KI/9-90-2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Default="0097393D" w:rsidP="006678F2">
            <w:pPr>
              <w:spacing w:after="0" w:line="240" w:lineRule="auto"/>
              <w:jc w:val="right"/>
            </w:pPr>
            <w:r w:rsidRPr="008F071F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78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Krzesła (1860-66,1868-69, 1871-72,1874-78) – 16 sztuk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KI/9-90-2/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Default="0097393D" w:rsidP="006678F2">
            <w:pPr>
              <w:spacing w:after="0" w:line="240" w:lineRule="auto"/>
              <w:jc w:val="right"/>
            </w:pPr>
            <w:r w:rsidRPr="008F071F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79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Krzesło (1121-1124, 1126-1130) – 9 sztuk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KI/9-90-2/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1981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Default="0097393D" w:rsidP="006678F2">
            <w:pPr>
              <w:spacing w:after="0" w:line="240" w:lineRule="auto"/>
              <w:jc w:val="right"/>
            </w:pPr>
            <w:r w:rsidRPr="008F071F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80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Krzesło 1533-1534 – 2 sztuki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KI/9-90-2/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Default="0097393D" w:rsidP="006678F2">
            <w:pPr>
              <w:spacing w:after="0" w:line="240" w:lineRule="auto"/>
              <w:jc w:val="right"/>
            </w:pPr>
            <w:r w:rsidRPr="008F071F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81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Fotel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KI/9-90-8/180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Default="0097393D" w:rsidP="006678F2">
            <w:pPr>
              <w:spacing w:after="0" w:line="240" w:lineRule="auto"/>
              <w:jc w:val="right"/>
            </w:pPr>
            <w:r w:rsidRPr="002F0A55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82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Stolik (247-9, 251-2,258,261,280) – 9 sztuk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KI/9-93-5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1974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Default="0097393D" w:rsidP="006678F2">
            <w:pPr>
              <w:spacing w:after="0" w:line="240" w:lineRule="auto"/>
              <w:jc w:val="right"/>
            </w:pPr>
            <w:r w:rsidRPr="002F0A55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83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Stolik (350,356,359,363,368,371,376) – 7 sztuk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KI/9-93-5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1974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Default="0097393D" w:rsidP="006678F2">
            <w:pPr>
              <w:spacing w:after="0" w:line="240" w:lineRule="auto"/>
              <w:jc w:val="right"/>
            </w:pPr>
            <w:r w:rsidRPr="002F0A55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84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Biurko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KI/9-90-8/83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1993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Default="0097393D" w:rsidP="006678F2">
            <w:pPr>
              <w:spacing w:after="0" w:line="240" w:lineRule="auto"/>
              <w:jc w:val="right"/>
            </w:pPr>
            <w:r w:rsidRPr="002F0A55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85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Szafa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KI/9-90-5/119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1988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Default="0097393D" w:rsidP="006678F2">
            <w:pPr>
              <w:spacing w:after="0" w:line="240" w:lineRule="auto"/>
              <w:jc w:val="right"/>
            </w:pPr>
            <w:r w:rsidRPr="002F0A55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86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Ławka</w:t>
            </w:r>
          </w:p>
        </w:tc>
        <w:tc>
          <w:tcPr>
            <w:tcW w:w="2552" w:type="dxa"/>
            <w:vAlign w:val="center"/>
          </w:tcPr>
          <w:p w:rsidR="0097393D" w:rsidRPr="007F4CE6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Default="0097393D" w:rsidP="006678F2">
            <w:pPr>
              <w:spacing w:after="0" w:line="240" w:lineRule="auto"/>
              <w:jc w:val="right"/>
            </w:pPr>
            <w:r w:rsidRPr="002F0A55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87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Model szczęki</w:t>
            </w:r>
          </w:p>
        </w:tc>
        <w:tc>
          <w:tcPr>
            <w:tcW w:w="2552" w:type="dxa"/>
            <w:vAlign w:val="center"/>
          </w:tcPr>
          <w:p w:rsidR="0097393D" w:rsidRPr="007F4CE6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Default="0097393D" w:rsidP="006678F2">
            <w:pPr>
              <w:spacing w:after="0" w:line="240" w:lineRule="auto"/>
              <w:jc w:val="right"/>
            </w:pPr>
            <w:r w:rsidRPr="002F0A55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88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Model żuchwy</w:t>
            </w:r>
          </w:p>
        </w:tc>
        <w:tc>
          <w:tcPr>
            <w:tcW w:w="2552" w:type="dxa"/>
            <w:vAlign w:val="center"/>
          </w:tcPr>
          <w:p w:rsidR="0097393D" w:rsidRPr="007F4CE6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b.d.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Default="0097393D" w:rsidP="006678F2">
            <w:pPr>
              <w:spacing w:after="0" w:line="240" w:lineRule="auto"/>
              <w:jc w:val="right"/>
            </w:pPr>
            <w:r w:rsidRPr="002F0A55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89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 xml:space="preserve">Szlifierka kątowa 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KI/66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Default="0097393D" w:rsidP="006678F2">
            <w:pPr>
              <w:spacing w:after="0" w:line="240" w:lineRule="auto"/>
              <w:jc w:val="right"/>
            </w:pPr>
            <w:r w:rsidRPr="002F0A55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675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90</w:t>
            </w:r>
          </w:p>
        </w:tc>
        <w:tc>
          <w:tcPr>
            <w:tcW w:w="3011" w:type="dxa"/>
          </w:tcPr>
          <w:p w:rsidR="0097393D" w:rsidRPr="006B0819" w:rsidRDefault="0097393D" w:rsidP="006678F2">
            <w:pPr>
              <w:spacing w:after="0" w:line="240" w:lineRule="auto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Wyrzynarka</w:t>
            </w:r>
          </w:p>
        </w:tc>
        <w:tc>
          <w:tcPr>
            <w:tcW w:w="2552" w:type="dxa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KI/24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2005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Default="0097393D" w:rsidP="006678F2">
            <w:pPr>
              <w:spacing w:after="0" w:line="240" w:lineRule="auto"/>
              <w:jc w:val="right"/>
            </w:pPr>
            <w:r w:rsidRPr="002F0A55">
              <w:rPr>
                <w:rFonts w:ascii="Times New Roman" w:hAnsi="Times New Roman"/>
              </w:rPr>
              <w:t>b.d.</w:t>
            </w:r>
          </w:p>
        </w:tc>
      </w:tr>
      <w:tr w:rsidR="0097393D" w:rsidRPr="006B0819" w:rsidTr="006678F2">
        <w:trPr>
          <w:cantSplit/>
        </w:trPr>
        <w:tc>
          <w:tcPr>
            <w:tcW w:w="7479" w:type="dxa"/>
            <w:gridSpan w:val="4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  <w:b/>
              </w:rPr>
              <w:t>Razem wartość początkowa: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393D" w:rsidRPr="006B0819" w:rsidRDefault="0097393D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  <w:b/>
                <w:bCs/>
              </w:rPr>
              <w:t>58.823,24</w:t>
            </w:r>
          </w:p>
        </w:tc>
      </w:tr>
    </w:tbl>
    <w:p w:rsidR="0097393D" w:rsidRDefault="0097393D" w:rsidP="0097393D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7393D" w:rsidRDefault="0097393D" w:rsidP="0097393D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b.d. – brak danych</w:t>
      </w:r>
    </w:p>
    <w:p w:rsidR="006F164A" w:rsidRDefault="006F164A">
      <w:bookmarkStart w:id="0" w:name="_GoBack"/>
      <w:bookmarkEnd w:id="0"/>
    </w:p>
    <w:sectPr w:rsidR="006F1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99"/>
    <w:rsid w:val="00200F99"/>
    <w:rsid w:val="00390298"/>
    <w:rsid w:val="00675C06"/>
    <w:rsid w:val="006F164A"/>
    <w:rsid w:val="0097393D"/>
    <w:rsid w:val="00C430A6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266A2-DC70-4970-8989-AF1DE960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Dzikowska Edyta</dc:creator>
  <cp:keywords/>
  <dc:description/>
  <cp:lastModifiedBy>Dzikowska Edyta</cp:lastModifiedBy>
  <cp:revision>2</cp:revision>
  <dcterms:created xsi:type="dcterms:W3CDTF">2014-04-08T09:58:00Z</dcterms:created>
  <dcterms:modified xsi:type="dcterms:W3CDTF">2014-04-08T09:58:00Z</dcterms:modified>
</cp:coreProperties>
</file>