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5E2203">
        <w:rPr>
          <w:color w:val="000000" w:themeColor="text1"/>
        </w:rPr>
        <w:t>85/13/VI/2019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5E2203">
        <w:rPr>
          <w:color w:val="000000" w:themeColor="text1"/>
        </w:rPr>
        <w:t>23.01.2019 r.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906273" w:rsidRPr="00906273" w:rsidRDefault="00AE720D" w:rsidP="00B457AF">
      <w:pPr>
        <w:pStyle w:val="TreBold"/>
      </w:pPr>
      <w:r>
        <w:t>zmiany Planu ewaluacji Regionalnego Programu Operacyjnego Województwa Śląskiego na lata 2014-2020</w:t>
      </w:r>
    </w:p>
    <w:p w:rsidR="00670C97" w:rsidRPr="00906273" w:rsidRDefault="00670C97" w:rsidP="00B457AF">
      <w:pPr>
        <w:pStyle w:val="TreBold"/>
      </w:pPr>
    </w:p>
    <w:p w:rsidR="00310921" w:rsidRPr="00906273" w:rsidRDefault="00DC0A74" w:rsidP="0051520A">
      <w:pPr>
        <w:pStyle w:val="Tre134"/>
      </w:pPr>
      <w:r w:rsidRPr="00906273">
        <w:t xml:space="preserve">Na podstawie: </w:t>
      </w:r>
      <w:r w:rsidR="00AE720D" w:rsidRPr="002B42B5">
        <w:t>art. 41 ust. 2 pkt.4 a) ustawy z dnia 5 czerwca 1998 r. o samorządzie województwa (tekst jednolity Dz. U. z 2018 r. poz. 913</w:t>
      </w:r>
      <w:r w:rsidR="002135B0">
        <w:t xml:space="preserve"> z późn. zm.</w:t>
      </w:r>
      <w:r w:rsidR="00AE720D" w:rsidRPr="002B42B5">
        <w:t>) oraz art. 9 ust. 2 pkt 10 ustawy z dnia 11 lipca 2014 r. o</w:t>
      </w:r>
      <w:r w:rsidR="00AE720D">
        <w:t> </w:t>
      </w:r>
      <w:r w:rsidR="00AE720D" w:rsidRPr="002B42B5">
        <w:t>zasadach realizacji programów w zakresie polityki spójności finansowanych w perspektywie finansowej 2014-2020 (tekst jednolity Dz. U. z 2018 r. poz. 1431).</w:t>
      </w:r>
    </w:p>
    <w:p w:rsidR="00DC0A74" w:rsidRPr="00906273" w:rsidRDefault="00DC0A74" w:rsidP="0051520A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7D4386" w:rsidRDefault="00AE720D" w:rsidP="007D4386">
      <w:pPr>
        <w:pStyle w:val="Tre134"/>
      </w:pPr>
      <w:r>
        <w:t>Przyjmuje się zmieniony Plan ewaluacji Regionalnego Programu Operacyjnego Województwa Śląskiego na lata 2014-2020 i nadaje mu się treść zgodną z załącznikiem do niniejszej uchwały</w:t>
      </w:r>
      <w:r w:rsidRPr="00B76649">
        <w:t>.</w:t>
      </w:r>
    </w:p>
    <w:p w:rsidR="007D4386" w:rsidRDefault="007D4386" w:rsidP="007D4386">
      <w:pPr>
        <w:pStyle w:val="rodekTre13"/>
      </w:pPr>
      <w:r>
        <w:t>§ 2.</w:t>
      </w:r>
    </w:p>
    <w:p w:rsidR="007D4386" w:rsidRDefault="007D4386" w:rsidP="007D4386">
      <w:pPr>
        <w:pStyle w:val="Tre134"/>
      </w:pPr>
    </w:p>
    <w:p w:rsidR="007D4386" w:rsidRDefault="00AE720D" w:rsidP="007D4386">
      <w:pPr>
        <w:pStyle w:val="Tre134"/>
      </w:pPr>
      <w:r>
        <w:t>T</w:t>
      </w:r>
      <w:r w:rsidR="007D4386">
        <w:t xml:space="preserve">raci moc uchwała Zarządu Województwa Śląskiego </w:t>
      </w:r>
      <w:r>
        <w:t xml:space="preserve">nr </w:t>
      </w:r>
      <w:r w:rsidRPr="002B42B5">
        <w:t>63/237/V/2018</w:t>
      </w:r>
      <w:r>
        <w:t xml:space="preserve"> z dnia 16 stycznia 2018</w:t>
      </w:r>
      <w:r w:rsidRPr="004D5474">
        <w:t xml:space="preserve"> roku</w:t>
      </w:r>
      <w:r>
        <w:t>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rodekTre13"/>
      </w:pPr>
      <w:r>
        <w:t>§ 3.</w:t>
      </w:r>
    </w:p>
    <w:p w:rsidR="007D4386" w:rsidRDefault="007D4386" w:rsidP="007D4386">
      <w:pPr>
        <w:pStyle w:val="Tre134"/>
      </w:pPr>
    </w:p>
    <w:p w:rsidR="007D4386" w:rsidRDefault="007D4386" w:rsidP="007D4386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7D4386" w:rsidP="007D4386">
      <w:pPr>
        <w:pStyle w:val="rodekTre13"/>
      </w:pPr>
      <w:r>
        <w:t>§ 4.</w:t>
      </w:r>
      <w:bookmarkStart w:id="0" w:name="_GoBack"/>
      <w:bookmarkEnd w:id="0"/>
    </w:p>
    <w:p w:rsidR="007D4386" w:rsidRDefault="007D4386" w:rsidP="007D4386">
      <w:pPr>
        <w:pStyle w:val="Tre134"/>
      </w:pPr>
    </w:p>
    <w:p w:rsidR="007D4386" w:rsidRDefault="007D4386" w:rsidP="007D4386">
      <w:pPr>
        <w:pStyle w:val="Tre134"/>
      </w:pPr>
      <w:r>
        <w:t>Uchwała wchodzi w życie z dniem podjęcia</w:t>
      </w:r>
      <w:r w:rsidR="00AE720D">
        <w:t>.</w:t>
      </w: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P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9142D6" w:rsidP="00B467A5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B467A5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D253D0" w:rsidP="009142D6">
            <w:pPr>
              <w:pStyle w:val="Tre134"/>
              <w:spacing w:line="360" w:lineRule="auto"/>
            </w:pPr>
            <w:r>
              <w:t>Michał Woś</w:t>
            </w:r>
          </w:p>
        </w:tc>
        <w:tc>
          <w:tcPr>
            <w:tcW w:w="3402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B467A5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B467A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00C" w:rsidRDefault="00F3200C" w:rsidP="00AB4A4A">
      <w:r>
        <w:separator/>
      </w:r>
    </w:p>
  </w:endnote>
  <w:endnote w:type="continuationSeparator" w:id="0">
    <w:p w:rsidR="00F3200C" w:rsidRDefault="00F3200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E720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135B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00C" w:rsidRDefault="00F3200C" w:rsidP="00AB4A4A">
      <w:r>
        <w:separator/>
      </w:r>
    </w:p>
  </w:footnote>
  <w:footnote w:type="continuationSeparator" w:id="0">
    <w:p w:rsidR="00F3200C" w:rsidRDefault="00F3200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135B0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E2203"/>
    <w:rsid w:val="005E7A23"/>
    <w:rsid w:val="005F1C87"/>
    <w:rsid w:val="005F2DB1"/>
    <w:rsid w:val="00604101"/>
    <w:rsid w:val="00645FEF"/>
    <w:rsid w:val="006476FE"/>
    <w:rsid w:val="00651A52"/>
    <w:rsid w:val="00665345"/>
    <w:rsid w:val="00670C97"/>
    <w:rsid w:val="00672D36"/>
    <w:rsid w:val="006917EA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1B4C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E720D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200C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AB352-A701-4589-AF2B-F89444B7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Kajzer Grzegorz</cp:lastModifiedBy>
  <cp:revision>4</cp:revision>
  <cp:lastPrinted>2019-01-10T13:44:00Z</cp:lastPrinted>
  <dcterms:created xsi:type="dcterms:W3CDTF">2019-01-09T11:45:00Z</dcterms:created>
  <dcterms:modified xsi:type="dcterms:W3CDTF">2019-01-24T11:06:00Z</dcterms:modified>
</cp:coreProperties>
</file>