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9F49E4">
        <w:rPr>
          <w:color w:val="000000" w:themeColor="text1"/>
        </w:rPr>
        <w:t>124/13/VI/2019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9F49E4">
        <w:rPr>
          <w:color w:val="000000" w:themeColor="text1"/>
        </w:rPr>
        <w:t>23 stycznia 2019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2A0285" w:rsidRPr="004438FB" w:rsidRDefault="004438FB" w:rsidP="004438FB">
      <w:pPr>
        <w:widowControl w:val="0"/>
        <w:suppressAutoHyphens/>
        <w:autoSpaceDE w:val="0"/>
        <w:spacing w:line="268" w:lineRule="exact"/>
        <w:jc w:val="center"/>
        <w:rPr>
          <w:rFonts w:cs="Arial"/>
          <w:b/>
        </w:rPr>
      </w:pPr>
      <w:r w:rsidRPr="004438FB">
        <w:rPr>
          <w:rFonts w:cs="Arial"/>
          <w:b/>
        </w:rPr>
        <w:t xml:space="preserve">udzielenia pełnomocnictwa </w:t>
      </w:r>
      <w:r w:rsidR="00C74FCC" w:rsidRPr="00C74FCC">
        <w:rPr>
          <w:rFonts w:cs="Arial"/>
          <w:b/>
        </w:rPr>
        <w:t xml:space="preserve">Panu Przemysławowi Smyczek - dyrektorowi Wydziału Kultury </w:t>
      </w:r>
      <w:r w:rsidR="00C74FCC" w:rsidRPr="00C74FCC">
        <w:rPr>
          <w:rFonts w:cs="Arial"/>
          <w:b/>
        </w:rPr>
        <w:br/>
        <w:t>w Urzędzie Marszałkowskim Województwa Śląskiego</w:t>
      </w:r>
    </w:p>
    <w:p w:rsidR="004438FB" w:rsidRDefault="004438FB" w:rsidP="002A0285">
      <w:pPr>
        <w:widowControl w:val="0"/>
        <w:suppressAutoHyphens/>
        <w:autoSpaceDE w:val="0"/>
        <w:spacing w:line="268" w:lineRule="exact"/>
        <w:rPr>
          <w:rFonts w:cs="Arial"/>
        </w:rPr>
      </w:pPr>
    </w:p>
    <w:p w:rsidR="002A0285" w:rsidRPr="002A0285" w:rsidRDefault="000C37D6" w:rsidP="00BF324C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  <w:r w:rsidRPr="00443E80">
        <w:rPr>
          <w:rFonts w:cs="Arial"/>
        </w:rPr>
        <w:t xml:space="preserve">Na podstawie </w:t>
      </w:r>
      <w:r w:rsidR="00BF324C" w:rsidRPr="00A4396F">
        <w:rPr>
          <w:rFonts w:cs="Arial"/>
          <w:bCs/>
        </w:rPr>
        <w:t>art. 41 ust. 1, art. 57 ust. 5 ustawy z dnia 5 czerwca 1998 r. o samorządzi</w:t>
      </w:r>
      <w:r w:rsidR="00BF324C">
        <w:rPr>
          <w:rFonts w:cs="Arial"/>
          <w:bCs/>
        </w:rPr>
        <w:t>e województwa (</w:t>
      </w:r>
      <w:r w:rsidR="00BF324C" w:rsidRPr="00A4396F">
        <w:rPr>
          <w:rFonts w:cs="Arial"/>
          <w:bCs/>
        </w:rPr>
        <w:t>Dz. U. z 2018 r., poz. 913 z późn. zm.),</w:t>
      </w:r>
      <w:r w:rsidR="00BF324C">
        <w:rPr>
          <w:rFonts w:cs="Arial"/>
          <w:bCs/>
        </w:rPr>
        <w:t xml:space="preserve"> </w:t>
      </w:r>
      <w:r w:rsidR="00BF324C" w:rsidRPr="00A4396F">
        <w:rPr>
          <w:rFonts w:cs="Arial"/>
          <w:bCs/>
        </w:rPr>
        <w:t xml:space="preserve">art. 18 i </w:t>
      </w:r>
      <w:r w:rsidR="00BF324C">
        <w:rPr>
          <w:rFonts w:cs="Arial"/>
          <w:bCs/>
        </w:rPr>
        <w:t>19</w:t>
      </w:r>
      <w:r w:rsidR="00BF324C" w:rsidRPr="00A4396F">
        <w:rPr>
          <w:rFonts w:cs="Arial"/>
          <w:bCs/>
        </w:rPr>
        <w:t>a ustawy z dnia 24 kwietnia 2003 r. o działalności pożytku publiczne</w:t>
      </w:r>
      <w:r w:rsidR="00BF324C">
        <w:rPr>
          <w:rFonts w:cs="Arial"/>
          <w:bCs/>
        </w:rPr>
        <w:t>go i o wolontariacie (</w:t>
      </w:r>
      <w:r w:rsidR="00BF324C" w:rsidRPr="00A4396F">
        <w:rPr>
          <w:rFonts w:cs="Arial"/>
          <w:bCs/>
        </w:rPr>
        <w:t>Dz. U. z </w:t>
      </w:r>
      <w:r w:rsidR="00BF324C">
        <w:rPr>
          <w:rFonts w:cs="Arial"/>
          <w:bCs/>
        </w:rPr>
        <w:t xml:space="preserve">2018 r., poz. 450 z późn. zm.), </w:t>
      </w:r>
      <w:r w:rsidR="00BF324C" w:rsidRPr="00A4396F">
        <w:rPr>
          <w:rFonts w:cs="Arial"/>
          <w:bCs/>
        </w:rPr>
        <w:t>pkt 3.1. i 5.4. „Zasad przy</w:t>
      </w:r>
      <w:r w:rsidR="00BF324C">
        <w:rPr>
          <w:rFonts w:cs="Arial"/>
          <w:bCs/>
        </w:rPr>
        <w:t xml:space="preserve">znawania i rozliczania dotacji </w:t>
      </w:r>
      <w:r w:rsidR="00BF324C" w:rsidRPr="00A4396F">
        <w:rPr>
          <w:rFonts w:cs="Arial"/>
          <w:bCs/>
        </w:rPr>
        <w:t>z budżetu Województwa Śląskiego przyznawanych organizacjom pozarządowym oraz podmiotom, o których mowa w art. 3 ust. 3 ustawy z dnia 24 kwietnia 2003 r. o działalności pożytku publicznego i o wolontariacie oraz w ustawie z dnia 11 września 2015 r. o zdrowiu publicznym” przyjętych uchwałą</w:t>
      </w:r>
      <w:r w:rsidR="00BF324C">
        <w:rPr>
          <w:rFonts w:cs="Arial"/>
          <w:bCs/>
        </w:rPr>
        <w:t xml:space="preserve"> </w:t>
      </w:r>
      <w:r w:rsidR="00BF324C" w:rsidRPr="00A4396F">
        <w:rPr>
          <w:rFonts w:cs="Arial"/>
          <w:bCs/>
        </w:rPr>
        <w:t xml:space="preserve">Zarządu Województwa Śląskiego </w:t>
      </w:r>
      <w:r w:rsidR="00BF324C">
        <w:rPr>
          <w:rFonts w:cs="Arial"/>
          <w:bCs/>
        </w:rPr>
        <w:br/>
      </w:r>
      <w:r w:rsidR="00BF324C" w:rsidRPr="00A4396F">
        <w:rPr>
          <w:rFonts w:cs="Arial"/>
          <w:bCs/>
        </w:rPr>
        <w:t xml:space="preserve">nr 793/251/V/2018 </w:t>
      </w:r>
      <w:r w:rsidR="00BF324C">
        <w:rPr>
          <w:rFonts w:cs="Arial"/>
          <w:bCs/>
        </w:rPr>
        <w:t xml:space="preserve">z dnia 3 kwietnia </w:t>
      </w:r>
      <w:r w:rsidR="00BF324C" w:rsidRPr="00A4396F">
        <w:rPr>
          <w:rFonts w:cs="Arial"/>
          <w:bCs/>
        </w:rPr>
        <w:t>2018 r.</w:t>
      </w:r>
      <w:r w:rsidR="00BF324C">
        <w:rPr>
          <w:rFonts w:cs="Arial"/>
          <w:bCs/>
        </w:rPr>
        <w:t xml:space="preserve"> oraz §</w:t>
      </w:r>
      <w:r w:rsidR="00BF324C" w:rsidRPr="00A4396F">
        <w:rPr>
          <w:rFonts w:cs="Arial"/>
          <w:bCs/>
        </w:rPr>
        <w:t>74 Regulaminu Organizacyjnego Urzędu Marszałkowskiego Województwa Śląskiego stanowiącego załącznik nr 2 do uchwały Z</w:t>
      </w:r>
      <w:r w:rsidR="00BF324C">
        <w:rPr>
          <w:rFonts w:cs="Arial"/>
          <w:bCs/>
        </w:rPr>
        <w:t xml:space="preserve">arządu Województwa Śląskiego nr </w:t>
      </w:r>
      <w:r w:rsidR="00BF324C" w:rsidRPr="00A4396F">
        <w:rPr>
          <w:rFonts w:cs="Arial"/>
          <w:bCs/>
        </w:rPr>
        <w:t>1915/279/V/2018 z</w:t>
      </w:r>
      <w:r w:rsidR="00BF324C">
        <w:rPr>
          <w:rFonts w:cs="Arial"/>
          <w:bCs/>
        </w:rPr>
        <w:t xml:space="preserve"> dnia </w:t>
      </w:r>
      <w:r w:rsidR="00BF324C" w:rsidRPr="00A4396F">
        <w:rPr>
          <w:rFonts w:cs="Arial"/>
          <w:bCs/>
        </w:rPr>
        <w:t>21 sierpnia 2018 r.</w:t>
      </w:r>
      <w:r w:rsidR="00BF324C">
        <w:rPr>
          <w:rFonts w:cs="Arial"/>
          <w:bCs/>
        </w:rPr>
        <w:t xml:space="preserve"> z późn.zm</w:t>
      </w:r>
      <w:r w:rsidR="00BF324C" w:rsidRPr="00A4396F">
        <w:rPr>
          <w:rFonts w:cs="Arial"/>
          <w:bCs/>
        </w:rPr>
        <w:t>.</w:t>
      </w:r>
    </w:p>
    <w:p w:rsidR="009F3AFC" w:rsidRPr="009F3AFC" w:rsidRDefault="009F3AFC" w:rsidP="00443E80">
      <w:pPr>
        <w:widowControl w:val="0"/>
        <w:suppressAutoHyphens/>
        <w:autoSpaceDE w:val="0"/>
        <w:spacing w:line="268" w:lineRule="exact"/>
        <w:rPr>
          <w:rFonts w:cs="Arial"/>
          <w:bCs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79235E" w:rsidRPr="00C74FCC" w:rsidRDefault="00E6752B" w:rsidP="00C74FCC">
      <w:pPr>
        <w:widowControl w:val="0"/>
        <w:suppressAutoHyphens/>
        <w:autoSpaceDE w:val="0"/>
        <w:spacing w:line="268" w:lineRule="exact"/>
        <w:rPr>
          <w:rFonts w:cs="Arial"/>
          <w:b/>
        </w:rPr>
      </w:pPr>
      <w:r>
        <w:rPr>
          <w:rFonts w:cs="Arial"/>
        </w:rPr>
        <w:t xml:space="preserve">Udziela się </w:t>
      </w:r>
      <w:r w:rsidR="00C74FCC">
        <w:rPr>
          <w:rFonts w:cs="Arial"/>
        </w:rPr>
        <w:t>Panu Przemysławowi Smyczek - dyrektorowi Wydziału Kultury w Urzędzie Marszałkowskim Województwa Śląskiego</w:t>
      </w:r>
      <w:r w:rsidR="00D64F4B"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 xml:space="preserve">brzmieniu stanowiącym załącznik </w:t>
      </w:r>
      <w:r w:rsidR="00C74FCC">
        <w:rPr>
          <w:rFonts w:cs="Arial"/>
        </w:rPr>
        <w:br/>
      </w:r>
      <w:r w:rsidRPr="00A65628">
        <w:rPr>
          <w:rFonts w:cs="Arial"/>
        </w:rPr>
        <w:t>do niniejszej uchwały.</w:t>
      </w:r>
    </w:p>
    <w:p w:rsidR="008E1671" w:rsidRPr="00CE73AF" w:rsidRDefault="00CF341F" w:rsidP="00CE73AF">
      <w:pPr>
        <w:pStyle w:val="rodekTre13"/>
      </w:pPr>
      <w:r>
        <w:t>§</w:t>
      </w:r>
      <w:r w:rsidR="009F3AFC">
        <w:t xml:space="preserve"> 2</w:t>
      </w:r>
      <w:r w:rsidR="008E1671">
        <w:t>.</w:t>
      </w:r>
    </w:p>
    <w:p w:rsidR="00B319CF" w:rsidRDefault="00B319CF" w:rsidP="00D64F4B">
      <w:pPr>
        <w:pStyle w:val="Tre134"/>
      </w:pPr>
      <w:r>
        <w:t>Wykonanie uchwały powierza się Marszałkowi Województwa.</w:t>
      </w:r>
    </w:p>
    <w:p w:rsidR="00B319CF" w:rsidRPr="00B319CF" w:rsidRDefault="00B319CF" w:rsidP="00B319CF">
      <w:pPr>
        <w:pStyle w:val="TreBold"/>
      </w:pPr>
    </w:p>
    <w:p w:rsidR="00AB78C0" w:rsidRPr="008E1671" w:rsidRDefault="009F3AFC" w:rsidP="008E1671">
      <w:pPr>
        <w:pStyle w:val="rodekTre13"/>
      </w:pPr>
      <w:r>
        <w:t xml:space="preserve">§ </w:t>
      </w:r>
      <w:r w:rsidR="0079235E">
        <w:t>3.</w:t>
      </w:r>
    </w:p>
    <w:p w:rsidR="00AB78C0" w:rsidRDefault="00AB78C0" w:rsidP="00D64F4B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361362" w:rsidRPr="00906273" w:rsidRDefault="00361362" w:rsidP="00361362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Jakub Chełstowski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Wojciech Kałuża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Dariusz Starzycki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Wicemarszałek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Izabela Domogała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>- Członek Zarządu Województwa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  <w:r>
              <w:t>……………………………</w:t>
            </w: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</w:p>
        </w:tc>
        <w:tc>
          <w:tcPr>
            <w:tcW w:w="2552" w:type="dxa"/>
          </w:tcPr>
          <w:p w:rsidR="00361362" w:rsidRDefault="00361362" w:rsidP="00B7348C">
            <w:pPr>
              <w:pStyle w:val="Tre134"/>
            </w:pPr>
          </w:p>
        </w:tc>
      </w:tr>
      <w:tr w:rsidR="00361362" w:rsidRPr="0051520A" w:rsidTr="00B7348C">
        <w:tc>
          <w:tcPr>
            <w:tcW w:w="3369" w:type="dxa"/>
          </w:tcPr>
          <w:p w:rsidR="00361362" w:rsidRDefault="00361362" w:rsidP="00B7348C">
            <w:pPr>
              <w:pStyle w:val="Tre134"/>
            </w:pPr>
            <w:r>
              <w:t>Michał Woś</w:t>
            </w:r>
          </w:p>
        </w:tc>
        <w:tc>
          <w:tcPr>
            <w:tcW w:w="3402" w:type="dxa"/>
          </w:tcPr>
          <w:p w:rsidR="00361362" w:rsidRDefault="00361362" w:rsidP="00B7348C">
            <w:pPr>
              <w:pStyle w:val="Tre134"/>
            </w:pPr>
            <w:r>
              <w:t xml:space="preserve">- Członek Zarządu Województwa </w:t>
            </w:r>
          </w:p>
        </w:tc>
        <w:tc>
          <w:tcPr>
            <w:tcW w:w="283" w:type="dxa"/>
          </w:tcPr>
          <w:p w:rsidR="00361362" w:rsidRDefault="00361362" w:rsidP="00B7348C">
            <w:pPr>
              <w:pStyle w:val="Tre134"/>
            </w:pPr>
            <w:r>
              <w:t>-</w:t>
            </w:r>
          </w:p>
        </w:tc>
        <w:tc>
          <w:tcPr>
            <w:tcW w:w="2552" w:type="dxa"/>
          </w:tcPr>
          <w:p w:rsidR="00361362" w:rsidRDefault="00B65941" w:rsidP="00B7348C">
            <w:pPr>
              <w:pStyle w:val="Tre134"/>
            </w:pPr>
            <w:r>
              <w:t>……………………………</w:t>
            </w:r>
          </w:p>
        </w:tc>
      </w:tr>
    </w:tbl>
    <w:p w:rsidR="00225583" w:rsidRDefault="00225583" w:rsidP="00A14375">
      <w:pPr>
        <w:pStyle w:val="Tre0"/>
      </w:pPr>
    </w:p>
    <w:p w:rsidR="00F63562" w:rsidRDefault="00F63562" w:rsidP="00A14375">
      <w:pPr>
        <w:pStyle w:val="Tre0"/>
      </w:pPr>
    </w:p>
    <w:p w:rsidR="00EE03C4" w:rsidRPr="00906273" w:rsidRDefault="00EE03C4" w:rsidP="00A14375">
      <w:pPr>
        <w:pStyle w:val="Tre0"/>
      </w:pPr>
    </w:p>
    <w:sectPr w:rsidR="00EE03C4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819" w:rsidRDefault="00C83819" w:rsidP="00AB4A4A">
      <w:r>
        <w:separator/>
      </w:r>
    </w:p>
  </w:endnote>
  <w:endnote w:type="continuationSeparator" w:id="0">
    <w:p w:rsidR="00C83819" w:rsidRDefault="00C83819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61362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61362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819" w:rsidRDefault="00C83819" w:rsidP="00AB4A4A">
      <w:r>
        <w:separator/>
      </w:r>
    </w:p>
  </w:footnote>
  <w:footnote w:type="continuationSeparator" w:id="0">
    <w:p w:rsidR="00C83819" w:rsidRDefault="00C83819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8B0799"/>
    <w:multiLevelType w:val="hybridMultilevel"/>
    <w:tmpl w:val="71DC98EC"/>
    <w:lvl w:ilvl="0" w:tplc="0415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6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7"/>
  </w:num>
  <w:num w:numId="3">
    <w:abstractNumId w:val="14"/>
  </w:num>
  <w:num w:numId="4">
    <w:abstractNumId w:val="3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5"/>
  </w:num>
  <w:num w:numId="11">
    <w:abstractNumId w:val="23"/>
  </w:num>
  <w:num w:numId="12">
    <w:abstractNumId w:val="6"/>
  </w:num>
  <w:num w:numId="13">
    <w:abstractNumId w:val="13"/>
  </w:num>
  <w:num w:numId="14">
    <w:abstractNumId w:val="15"/>
  </w:num>
  <w:num w:numId="15">
    <w:abstractNumId w:val="22"/>
  </w:num>
  <w:num w:numId="16">
    <w:abstractNumId w:val="7"/>
  </w:num>
  <w:num w:numId="17">
    <w:abstractNumId w:val="11"/>
  </w:num>
  <w:num w:numId="18">
    <w:abstractNumId w:val="2"/>
  </w:num>
  <w:num w:numId="19">
    <w:abstractNumId w:val="19"/>
  </w:num>
  <w:num w:numId="20">
    <w:abstractNumId w:val="4"/>
  </w:num>
  <w:num w:numId="21">
    <w:abstractNumId w:val="16"/>
  </w:num>
  <w:num w:numId="22">
    <w:abstractNumId w:val="9"/>
  </w:num>
  <w:num w:numId="23">
    <w:abstractNumId w:val="8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33271"/>
    <w:rsid w:val="00044E4F"/>
    <w:rsid w:val="00056476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3204"/>
    <w:rsid w:val="0013636D"/>
    <w:rsid w:val="00140DDA"/>
    <w:rsid w:val="00142143"/>
    <w:rsid w:val="00160961"/>
    <w:rsid w:val="00165D55"/>
    <w:rsid w:val="00190DFB"/>
    <w:rsid w:val="00197E93"/>
    <w:rsid w:val="001B4029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4038"/>
    <w:rsid w:val="00351F03"/>
    <w:rsid w:val="00361362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38FB"/>
    <w:rsid w:val="00443E80"/>
    <w:rsid w:val="00446006"/>
    <w:rsid w:val="0044701E"/>
    <w:rsid w:val="004622A9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50F41"/>
    <w:rsid w:val="0055347A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70C97"/>
    <w:rsid w:val="00672D36"/>
    <w:rsid w:val="006917EA"/>
    <w:rsid w:val="00694306"/>
    <w:rsid w:val="006B2061"/>
    <w:rsid w:val="006F1BCA"/>
    <w:rsid w:val="006F6030"/>
    <w:rsid w:val="00704BAF"/>
    <w:rsid w:val="007079D0"/>
    <w:rsid w:val="0071318A"/>
    <w:rsid w:val="00713C50"/>
    <w:rsid w:val="00746624"/>
    <w:rsid w:val="007625B3"/>
    <w:rsid w:val="00763975"/>
    <w:rsid w:val="007665BB"/>
    <w:rsid w:val="00767006"/>
    <w:rsid w:val="0079165A"/>
    <w:rsid w:val="0079235E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1A5F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268A"/>
    <w:rsid w:val="008C42B3"/>
    <w:rsid w:val="008C48C2"/>
    <w:rsid w:val="008C5537"/>
    <w:rsid w:val="008E1671"/>
    <w:rsid w:val="008F3A1B"/>
    <w:rsid w:val="008F78A7"/>
    <w:rsid w:val="00902120"/>
    <w:rsid w:val="0090491D"/>
    <w:rsid w:val="00906273"/>
    <w:rsid w:val="0091363F"/>
    <w:rsid w:val="00917962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9F49E4"/>
    <w:rsid w:val="00A03081"/>
    <w:rsid w:val="00A04466"/>
    <w:rsid w:val="00A11056"/>
    <w:rsid w:val="00A14375"/>
    <w:rsid w:val="00A17C62"/>
    <w:rsid w:val="00A279E4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A135E"/>
    <w:rsid w:val="00AA2599"/>
    <w:rsid w:val="00AB4A4A"/>
    <w:rsid w:val="00AB78C0"/>
    <w:rsid w:val="00AB7EE2"/>
    <w:rsid w:val="00AC1D28"/>
    <w:rsid w:val="00AC4424"/>
    <w:rsid w:val="00AC4CF1"/>
    <w:rsid w:val="00AE15B1"/>
    <w:rsid w:val="00AF0361"/>
    <w:rsid w:val="00AF39F9"/>
    <w:rsid w:val="00AF6C86"/>
    <w:rsid w:val="00AF6D0E"/>
    <w:rsid w:val="00B10A69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65941"/>
    <w:rsid w:val="00B70726"/>
    <w:rsid w:val="00B71392"/>
    <w:rsid w:val="00B840BF"/>
    <w:rsid w:val="00B92748"/>
    <w:rsid w:val="00BA5AC0"/>
    <w:rsid w:val="00BA5FB2"/>
    <w:rsid w:val="00BC4CF4"/>
    <w:rsid w:val="00BD0D20"/>
    <w:rsid w:val="00BF324C"/>
    <w:rsid w:val="00BF3B08"/>
    <w:rsid w:val="00BF725F"/>
    <w:rsid w:val="00BF7C94"/>
    <w:rsid w:val="00C0316C"/>
    <w:rsid w:val="00C04BA1"/>
    <w:rsid w:val="00C149F8"/>
    <w:rsid w:val="00C4688A"/>
    <w:rsid w:val="00C7377B"/>
    <w:rsid w:val="00C74FCC"/>
    <w:rsid w:val="00C83819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34A43"/>
    <w:rsid w:val="00D41B13"/>
    <w:rsid w:val="00D446F2"/>
    <w:rsid w:val="00D64BF9"/>
    <w:rsid w:val="00D64F4B"/>
    <w:rsid w:val="00D74B29"/>
    <w:rsid w:val="00D85A57"/>
    <w:rsid w:val="00D860E3"/>
    <w:rsid w:val="00D9540E"/>
    <w:rsid w:val="00DA3A9B"/>
    <w:rsid w:val="00DB03A4"/>
    <w:rsid w:val="00DC0A74"/>
    <w:rsid w:val="00DC39CE"/>
    <w:rsid w:val="00DE7850"/>
    <w:rsid w:val="00DF2F78"/>
    <w:rsid w:val="00E224FE"/>
    <w:rsid w:val="00E257DF"/>
    <w:rsid w:val="00E44D33"/>
    <w:rsid w:val="00E53A8B"/>
    <w:rsid w:val="00E64BD7"/>
    <w:rsid w:val="00E6752B"/>
    <w:rsid w:val="00E7053C"/>
    <w:rsid w:val="00E73E3F"/>
    <w:rsid w:val="00E75CA5"/>
    <w:rsid w:val="00E837EF"/>
    <w:rsid w:val="00E8486A"/>
    <w:rsid w:val="00E87F5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03C4"/>
    <w:rsid w:val="00EE172A"/>
    <w:rsid w:val="00EE77AB"/>
    <w:rsid w:val="00F24966"/>
    <w:rsid w:val="00F35842"/>
    <w:rsid w:val="00F37EB6"/>
    <w:rsid w:val="00F41B29"/>
    <w:rsid w:val="00F45D9D"/>
    <w:rsid w:val="00F57C35"/>
    <w:rsid w:val="00F63562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1253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D7720B1-DF6E-47FF-B0C8-45E28E37C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D64F4B"/>
    <w:pPr>
      <w:tabs>
        <w:tab w:val="left" w:pos="1796"/>
        <w:tab w:val="left" w:pos="2550"/>
        <w:tab w:val="left" w:pos="5103"/>
      </w:tabs>
      <w:spacing w:line="360" w:lineRule="auto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D64F4B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67B98-641F-4EC8-BB94-BF11C198C0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257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Kluska Arnika</cp:lastModifiedBy>
  <cp:revision>3</cp:revision>
  <cp:lastPrinted>2019-01-10T12:37:00Z</cp:lastPrinted>
  <dcterms:created xsi:type="dcterms:W3CDTF">2019-01-30T06:54:00Z</dcterms:created>
  <dcterms:modified xsi:type="dcterms:W3CDTF">2019-01-30T07:22:00Z</dcterms:modified>
</cp:coreProperties>
</file>