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AD" w:rsidRDefault="00B615AD" w:rsidP="00B615AD">
      <w:pPr>
        <w:ind w:left="2832"/>
        <w:rPr>
          <w:b/>
          <w:bCs/>
        </w:rPr>
      </w:pPr>
      <w:r>
        <w:rPr>
          <w:b/>
          <w:bCs/>
        </w:rPr>
        <w:t>Uchwała nr 1722/274/IV/ 2013</w:t>
      </w:r>
    </w:p>
    <w:p w:rsidR="00B615AD" w:rsidRDefault="00B615AD" w:rsidP="00B615AD">
      <w:pPr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B615AD" w:rsidRDefault="00B615AD" w:rsidP="00B615AD">
      <w:pPr>
        <w:jc w:val="center"/>
        <w:rPr>
          <w:b/>
          <w:bCs/>
        </w:rPr>
      </w:pPr>
      <w:r>
        <w:rPr>
          <w:b/>
          <w:bCs/>
        </w:rPr>
        <w:t xml:space="preserve"> z dnia30.07.2013 roku </w:t>
      </w:r>
    </w:p>
    <w:p w:rsidR="00B615AD" w:rsidRDefault="00B615AD" w:rsidP="00B615AD">
      <w:pPr>
        <w:jc w:val="center"/>
        <w:rPr>
          <w:b/>
          <w:bCs/>
        </w:rPr>
      </w:pPr>
      <w:r>
        <w:rPr>
          <w:b/>
          <w:bCs/>
        </w:rPr>
        <w:t>w sprawie:</w:t>
      </w:r>
    </w:p>
    <w:p w:rsidR="00B615AD" w:rsidRDefault="00B615AD" w:rsidP="00B615AD">
      <w:pPr>
        <w:jc w:val="center"/>
        <w:rPr>
          <w:b/>
          <w:bCs/>
        </w:rPr>
      </w:pPr>
    </w:p>
    <w:p w:rsidR="00B615AD" w:rsidRDefault="00B615AD" w:rsidP="00B615AD">
      <w:pPr>
        <w:tabs>
          <w:tab w:val="num" w:pos="360"/>
        </w:tabs>
        <w:jc w:val="center"/>
        <w:rPr>
          <w:b/>
        </w:rPr>
      </w:pPr>
      <w:r>
        <w:rPr>
          <w:b/>
        </w:rPr>
        <w:t xml:space="preserve">przyjęcia sprawozdania z przebiegu i wyników konsultacji z organizacjami pozarządowymi projektu uchwały Sejmiku Województwa Śląskiego </w:t>
      </w:r>
      <w:r w:rsidRPr="00353497">
        <w:rPr>
          <w:b/>
        </w:rPr>
        <w:t>w sprawie ustanowienia planu ochrony Parku Krajobrazoweg</w:t>
      </w:r>
      <w:r>
        <w:rPr>
          <w:b/>
        </w:rPr>
        <w:t>o „Orlich Gniazd” oraz wyrażenia</w:t>
      </w:r>
      <w:r w:rsidRPr="00353497">
        <w:rPr>
          <w:b/>
        </w:rPr>
        <w:t xml:space="preserve"> zgody na skierowanie ww. projektu do uzgodnienia z</w:t>
      </w:r>
      <w:r>
        <w:rPr>
          <w:b/>
        </w:rPr>
        <w:t> </w:t>
      </w:r>
      <w:r w:rsidRPr="00353497">
        <w:rPr>
          <w:b/>
        </w:rPr>
        <w:t>Regionalnym Dyrektorem Ochrony Środowiska w Katowicach.</w:t>
      </w:r>
    </w:p>
    <w:p w:rsidR="00B615AD" w:rsidRDefault="00B615AD" w:rsidP="00B615AD">
      <w:pPr>
        <w:pStyle w:val="Tekstpodstawowywcity"/>
        <w:rPr>
          <w:b/>
          <w:bCs/>
        </w:rPr>
      </w:pPr>
    </w:p>
    <w:p w:rsidR="00B615AD" w:rsidRPr="00353497" w:rsidRDefault="00B615AD" w:rsidP="00B615AD">
      <w:pPr>
        <w:spacing w:line="30" w:lineRule="atLeast"/>
        <w:jc w:val="both"/>
      </w:pPr>
      <w:r w:rsidRPr="00353497">
        <w:rPr>
          <w:color w:val="000000"/>
        </w:rPr>
        <w:t xml:space="preserve">Na podstawie  </w:t>
      </w:r>
      <w:r w:rsidRPr="00353497">
        <w:t xml:space="preserve">art. 41ust. 1 i ust. 2 </w:t>
      </w:r>
      <w:proofErr w:type="spellStart"/>
      <w:r w:rsidRPr="00353497">
        <w:t>pkt</w:t>
      </w:r>
      <w:proofErr w:type="spellEnd"/>
      <w:r w:rsidRPr="00353497">
        <w:t xml:space="preserve"> 1 ustawy z dnia 5 czerwca 1998 roku o samorządzie województwa (tekst jednolity: Dz. U. z 2013 r. poz. 596); w związku z art. 19 ust. 6 b ustawy z</w:t>
      </w:r>
      <w:r>
        <w:t> </w:t>
      </w:r>
      <w:r w:rsidRPr="00353497">
        <w:t xml:space="preserve"> dnia 16 kwietnia 2004 </w:t>
      </w:r>
      <w:proofErr w:type="spellStart"/>
      <w:r w:rsidRPr="00353497">
        <w:t>r</w:t>
      </w:r>
      <w:proofErr w:type="spellEnd"/>
      <w:r w:rsidRPr="00353497">
        <w:t>, o ochronie przyrody (tekst jednolity: Dz. U. z 2013 poz. 627</w:t>
      </w:r>
      <w:r>
        <w:t> </w:t>
      </w:r>
      <w:r w:rsidRPr="00353497">
        <w:t>z</w:t>
      </w:r>
      <w:r>
        <w:t> </w:t>
      </w:r>
      <w:proofErr w:type="spellStart"/>
      <w:r w:rsidRPr="00353497">
        <w:t>późn</w:t>
      </w:r>
      <w:proofErr w:type="spellEnd"/>
      <w:r w:rsidRPr="00353497">
        <w:t>.</w:t>
      </w:r>
      <w:r>
        <w:t> </w:t>
      </w:r>
      <w:r w:rsidRPr="00353497">
        <w:t xml:space="preserve">zm.), art. 5 ust. 5 ustawy z dnia 24 kwietnia 2003 roku o działalności pożytku publicznego i wolontariacie (tekst jednolity: </w:t>
      </w:r>
      <w:r w:rsidRPr="00353497">
        <w:rPr>
          <w:rStyle w:val="h1"/>
        </w:rPr>
        <w:t xml:space="preserve">Dz. U. z 2010 nr 234 poz. 1536 z </w:t>
      </w:r>
      <w:proofErr w:type="spellStart"/>
      <w:r w:rsidRPr="00353497">
        <w:rPr>
          <w:rStyle w:val="h1"/>
        </w:rPr>
        <w:t>późn</w:t>
      </w:r>
      <w:proofErr w:type="spellEnd"/>
      <w:r w:rsidRPr="00353497">
        <w:rPr>
          <w:rStyle w:val="h1"/>
        </w:rPr>
        <w:t xml:space="preserve">. zm.) </w:t>
      </w:r>
      <w:r w:rsidRPr="00353497">
        <w:rPr>
          <w:color w:val="000000"/>
        </w:rPr>
        <w:t>oraz uchwały Nr</w:t>
      </w:r>
      <w:r>
        <w:rPr>
          <w:color w:val="000000"/>
        </w:rPr>
        <w:t> </w:t>
      </w:r>
      <w:r w:rsidRPr="00353497">
        <w:rPr>
          <w:color w:val="000000"/>
        </w:rPr>
        <w:t>IV/3/7/2010 Sejmiku Województwa Śląskiego z dnia 29 grudnia 2010 r. w</w:t>
      </w:r>
      <w:r>
        <w:rPr>
          <w:color w:val="000000"/>
        </w:rPr>
        <w:t> </w:t>
      </w:r>
      <w:r w:rsidRPr="00353497">
        <w:rPr>
          <w:color w:val="000000"/>
        </w:rPr>
        <w:t>sprawie przyjęcia zasad i trybu konsultowania projektów aktów prawa miejscowego zmienionej uchwałą Nr IV/5/4/2011 Sejmiku Województwa Śląskiego z dnia 14 lutego 2011</w:t>
      </w:r>
      <w:r>
        <w:rPr>
          <w:color w:val="000000"/>
        </w:rPr>
        <w:t> </w:t>
      </w:r>
      <w:r w:rsidRPr="00353497">
        <w:rPr>
          <w:color w:val="000000"/>
        </w:rPr>
        <w:t>r.</w:t>
      </w:r>
      <w:r w:rsidRPr="00353497">
        <w:t xml:space="preserve"> w sprawie zmiany uchwały Nr IV/3/7/2010 z dnia 29 grudnia 2010 r. w sprawie przyjęcia zasad i trybu konsultowania projektów aktów prawa miejscowego</w:t>
      </w:r>
      <w:r w:rsidRPr="00353497">
        <w:rPr>
          <w:color w:val="000000"/>
        </w:rPr>
        <w:t>.</w:t>
      </w:r>
    </w:p>
    <w:p w:rsidR="00B615AD" w:rsidRDefault="00B615AD" w:rsidP="00B615AD">
      <w:pPr>
        <w:pStyle w:val="Tekstpodstawowy3"/>
      </w:pPr>
    </w:p>
    <w:p w:rsidR="00B615AD" w:rsidRDefault="00B615AD" w:rsidP="00B615AD">
      <w:pPr>
        <w:jc w:val="center"/>
        <w:rPr>
          <w:b/>
          <w:bCs/>
        </w:rPr>
      </w:pPr>
      <w:r>
        <w:rPr>
          <w:b/>
          <w:bCs/>
        </w:rPr>
        <w:t>Zarząd Województwa Śląskiego</w:t>
      </w:r>
    </w:p>
    <w:p w:rsidR="00B615AD" w:rsidRDefault="00B615AD" w:rsidP="00B615AD">
      <w:pPr>
        <w:jc w:val="center"/>
        <w:rPr>
          <w:b/>
          <w:bCs/>
        </w:rPr>
      </w:pPr>
      <w:r>
        <w:rPr>
          <w:b/>
          <w:bCs/>
        </w:rPr>
        <w:t>uchwala:</w:t>
      </w:r>
    </w:p>
    <w:p w:rsidR="00B615AD" w:rsidRPr="00BA024E" w:rsidRDefault="00B615AD" w:rsidP="00B615AD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B615AD" w:rsidRDefault="00B615AD" w:rsidP="00B615AD">
      <w:pPr>
        <w:numPr>
          <w:ilvl w:val="0"/>
          <w:numId w:val="1"/>
        </w:numPr>
        <w:jc w:val="both"/>
      </w:pPr>
      <w:r>
        <w:t xml:space="preserve">Przyjmuje się sprawozdanie z przebiegu i wyników konsultacji z organizacjami pozarządowymi projektu </w:t>
      </w:r>
      <w:r w:rsidRPr="00AB0301">
        <w:t xml:space="preserve">uchwały Sejmiku Województwa Śląskiego </w:t>
      </w:r>
      <w:r w:rsidRPr="00BA024E">
        <w:t>w sprawie ustanowienia planu ochrony Parku Krajobrazowego „Orlich Gniazd”</w:t>
      </w:r>
      <w:r>
        <w:t>.</w:t>
      </w:r>
    </w:p>
    <w:p w:rsidR="00B615AD" w:rsidRPr="00F60BE7" w:rsidRDefault="00B615AD" w:rsidP="00B615AD">
      <w:pPr>
        <w:numPr>
          <w:ilvl w:val="0"/>
          <w:numId w:val="1"/>
        </w:numPr>
        <w:jc w:val="both"/>
      </w:pPr>
      <w:r>
        <w:t xml:space="preserve">Informację o przebiegu konsultacji z organizacjami pozarządowymi, o których mowa w </w:t>
      </w:r>
      <w:proofErr w:type="spellStart"/>
      <w:r>
        <w:t>pkt</w:t>
      </w:r>
      <w:proofErr w:type="spellEnd"/>
      <w:r>
        <w:t xml:space="preserve"> 1, w brzmieniu stanowiącym załącznik nr 1 zamieszcza się na stronie internetowej Województwa Śląskiego </w:t>
      </w:r>
      <w:hyperlink r:id="rId5" w:history="1">
        <w:r>
          <w:rPr>
            <w:rStyle w:val="Hipercze"/>
          </w:rPr>
          <w:t>www.slaskie.pl</w:t>
        </w:r>
      </w:hyperlink>
      <w:r w:rsidRPr="00BA024E">
        <w:rPr>
          <w:color w:val="0000FF"/>
        </w:rPr>
        <w:t xml:space="preserve"> </w:t>
      </w:r>
    </w:p>
    <w:p w:rsidR="00B615AD" w:rsidRPr="00F60BE7" w:rsidRDefault="00B615AD" w:rsidP="00B615AD">
      <w:pPr>
        <w:numPr>
          <w:ilvl w:val="0"/>
          <w:numId w:val="1"/>
        </w:numPr>
        <w:jc w:val="both"/>
      </w:pPr>
      <w:r>
        <w:t xml:space="preserve">Kieruje się projekt </w:t>
      </w:r>
      <w:r w:rsidRPr="00AB0301">
        <w:t xml:space="preserve">uchwały Sejmiku Województwa Śląskiego </w:t>
      </w:r>
      <w:r w:rsidRPr="00BA024E">
        <w:t>w sprawie ustanowienia planu ochrony Parku Krajobrazowego „Orlich Gniazd”</w:t>
      </w:r>
      <w:r>
        <w:t xml:space="preserve"> do uzgodnienia z Regionalnym Dyrektorem Ochrony Środowiska w Katowicach.</w:t>
      </w:r>
    </w:p>
    <w:p w:rsidR="00B615AD" w:rsidRDefault="00B615AD" w:rsidP="00B615AD">
      <w:pPr>
        <w:jc w:val="both"/>
        <w:rPr>
          <w:b/>
          <w:bCs/>
        </w:rPr>
      </w:pPr>
    </w:p>
    <w:p w:rsidR="00B615AD" w:rsidRDefault="00B615AD" w:rsidP="00B615AD">
      <w:pPr>
        <w:jc w:val="center"/>
        <w:rPr>
          <w:b/>
          <w:bCs/>
        </w:rPr>
      </w:pPr>
      <w:r>
        <w:rPr>
          <w:b/>
          <w:bCs/>
        </w:rPr>
        <w:t>§ 2</w:t>
      </w:r>
    </w:p>
    <w:p w:rsidR="00B615AD" w:rsidRDefault="00B615AD" w:rsidP="00B615AD">
      <w:pPr>
        <w:jc w:val="center"/>
        <w:rPr>
          <w:b/>
          <w:bCs/>
        </w:rPr>
      </w:pPr>
    </w:p>
    <w:p w:rsidR="00B615AD" w:rsidRDefault="00B615AD" w:rsidP="00B615AD">
      <w:pPr>
        <w:pStyle w:val="Tekstpodstawowy"/>
        <w:tabs>
          <w:tab w:val="left" w:pos="0"/>
          <w:tab w:val="left" w:pos="360"/>
        </w:tabs>
        <w:rPr>
          <w:color w:val="auto"/>
        </w:rPr>
      </w:pPr>
      <w:r>
        <w:rPr>
          <w:color w:val="auto"/>
        </w:rPr>
        <w:t>Wykonanie niniejszej uchwały powierza się Marszałkowi Województwa Śląskiego.</w:t>
      </w:r>
    </w:p>
    <w:p w:rsidR="00B615AD" w:rsidRDefault="00B615AD" w:rsidP="00B615AD">
      <w:pPr>
        <w:pStyle w:val="Tekstpodstawowy"/>
        <w:tabs>
          <w:tab w:val="left" w:pos="360"/>
        </w:tabs>
        <w:jc w:val="center"/>
        <w:rPr>
          <w:color w:val="auto"/>
        </w:rPr>
      </w:pPr>
    </w:p>
    <w:p w:rsidR="00B615AD" w:rsidRDefault="00B615AD" w:rsidP="00B615AD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B615AD" w:rsidRDefault="00B615AD" w:rsidP="00B615AD">
      <w:pPr>
        <w:jc w:val="center"/>
        <w:rPr>
          <w:b/>
          <w:bCs/>
        </w:rPr>
      </w:pPr>
    </w:p>
    <w:p w:rsidR="00B615AD" w:rsidRDefault="00B615AD" w:rsidP="00B615AD">
      <w:pPr>
        <w:jc w:val="both"/>
      </w:pPr>
      <w:r>
        <w:t>Uchwała wchodzi w życie z dniem podjęcia.</w:t>
      </w:r>
    </w:p>
    <w:p w:rsidR="00B615AD" w:rsidRDefault="00B615AD" w:rsidP="00B615AD">
      <w:pPr>
        <w:jc w:val="center"/>
      </w:pPr>
    </w:p>
    <w:p w:rsidR="00B615AD" w:rsidRPr="00AB0301" w:rsidRDefault="00B615AD" w:rsidP="00B615AD">
      <w:pPr>
        <w:widowControl w:val="0"/>
        <w:autoSpaceDE w:val="0"/>
        <w:autoSpaceDN w:val="0"/>
        <w:adjustRightInd w:val="0"/>
        <w:spacing w:line="360" w:lineRule="auto"/>
      </w:pPr>
      <w:r w:rsidRPr="00AB0301">
        <w:t>1.</w:t>
      </w:r>
      <w:r w:rsidRPr="00AB0301">
        <w:tab/>
        <w:t>Mirosław Sekuła</w:t>
      </w:r>
      <w:r>
        <w:t xml:space="preserve"> – Marszałek Województwa</w:t>
      </w:r>
      <w:r w:rsidRPr="00AB0301">
        <w:tab/>
      </w:r>
      <w:r w:rsidRPr="00AB0301">
        <w:tab/>
        <w:t>...........................................</w:t>
      </w:r>
    </w:p>
    <w:p w:rsidR="00B615AD" w:rsidRPr="00AB0301" w:rsidRDefault="00B615AD" w:rsidP="00B615AD">
      <w:pPr>
        <w:widowControl w:val="0"/>
        <w:autoSpaceDE w:val="0"/>
        <w:autoSpaceDN w:val="0"/>
        <w:adjustRightInd w:val="0"/>
        <w:spacing w:line="360" w:lineRule="auto"/>
      </w:pPr>
      <w:r w:rsidRPr="00AB0301">
        <w:t>2.</w:t>
      </w:r>
      <w:r w:rsidRPr="00AB0301">
        <w:tab/>
        <w:t>Mariusz Kleszczewski – Wicemarszał</w:t>
      </w:r>
      <w:r>
        <w:t>ek Województwa</w:t>
      </w:r>
      <w:r w:rsidRPr="00AB0301">
        <w:tab/>
        <w:t>...........................................</w:t>
      </w:r>
    </w:p>
    <w:p w:rsidR="00B615AD" w:rsidRPr="00AB0301" w:rsidRDefault="00B615AD" w:rsidP="00B615AD">
      <w:pPr>
        <w:widowControl w:val="0"/>
        <w:autoSpaceDE w:val="0"/>
        <w:autoSpaceDN w:val="0"/>
        <w:adjustRightInd w:val="0"/>
        <w:spacing w:line="360" w:lineRule="auto"/>
      </w:pPr>
      <w:r w:rsidRPr="00AB0301">
        <w:t>3.</w:t>
      </w:r>
      <w:r w:rsidRPr="00AB0301">
        <w:tab/>
        <w:t>Aleksandra Gajewska – Wicemarszałek Województwa</w:t>
      </w:r>
      <w:r w:rsidRPr="00AB0301">
        <w:tab/>
        <w:t>...........................................</w:t>
      </w:r>
    </w:p>
    <w:p w:rsidR="00B615AD" w:rsidRPr="00AB0301" w:rsidRDefault="00B615AD" w:rsidP="00B615AD">
      <w:pPr>
        <w:widowControl w:val="0"/>
        <w:autoSpaceDE w:val="0"/>
        <w:autoSpaceDN w:val="0"/>
        <w:adjustRightInd w:val="0"/>
        <w:spacing w:line="360" w:lineRule="auto"/>
      </w:pPr>
      <w:r w:rsidRPr="00AB0301">
        <w:t>4.</w:t>
      </w:r>
      <w:r w:rsidRPr="00AB0301">
        <w:tab/>
        <w:t>Stanisław Dąbrowa</w:t>
      </w:r>
      <w:r>
        <w:t xml:space="preserve"> – Członek Zarządu</w:t>
      </w:r>
      <w:r>
        <w:tab/>
      </w:r>
      <w:r>
        <w:tab/>
      </w:r>
      <w:r w:rsidRPr="00AB0301">
        <w:tab/>
        <w:t>...........................................</w:t>
      </w:r>
    </w:p>
    <w:p w:rsidR="00B615AD" w:rsidRPr="006D7F95" w:rsidRDefault="00B615AD" w:rsidP="00B615AD">
      <w:pPr>
        <w:widowControl w:val="0"/>
        <w:autoSpaceDE w:val="0"/>
        <w:autoSpaceDN w:val="0"/>
        <w:adjustRightInd w:val="0"/>
        <w:spacing w:line="360" w:lineRule="auto"/>
      </w:pPr>
      <w:r w:rsidRPr="00AB0301">
        <w:t>5.</w:t>
      </w:r>
      <w:r w:rsidRPr="00AB0301">
        <w:tab/>
      </w:r>
      <w:r>
        <w:t>Arkadiusz Chęciński – Członek Zarządu</w:t>
      </w:r>
      <w:r>
        <w:tab/>
      </w:r>
      <w:r>
        <w:tab/>
      </w:r>
      <w:r>
        <w:tab/>
      </w:r>
      <w:r w:rsidRPr="00AB0301">
        <w:t>...........................................</w:t>
      </w:r>
    </w:p>
    <w:sectPr w:rsidR="00B615AD" w:rsidRPr="006D7F95" w:rsidSect="0035349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0A8"/>
    <w:multiLevelType w:val="hybridMultilevel"/>
    <w:tmpl w:val="68FAC12C"/>
    <w:lvl w:ilvl="0" w:tplc="2E1EC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615AD"/>
    <w:rsid w:val="00115AAA"/>
    <w:rsid w:val="001C3211"/>
    <w:rsid w:val="004C7080"/>
    <w:rsid w:val="00B503BF"/>
    <w:rsid w:val="00B615AD"/>
    <w:rsid w:val="00C3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615A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615AD"/>
    <w:pPr>
      <w:jc w:val="both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B615A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615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615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615AD"/>
    <w:pPr>
      <w:jc w:val="both"/>
    </w:pPr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rsid w:val="00B615A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h1">
    <w:name w:val="h1"/>
    <w:basedOn w:val="Domylnaczcionkaakapitu"/>
    <w:rsid w:val="00B61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laski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stryjniakm</dc:creator>
  <cp:keywords/>
  <dc:description/>
  <cp:lastModifiedBy>majekg</cp:lastModifiedBy>
  <cp:revision>5</cp:revision>
  <dcterms:created xsi:type="dcterms:W3CDTF">2013-08-01T11:27:00Z</dcterms:created>
  <dcterms:modified xsi:type="dcterms:W3CDTF">2013-08-02T11:04:00Z</dcterms:modified>
</cp:coreProperties>
</file>