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page" w:horzAnchor="page" w:tblpX="7971" w:tblpY="98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1"/>
      </w:tblGrid>
      <w:tr w:rsidR="00AA6FE5" w:rsidRPr="00F07972" w:rsidTr="00182C1F">
        <w:trPr>
          <w:trHeight w:val="841"/>
        </w:trPr>
        <w:tc>
          <w:tcPr>
            <w:tcW w:w="3261" w:type="dxa"/>
          </w:tcPr>
          <w:p w:rsidR="00AA6FE5" w:rsidRPr="00F07972" w:rsidRDefault="00AA6FE5" w:rsidP="00182C1F">
            <w:pPr>
              <w:ind w:left="142"/>
              <w:rPr>
                <w:b/>
                <w:sz w:val="20"/>
                <w:szCs w:val="20"/>
              </w:rPr>
            </w:pPr>
            <w:r w:rsidRPr="00F07972">
              <w:rPr>
                <w:b/>
                <w:sz w:val="20"/>
                <w:szCs w:val="20"/>
              </w:rPr>
              <w:t xml:space="preserve">Załącznik </w:t>
            </w:r>
          </w:p>
          <w:p w:rsidR="00AA6FE5" w:rsidRPr="00F07972" w:rsidRDefault="00AA6FE5" w:rsidP="00182C1F">
            <w:pPr>
              <w:ind w:left="142"/>
              <w:rPr>
                <w:b/>
                <w:sz w:val="20"/>
                <w:szCs w:val="20"/>
              </w:rPr>
            </w:pPr>
            <w:r w:rsidRPr="00F07972">
              <w:rPr>
                <w:b/>
                <w:sz w:val="20"/>
                <w:szCs w:val="20"/>
              </w:rPr>
              <w:t>do Uchwały nr</w:t>
            </w:r>
            <w:r>
              <w:rPr>
                <w:b/>
                <w:sz w:val="20"/>
                <w:szCs w:val="20"/>
              </w:rPr>
              <w:t xml:space="preserve"> 2650</w:t>
            </w:r>
            <w:r w:rsidRPr="00F07972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190/</w:t>
            </w:r>
            <w:r w:rsidRPr="00F07972">
              <w:rPr>
                <w:b/>
                <w:sz w:val="20"/>
                <w:szCs w:val="20"/>
              </w:rPr>
              <w:t>IV/2012</w:t>
            </w:r>
          </w:p>
          <w:p w:rsidR="00AA6FE5" w:rsidRPr="00F07972" w:rsidRDefault="00AA6FE5" w:rsidP="00182C1F">
            <w:pPr>
              <w:ind w:left="142"/>
              <w:rPr>
                <w:b/>
                <w:sz w:val="20"/>
                <w:szCs w:val="20"/>
              </w:rPr>
            </w:pPr>
            <w:r w:rsidRPr="00F07972">
              <w:rPr>
                <w:b/>
                <w:sz w:val="20"/>
                <w:szCs w:val="20"/>
              </w:rPr>
              <w:t xml:space="preserve">Zarządu Województwa Śląskiego </w:t>
            </w:r>
          </w:p>
          <w:p w:rsidR="00AA6FE5" w:rsidRPr="00F07972" w:rsidRDefault="00AA6FE5" w:rsidP="00182C1F">
            <w:pPr>
              <w:ind w:left="142"/>
              <w:rPr>
                <w:b/>
                <w:sz w:val="20"/>
                <w:szCs w:val="20"/>
              </w:rPr>
            </w:pPr>
            <w:r w:rsidRPr="00F07972">
              <w:rPr>
                <w:b/>
                <w:sz w:val="20"/>
                <w:szCs w:val="20"/>
              </w:rPr>
              <w:t>z dnia</w:t>
            </w:r>
            <w:r>
              <w:rPr>
                <w:b/>
                <w:sz w:val="20"/>
                <w:szCs w:val="20"/>
              </w:rPr>
              <w:t xml:space="preserve"> 25.09.2012 r.</w:t>
            </w:r>
          </w:p>
          <w:p w:rsidR="00AA6FE5" w:rsidRPr="00F07972" w:rsidRDefault="00AA6FE5" w:rsidP="00182C1F">
            <w:pPr>
              <w:ind w:left="142"/>
              <w:rPr>
                <w:b/>
                <w:sz w:val="20"/>
                <w:szCs w:val="20"/>
              </w:rPr>
            </w:pPr>
          </w:p>
        </w:tc>
      </w:tr>
    </w:tbl>
    <w:p w:rsidR="00AA6FE5" w:rsidRDefault="00AA6FE5" w:rsidP="00AA6FE5">
      <w:pPr>
        <w:pStyle w:val="Nagwek1"/>
        <w:numPr>
          <w:ilvl w:val="0"/>
          <w:numId w:val="0"/>
        </w:numPr>
        <w:jc w:val="left"/>
      </w:pPr>
    </w:p>
    <w:p w:rsidR="00AA6FE5" w:rsidRDefault="00AA6FE5" w:rsidP="00AA6FE5"/>
    <w:p w:rsidR="00AA6FE5" w:rsidRDefault="00AA6FE5" w:rsidP="00AA6FE5"/>
    <w:p w:rsidR="00AA6FE5" w:rsidRDefault="00AA6FE5" w:rsidP="00AA6FE5"/>
    <w:p w:rsidR="00AA6FE5" w:rsidRDefault="00AA6FE5" w:rsidP="00AA6FE5"/>
    <w:p w:rsidR="00AA6FE5" w:rsidRPr="000714BB" w:rsidRDefault="00AA6FE5" w:rsidP="00AA6FE5"/>
    <w:p w:rsidR="00AA6FE5" w:rsidRDefault="00AA6FE5" w:rsidP="00AA6FE5">
      <w:pPr>
        <w:pStyle w:val="Nagwek1"/>
        <w:numPr>
          <w:ilvl w:val="0"/>
          <w:numId w:val="1"/>
        </w:numPr>
      </w:pPr>
    </w:p>
    <w:p w:rsidR="00AA6FE5" w:rsidRDefault="00AA6FE5" w:rsidP="00AA6FE5">
      <w:pPr>
        <w:pStyle w:val="Nagwek1"/>
        <w:numPr>
          <w:ilvl w:val="0"/>
          <w:numId w:val="1"/>
        </w:numPr>
      </w:pPr>
    </w:p>
    <w:p w:rsidR="00AA6FE5" w:rsidRDefault="00AA6FE5" w:rsidP="00AA6FE5">
      <w:pPr>
        <w:pStyle w:val="Nagwek1"/>
        <w:numPr>
          <w:ilvl w:val="0"/>
          <w:numId w:val="1"/>
        </w:numPr>
      </w:pPr>
    </w:p>
    <w:p w:rsidR="00AA6FE5" w:rsidRDefault="00AA6FE5" w:rsidP="00AA6FE5">
      <w:pPr>
        <w:pStyle w:val="Nagwek1"/>
        <w:numPr>
          <w:ilvl w:val="0"/>
          <w:numId w:val="1"/>
        </w:numPr>
      </w:pPr>
      <w:r>
        <w:t>Pełnomocnictwo</w:t>
      </w:r>
    </w:p>
    <w:p w:rsidR="00AA6FE5" w:rsidRDefault="00AA6FE5" w:rsidP="00AA6FE5">
      <w:pPr>
        <w:pStyle w:val="Nagwek4"/>
        <w:numPr>
          <w:ilvl w:val="3"/>
          <w:numId w:val="1"/>
        </w:numPr>
        <w:ind w:left="17" w:firstLine="0"/>
        <w:jc w:val="center"/>
        <w:rPr>
          <w:rFonts w:ascii="Times New Roman" w:hAnsi="Times New Roman"/>
          <w:i w:val="0"/>
          <w:color w:val="auto"/>
        </w:rPr>
      </w:pPr>
      <w:r>
        <w:rPr>
          <w:rFonts w:ascii="Times New Roman" w:hAnsi="Times New Roman"/>
          <w:i w:val="0"/>
          <w:color w:val="auto"/>
        </w:rPr>
        <w:t>Nr 00205/2012</w:t>
      </w:r>
    </w:p>
    <w:p w:rsidR="00AA6FE5" w:rsidRDefault="00AA6FE5" w:rsidP="00AA6FE5">
      <w:pPr>
        <w:pStyle w:val="Nagwek4"/>
        <w:numPr>
          <w:ilvl w:val="3"/>
          <w:numId w:val="1"/>
        </w:numPr>
        <w:ind w:left="17" w:firstLine="0"/>
        <w:jc w:val="center"/>
        <w:rPr>
          <w:rFonts w:ascii="Times New Roman" w:hAnsi="Times New Roman"/>
          <w:bCs w:val="0"/>
          <w:i w:val="0"/>
          <w:color w:val="auto"/>
        </w:rPr>
      </w:pPr>
      <w:r>
        <w:rPr>
          <w:rFonts w:ascii="Times New Roman" w:hAnsi="Times New Roman"/>
          <w:bCs w:val="0"/>
          <w:i w:val="0"/>
          <w:color w:val="auto"/>
        </w:rPr>
        <w:t>z dnia 25 września 2012 roku</w:t>
      </w:r>
    </w:p>
    <w:p w:rsidR="00AA6FE5" w:rsidRDefault="00AA6FE5" w:rsidP="00AA6FE5">
      <w:pPr>
        <w:ind w:left="360"/>
        <w:jc w:val="center"/>
        <w:rPr>
          <w:b/>
          <w:bCs/>
          <w:sz w:val="28"/>
          <w:szCs w:val="28"/>
        </w:rPr>
      </w:pPr>
    </w:p>
    <w:p w:rsidR="00AA6FE5" w:rsidRDefault="00AA6FE5" w:rsidP="00AA6FE5">
      <w:pPr>
        <w:ind w:left="17"/>
        <w:jc w:val="center"/>
        <w:rPr>
          <w:b/>
          <w:bCs/>
        </w:rPr>
      </w:pPr>
      <w:r>
        <w:rPr>
          <w:b/>
          <w:bCs/>
        </w:rPr>
        <w:t>Zarząd Województwa</w:t>
      </w:r>
      <w:r>
        <w:rPr>
          <w:i/>
          <w:iCs/>
        </w:rPr>
        <w:t xml:space="preserve"> </w:t>
      </w:r>
      <w:r>
        <w:rPr>
          <w:b/>
          <w:bCs/>
        </w:rPr>
        <w:t>Śląskiego</w:t>
      </w:r>
    </w:p>
    <w:p w:rsidR="00AA6FE5" w:rsidRPr="00EE5FB3" w:rsidRDefault="00AA6FE5" w:rsidP="00AA6FE5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udziela </w:t>
      </w:r>
    </w:p>
    <w:p w:rsidR="00AA6FE5" w:rsidRDefault="00AA6FE5" w:rsidP="00AA6FE5">
      <w:pPr>
        <w:pStyle w:val="Tekstpodstawowywcity"/>
        <w:rPr>
          <w:b/>
          <w:sz w:val="20"/>
        </w:rPr>
      </w:pPr>
    </w:p>
    <w:p w:rsidR="00AA6FE5" w:rsidRDefault="00AA6FE5" w:rsidP="00AA6FE5">
      <w:pPr>
        <w:pStyle w:val="Tekstpodstawowywcity"/>
        <w:rPr>
          <w:b/>
          <w:sz w:val="20"/>
        </w:rPr>
      </w:pPr>
    </w:p>
    <w:p w:rsidR="00AA6FE5" w:rsidRPr="00B962EC" w:rsidRDefault="00AA6FE5" w:rsidP="00AA6FE5">
      <w:pPr>
        <w:jc w:val="both"/>
        <w:rPr>
          <w:b/>
          <w:bCs/>
        </w:rPr>
      </w:pPr>
      <w:r w:rsidRPr="00B962EC">
        <w:rPr>
          <w:b/>
        </w:rPr>
        <w:t>Panu Arturowi Podlejskiemu - dyrektora</w:t>
      </w:r>
      <w:r>
        <w:rPr>
          <w:b/>
        </w:rPr>
        <w:t xml:space="preserve"> Śląskiego Zarządu Melioracji i </w:t>
      </w:r>
      <w:r w:rsidRPr="00B962EC">
        <w:rPr>
          <w:b/>
        </w:rPr>
        <w:t>Urządzeń Wodnych w Katowicach</w:t>
      </w:r>
    </w:p>
    <w:p w:rsidR="00AA6FE5" w:rsidRPr="00391645" w:rsidRDefault="00AA6FE5" w:rsidP="00AA6FE5">
      <w:pPr>
        <w:jc w:val="both"/>
        <w:rPr>
          <w:b/>
          <w:bCs/>
        </w:rPr>
      </w:pPr>
    </w:p>
    <w:p w:rsidR="00AA6FE5" w:rsidRDefault="00AA6FE5" w:rsidP="00AA6FE5">
      <w:pPr>
        <w:snapToGrid w:val="0"/>
        <w:jc w:val="both"/>
      </w:pPr>
      <w:r w:rsidRPr="005634A5">
        <w:t xml:space="preserve">pełnomocnictwa do </w:t>
      </w:r>
      <w:r>
        <w:t xml:space="preserve">zawarcia z </w:t>
      </w:r>
      <w:r w:rsidRPr="00410F69">
        <w:rPr>
          <w:szCs w:val="20"/>
          <w:lang w:eastAsia="pl-PL"/>
        </w:rPr>
        <w:t>Ochotnicz</w:t>
      </w:r>
      <w:r>
        <w:rPr>
          <w:szCs w:val="20"/>
          <w:lang w:eastAsia="pl-PL"/>
        </w:rPr>
        <w:t>ą</w:t>
      </w:r>
      <w:r w:rsidRPr="00410F69">
        <w:rPr>
          <w:szCs w:val="20"/>
          <w:lang w:eastAsia="pl-PL"/>
        </w:rPr>
        <w:t xml:space="preserve"> Straż</w:t>
      </w:r>
      <w:r>
        <w:rPr>
          <w:szCs w:val="20"/>
          <w:lang w:eastAsia="pl-PL"/>
        </w:rPr>
        <w:t>ą</w:t>
      </w:r>
      <w:r w:rsidRPr="00410F69">
        <w:rPr>
          <w:szCs w:val="20"/>
          <w:lang w:eastAsia="pl-PL"/>
        </w:rPr>
        <w:t xml:space="preserve"> Pożarn</w:t>
      </w:r>
      <w:r>
        <w:rPr>
          <w:szCs w:val="20"/>
          <w:lang w:eastAsia="pl-PL"/>
        </w:rPr>
        <w:t>ą</w:t>
      </w:r>
      <w:r w:rsidRPr="00410F69">
        <w:rPr>
          <w:szCs w:val="20"/>
          <w:lang w:eastAsia="pl-PL"/>
        </w:rPr>
        <w:t xml:space="preserve"> w</w:t>
      </w:r>
      <w:r>
        <w:rPr>
          <w:szCs w:val="20"/>
          <w:lang w:eastAsia="pl-PL"/>
        </w:rPr>
        <w:t xml:space="preserve"> </w:t>
      </w:r>
      <w:r w:rsidRPr="00410F69">
        <w:rPr>
          <w:szCs w:val="20"/>
          <w:lang w:eastAsia="pl-PL"/>
        </w:rPr>
        <w:t>Goczałkowicach</w:t>
      </w:r>
      <w:r>
        <w:rPr>
          <w:szCs w:val="20"/>
          <w:lang w:eastAsia="pl-PL"/>
        </w:rPr>
        <w:t xml:space="preserve"> </w:t>
      </w:r>
      <w:r w:rsidRPr="00410F69">
        <w:rPr>
          <w:szCs w:val="20"/>
          <w:lang w:eastAsia="pl-PL"/>
        </w:rPr>
        <w:t>-</w:t>
      </w:r>
      <w:r>
        <w:rPr>
          <w:szCs w:val="20"/>
          <w:lang w:eastAsia="pl-PL"/>
        </w:rPr>
        <w:t xml:space="preserve"> </w:t>
      </w:r>
      <w:r w:rsidRPr="00410F69">
        <w:rPr>
          <w:szCs w:val="20"/>
          <w:lang w:eastAsia="pl-PL"/>
        </w:rPr>
        <w:t>Zdroju</w:t>
      </w:r>
      <w:r>
        <w:t xml:space="preserve"> umowy użyczenia</w:t>
      </w:r>
      <w:r w:rsidRPr="0060599C">
        <w:t xml:space="preserve"> </w:t>
      </w:r>
      <w:r w:rsidRPr="00C72696">
        <w:t>składników majątkowych Województwa Śląskiego</w:t>
      </w:r>
      <w:r>
        <w:t>,</w:t>
      </w:r>
      <w:r w:rsidRPr="00C72696">
        <w:t xml:space="preserve"> będących w</w:t>
      </w:r>
      <w:r>
        <w:t xml:space="preserve"> </w:t>
      </w:r>
      <w:r w:rsidRPr="00C72696">
        <w:t xml:space="preserve">zarządzie </w:t>
      </w:r>
      <w:r>
        <w:rPr>
          <w:sz w:val="23"/>
          <w:szCs w:val="23"/>
        </w:rPr>
        <w:t xml:space="preserve">Śląskiego Zarządu Melioracji i </w:t>
      </w:r>
      <w:r w:rsidRPr="006B72AD">
        <w:rPr>
          <w:sz w:val="23"/>
          <w:szCs w:val="23"/>
        </w:rPr>
        <w:t>Urządzeń Wodnych w Katowicach</w:t>
      </w:r>
      <w:r>
        <w:t>,</w:t>
      </w:r>
      <w:r w:rsidRPr="00C72696">
        <w:t xml:space="preserve"> </w:t>
      </w:r>
      <w:r>
        <w:t xml:space="preserve">szczegółowo wymienionych w załączniku do uchwały nr 2586/187/IV/2012 Zarządu Województwa Śląskiego </w:t>
      </w:r>
      <w:r>
        <w:br/>
        <w:t>z dnia 18 września 2012.</w:t>
      </w:r>
    </w:p>
    <w:p w:rsidR="00AA6FE5" w:rsidRPr="00C64A04" w:rsidRDefault="00AA6FE5" w:rsidP="00AA6FE5">
      <w:pPr>
        <w:snapToGrid w:val="0"/>
        <w:jc w:val="both"/>
      </w:pPr>
      <w:r>
        <w:t xml:space="preserve">Pełnomocnictwo obejmuje także wydanie </w:t>
      </w:r>
      <w:r w:rsidRPr="00C64A04">
        <w:rPr>
          <w:bCs/>
          <w:color w:val="000000"/>
        </w:rPr>
        <w:t xml:space="preserve">przedmiotu </w:t>
      </w:r>
      <w:r w:rsidRPr="007A6617">
        <w:t>użyczenia</w:t>
      </w:r>
      <w:r>
        <w:t>.</w:t>
      </w:r>
    </w:p>
    <w:p w:rsidR="00AA6FE5" w:rsidRDefault="00AA6FE5" w:rsidP="00AA6FE5">
      <w:pPr>
        <w:snapToGrid w:val="0"/>
        <w:jc w:val="both"/>
        <w:rPr>
          <w:bCs/>
        </w:rPr>
      </w:pPr>
    </w:p>
    <w:p w:rsidR="00AA6FE5" w:rsidRPr="00C02392" w:rsidRDefault="00AA6FE5" w:rsidP="00AA6FE5">
      <w:pPr>
        <w:tabs>
          <w:tab w:val="left" w:pos="403"/>
        </w:tabs>
        <w:jc w:val="both"/>
        <w:rPr>
          <w:sz w:val="16"/>
          <w:szCs w:val="16"/>
        </w:rPr>
      </w:pPr>
    </w:p>
    <w:p w:rsidR="00AA6FE5" w:rsidRPr="001C7AF1" w:rsidRDefault="00AA6FE5" w:rsidP="00AA6FE5">
      <w:pPr>
        <w:jc w:val="both"/>
        <w:rPr>
          <w:bCs/>
        </w:rPr>
      </w:pPr>
      <w:r w:rsidRPr="00F47EAB">
        <w:rPr>
          <w:bCs/>
        </w:rPr>
        <w:t>Pełnomocnictwa</w:t>
      </w:r>
      <w:r w:rsidRPr="00F47EAB">
        <w:t xml:space="preserve"> udziela się na czas </w:t>
      </w:r>
      <w:r>
        <w:t xml:space="preserve">pełnienia funkcji dyrektora </w:t>
      </w:r>
      <w:r w:rsidRPr="007906A8">
        <w:rPr>
          <w:sz w:val="23"/>
          <w:szCs w:val="23"/>
        </w:rPr>
        <w:t>Śląskiego Zarządu Melioracji i Urządzeń Wodnych w Katowicach</w:t>
      </w:r>
      <w:r>
        <w:rPr>
          <w:sz w:val="23"/>
          <w:szCs w:val="23"/>
        </w:rPr>
        <w:t xml:space="preserve">, </w:t>
      </w:r>
      <w:r>
        <w:rPr>
          <w:bCs/>
        </w:rPr>
        <w:t xml:space="preserve">a także na czas realizacji zadania wynikającego </w:t>
      </w:r>
      <w:r>
        <w:rPr>
          <w:bCs/>
        </w:rPr>
        <w:br/>
        <w:t>z pełnomocnictwa.</w:t>
      </w:r>
    </w:p>
    <w:p w:rsidR="00AA6FE5" w:rsidRPr="00E1656F" w:rsidRDefault="00AA6FE5" w:rsidP="00AA6FE5">
      <w:pPr>
        <w:jc w:val="both"/>
        <w:rPr>
          <w:bCs/>
          <w:sz w:val="4"/>
          <w:szCs w:val="4"/>
        </w:rPr>
      </w:pPr>
    </w:p>
    <w:p w:rsidR="00AA6FE5" w:rsidRDefault="00AA6FE5" w:rsidP="00AA6FE5">
      <w:pPr>
        <w:pStyle w:val="Nagwek"/>
        <w:tabs>
          <w:tab w:val="clear" w:pos="4536"/>
          <w:tab w:val="left" w:pos="-12"/>
          <w:tab w:val="center" w:pos="3816"/>
          <w:tab w:val="right" w:pos="8352"/>
        </w:tabs>
        <w:suppressAutoHyphens w:val="0"/>
        <w:jc w:val="both"/>
      </w:pPr>
      <w:r>
        <w:rPr>
          <w:bCs/>
        </w:rPr>
        <w:t>Pełnomocnictwo</w:t>
      </w:r>
      <w:r>
        <w:t xml:space="preserve"> może być odwołane w każdym czasie.</w:t>
      </w:r>
    </w:p>
    <w:p w:rsidR="00AA6FE5" w:rsidRPr="00E1656F" w:rsidRDefault="00AA6FE5" w:rsidP="00AA6FE5">
      <w:pPr>
        <w:pStyle w:val="Tekstpodstawowy21"/>
        <w:rPr>
          <w:rFonts w:cs="Tahoma"/>
          <w:bCs/>
          <w:w w:val="101"/>
          <w:sz w:val="4"/>
          <w:szCs w:val="4"/>
        </w:rPr>
      </w:pPr>
    </w:p>
    <w:p w:rsidR="008F59E6" w:rsidRPr="00AF15EB" w:rsidRDefault="00AA6FE5" w:rsidP="00AF15EB">
      <w:pPr>
        <w:pStyle w:val="Tekstpodstawowy21"/>
        <w:rPr>
          <w:rFonts w:cs="Tahoma"/>
          <w:bCs/>
          <w:w w:val="101"/>
        </w:rPr>
      </w:pPr>
      <w:r>
        <w:rPr>
          <w:rFonts w:cs="Tahoma"/>
          <w:bCs/>
          <w:w w:val="101"/>
        </w:rPr>
        <w:t xml:space="preserve">Pełnomocnictwo podlega zwrotowi po utracie jego ważności. </w:t>
      </w:r>
    </w:p>
    <w:sectPr w:rsidR="008F59E6" w:rsidRPr="00AF15EB" w:rsidSect="00A80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Nagwek1"/>
      <w:lvlText w:val="%1."/>
      <w:lvlJc w:val="left"/>
      <w:pPr>
        <w:tabs>
          <w:tab w:val="num" w:pos="377"/>
        </w:tabs>
        <w:ind w:left="377" w:hanging="360"/>
      </w:pPr>
    </w:lvl>
    <w:lvl w:ilvl="1">
      <w:start w:val="1"/>
      <w:numFmt w:val="decimal"/>
      <w:lvlText w:val="%2."/>
      <w:lvlJc w:val="left"/>
      <w:pPr>
        <w:tabs>
          <w:tab w:val="num" w:pos="737"/>
        </w:tabs>
        <w:ind w:left="737" w:hanging="360"/>
      </w:pPr>
    </w:lvl>
    <w:lvl w:ilvl="2">
      <w:start w:val="1"/>
      <w:numFmt w:val="decimal"/>
      <w:lvlText w:val="%3."/>
      <w:lvlJc w:val="left"/>
      <w:pPr>
        <w:tabs>
          <w:tab w:val="num" w:pos="1097"/>
        </w:tabs>
        <w:ind w:left="1097" w:hanging="360"/>
      </w:pPr>
    </w:lvl>
    <w:lvl w:ilvl="3">
      <w:start w:val="1"/>
      <w:numFmt w:val="decimal"/>
      <w:pStyle w:val="Nagwek4"/>
      <w:lvlText w:val="%4."/>
      <w:lvlJc w:val="left"/>
      <w:pPr>
        <w:tabs>
          <w:tab w:val="num" w:pos="1457"/>
        </w:tabs>
        <w:ind w:left="1457" w:hanging="360"/>
      </w:pPr>
    </w:lvl>
    <w:lvl w:ilvl="4">
      <w:start w:val="1"/>
      <w:numFmt w:val="decimal"/>
      <w:lvlText w:val="%5."/>
      <w:lvlJc w:val="left"/>
      <w:pPr>
        <w:tabs>
          <w:tab w:val="num" w:pos="1817"/>
        </w:tabs>
        <w:ind w:left="1817" w:hanging="360"/>
      </w:pPr>
    </w:lvl>
    <w:lvl w:ilvl="5">
      <w:start w:val="1"/>
      <w:numFmt w:val="decimal"/>
      <w:lvlText w:val="%6."/>
      <w:lvlJc w:val="left"/>
      <w:pPr>
        <w:tabs>
          <w:tab w:val="num" w:pos="2177"/>
        </w:tabs>
        <w:ind w:left="2177" w:hanging="360"/>
      </w:pPr>
    </w:lvl>
    <w:lvl w:ilvl="6">
      <w:start w:val="1"/>
      <w:numFmt w:val="decimal"/>
      <w:lvlText w:val="%7."/>
      <w:lvlJc w:val="left"/>
      <w:pPr>
        <w:tabs>
          <w:tab w:val="num" w:pos="2537"/>
        </w:tabs>
        <w:ind w:left="2537" w:hanging="360"/>
      </w:pPr>
    </w:lvl>
    <w:lvl w:ilvl="7">
      <w:start w:val="1"/>
      <w:numFmt w:val="decimal"/>
      <w:lvlText w:val="%8."/>
      <w:lvlJc w:val="left"/>
      <w:pPr>
        <w:tabs>
          <w:tab w:val="num" w:pos="2897"/>
        </w:tabs>
        <w:ind w:left="2897" w:hanging="360"/>
      </w:pPr>
    </w:lvl>
    <w:lvl w:ilvl="8">
      <w:start w:val="1"/>
      <w:numFmt w:val="decimal"/>
      <w:lvlText w:val="%9."/>
      <w:lvlJc w:val="left"/>
      <w:pPr>
        <w:tabs>
          <w:tab w:val="num" w:pos="3257"/>
        </w:tabs>
        <w:ind w:left="3257" w:hanging="360"/>
      </w:pPr>
    </w:lvl>
  </w:abstractNum>
  <w:abstractNum w:abstractNumId="2">
    <w:nsid w:val="00000003"/>
    <w:multiLevelType w:val="multilevel"/>
    <w:tmpl w:val="569ABE8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0B433F"/>
    <w:multiLevelType w:val="hybridMultilevel"/>
    <w:tmpl w:val="5D526FF2"/>
    <w:lvl w:ilvl="0" w:tplc="073CCC84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752A1D"/>
    <w:multiLevelType w:val="hybridMultilevel"/>
    <w:tmpl w:val="9EA0D0D8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E236DBC"/>
    <w:multiLevelType w:val="hybridMultilevel"/>
    <w:tmpl w:val="55725C5A"/>
    <w:lvl w:ilvl="0" w:tplc="11BCCD9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E24DB6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7">
    <w:nsid w:val="20535AA8"/>
    <w:multiLevelType w:val="hybridMultilevel"/>
    <w:tmpl w:val="55725C5A"/>
    <w:lvl w:ilvl="0" w:tplc="11BCCD9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F7A51B1"/>
    <w:multiLevelType w:val="hybridMultilevel"/>
    <w:tmpl w:val="D86645A6"/>
    <w:lvl w:ilvl="0" w:tplc="82FC7E70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4773"/>
        </w:tabs>
        <w:ind w:left="4773" w:hanging="360"/>
      </w:pPr>
    </w:lvl>
    <w:lvl w:ilvl="2" w:tplc="0415001B">
      <w:start w:val="1"/>
      <w:numFmt w:val="decimal"/>
      <w:lvlText w:val="%3."/>
      <w:lvlJc w:val="left"/>
      <w:pPr>
        <w:tabs>
          <w:tab w:val="num" w:pos="5493"/>
        </w:tabs>
        <w:ind w:left="5493" w:hanging="360"/>
      </w:pPr>
    </w:lvl>
    <w:lvl w:ilvl="3" w:tplc="0415000F">
      <w:start w:val="1"/>
      <w:numFmt w:val="decimal"/>
      <w:lvlText w:val="%4."/>
      <w:lvlJc w:val="left"/>
      <w:pPr>
        <w:tabs>
          <w:tab w:val="num" w:pos="6213"/>
        </w:tabs>
        <w:ind w:left="6213" w:hanging="360"/>
      </w:pPr>
    </w:lvl>
    <w:lvl w:ilvl="4" w:tplc="04150019">
      <w:start w:val="1"/>
      <w:numFmt w:val="decimal"/>
      <w:lvlText w:val="%5."/>
      <w:lvlJc w:val="left"/>
      <w:pPr>
        <w:tabs>
          <w:tab w:val="num" w:pos="6933"/>
        </w:tabs>
        <w:ind w:left="6933" w:hanging="360"/>
      </w:pPr>
    </w:lvl>
    <w:lvl w:ilvl="5" w:tplc="0415001B">
      <w:start w:val="1"/>
      <w:numFmt w:val="decimal"/>
      <w:lvlText w:val="%6."/>
      <w:lvlJc w:val="left"/>
      <w:pPr>
        <w:tabs>
          <w:tab w:val="num" w:pos="7653"/>
        </w:tabs>
        <w:ind w:left="7653" w:hanging="360"/>
      </w:pPr>
    </w:lvl>
    <w:lvl w:ilvl="6" w:tplc="0415000F">
      <w:start w:val="1"/>
      <w:numFmt w:val="decimal"/>
      <w:lvlText w:val="%7."/>
      <w:lvlJc w:val="left"/>
      <w:pPr>
        <w:tabs>
          <w:tab w:val="num" w:pos="8373"/>
        </w:tabs>
        <w:ind w:left="8373" w:hanging="360"/>
      </w:pPr>
    </w:lvl>
    <w:lvl w:ilvl="7" w:tplc="04150019">
      <w:start w:val="1"/>
      <w:numFmt w:val="decimal"/>
      <w:lvlText w:val="%8."/>
      <w:lvlJc w:val="left"/>
      <w:pPr>
        <w:tabs>
          <w:tab w:val="num" w:pos="9093"/>
        </w:tabs>
        <w:ind w:left="9093" w:hanging="360"/>
      </w:pPr>
    </w:lvl>
    <w:lvl w:ilvl="8" w:tplc="0415001B">
      <w:start w:val="1"/>
      <w:numFmt w:val="decimal"/>
      <w:lvlText w:val="%9."/>
      <w:lvlJc w:val="left"/>
      <w:pPr>
        <w:tabs>
          <w:tab w:val="num" w:pos="9813"/>
        </w:tabs>
        <w:ind w:left="9813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7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71568"/>
    <w:rsid w:val="00015165"/>
    <w:rsid w:val="00036937"/>
    <w:rsid w:val="00037983"/>
    <w:rsid w:val="00037B59"/>
    <w:rsid w:val="00041CD5"/>
    <w:rsid w:val="00054705"/>
    <w:rsid w:val="000714BB"/>
    <w:rsid w:val="000979FF"/>
    <w:rsid w:val="000A3EB7"/>
    <w:rsid w:val="000A53BA"/>
    <w:rsid w:val="000B18A1"/>
    <w:rsid w:val="000C742B"/>
    <w:rsid w:val="000C7E37"/>
    <w:rsid w:val="000E1928"/>
    <w:rsid w:val="001075A4"/>
    <w:rsid w:val="0013098B"/>
    <w:rsid w:val="001361FC"/>
    <w:rsid w:val="0013793D"/>
    <w:rsid w:val="00152370"/>
    <w:rsid w:val="00152AE0"/>
    <w:rsid w:val="00157E25"/>
    <w:rsid w:val="001725A1"/>
    <w:rsid w:val="001739CE"/>
    <w:rsid w:val="00175E80"/>
    <w:rsid w:val="00181C25"/>
    <w:rsid w:val="00186E38"/>
    <w:rsid w:val="001974A2"/>
    <w:rsid w:val="001A26D5"/>
    <w:rsid w:val="001B7E77"/>
    <w:rsid w:val="001C0FDB"/>
    <w:rsid w:val="001C2C4D"/>
    <w:rsid w:val="001C7AF1"/>
    <w:rsid w:val="001D6AC0"/>
    <w:rsid w:val="001E6965"/>
    <w:rsid w:val="001F615D"/>
    <w:rsid w:val="002051A0"/>
    <w:rsid w:val="00206089"/>
    <w:rsid w:val="00211193"/>
    <w:rsid w:val="00213781"/>
    <w:rsid w:val="00216EF5"/>
    <w:rsid w:val="002268A8"/>
    <w:rsid w:val="00231614"/>
    <w:rsid w:val="002658CF"/>
    <w:rsid w:val="0027562D"/>
    <w:rsid w:val="002A4E8B"/>
    <w:rsid w:val="002E2610"/>
    <w:rsid w:val="00302FC4"/>
    <w:rsid w:val="00351A6F"/>
    <w:rsid w:val="00377422"/>
    <w:rsid w:val="00391645"/>
    <w:rsid w:val="003955B8"/>
    <w:rsid w:val="003A1C3F"/>
    <w:rsid w:val="003A466C"/>
    <w:rsid w:val="003B7554"/>
    <w:rsid w:val="003C298A"/>
    <w:rsid w:val="003F10CB"/>
    <w:rsid w:val="003F76E1"/>
    <w:rsid w:val="00405A29"/>
    <w:rsid w:val="00406F42"/>
    <w:rsid w:val="00407B94"/>
    <w:rsid w:val="00430306"/>
    <w:rsid w:val="004314EA"/>
    <w:rsid w:val="00434838"/>
    <w:rsid w:val="00434AF6"/>
    <w:rsid w:val="0046411D"/>
    <w:rsid w:val="00466B5E"/>
    <w:rsid w:val="004737B1"/>
    <w:rsid w:val="00486686"/>
    <w:rsid w:val="004A2716"/>
    <w:rsid w:val="004A42D2"/>
    <w:rsid w:val="004C1561"/>
    <w:rsid w:val="004C58D9"/>
    <w:rsid w:val="004C7053"/>
    <w:rsid w:val="004D3EBA"/>
    <w:rsid w:val="00530FBC"/>
    <w:rsid w:val="00551D73"/>
    <w:rsid w:val="00556B99"/>
    <w:rsid w:val="005634A5"/>
    <w:rsid w:val="005639AF"/>
    <w:rsid w:val="005648EE"/>
    <w:rsid w:val="00583C65"/>
    <w:rsid w:val="005E10EA"/>
    <w:rsid w:val="006235F6"/>
    <w:rsid w:val="00661F99"/>
    <w:rsid w:val="0067117F"/>
    <w:rsid w:val="006743DD"/>
    <w:rsid w:val="0068737D"/>
    <w:rsid w:val="006A0E55"/>
    <w:rsid w:val="006B72AD"/>
    <w:rsid w:val="006E6C5C"/>
    <w:rsid w:val="006F71BD"/>
    <w:rsid w:val="007052D2"/>
    <w:rsid w:val="00707884"/>
    <w:rsid w:val="00712E96"/>
    <w:rsid w:val="00781CBD"/>
    <w:rsid w:val="007851B0"/>
    <w:rsid w:val="007906A8"/>
    <w:rsid w:val="00791632"/>
    <w:rsid w:val="00792BD1"/>
    <w:rsid w:val="007A6617"/>
    <w:rsid w:val="007A781C"/>
    <w:rsid w:val="007D2BE9"/>
    <w:rsid w:val="007E57FD"/>
    <w:rsid w:val="007E64EC"/>
    <w:rsid w:val="007F044E"/>
    <w:rsid w:val="008001F4"/>
    <w:rsid w:val="0085492E"/>
    <w:rsid w:val="00871568"/>
    <w:rsid w:val="008750D8"/>
    <w:rsid w:val="00876587"/>
    <w:rsid w:val="00880008"/>
    <w:rsid w:val="00892DC2"/>
    <w:rsid w:val="008B2097"/>
    <w:rsid w:val="008C1472"/>
    <w:rsid w:val="008E223B"/>
    <w:rsid w:val="008F59E6"/>
    <w:rsid w:val="00903566"/>
    <w:rsid w:val="0091376D"/>
    <w:rsid w:val="00921FCE"/>
    <w:rsid w:val="00992406"/>
    <w:rsid w:val="009E05F9"/>
    <w:rsid w:val="00A25821"/>
    <w:rsid w:val="00A4223B"/>
    <w:rsid w:val="00A626FF"/>
    <w:rsid w:val="00A67A53"/>
    <w:rsid w:val="00A7363E"/>
    <w:rsid w:val="00A80A43"/>
    <w:rsid w:val="00A8267C"/>
    <w:rsid w:val="00A8439A"/>
    <w:rsid w:val="00A85171"/>
    <w:rsid w:val="00A878FF"/>
    <w:rsid w:val="00A95A36"/>
    <w:rsid w:val="00AA6FE5"/>
    <w:rsid w:val="00AC1987"/>
    <w:rsid w:val="00AD3056"/>
    <w:rsid w:val="00AD412A"/>
    <w:rsid w:val="00AF15EB"/>
    <w:rsid w:val="00AF3319"/>
    <w:rsid w:val="00B01321"/>
    <w:rsid w:val="00B11F1E"/>
    <w:rsid w:val="00B4577C"/>
    <w:rsid w:val="00B777FF"/>
    <w:rsid w:val="00B808FB"/>
    <w:rsid w:val="00B87662"/>
    <w:rsid w:val="00B910DB"/>
    <w:rsid w:val="00B962EC"/>
    <w:rsid w:val="00BC49DB"/>
    <w:rsid w:val="00BD542E"/>
    <w:rsid w:val="00BD738E"/>
    <w:rsid w:val="00BD7758"/>
    <w:rsid w:val="00C02392"/>
    <w:rsid w:val="00C02940"/>
    <w:rsid w:val="00C02DED"/>
    <w:rsid w:val="00C20A03"/>
    <w:rsid w:val="00C34992"/>
    <w:rsid w:val="00C45ED8"/>
    <w:rsid w:val="00C465FD"/>
    <w:rsid w:val="00C521F0"/>
    <w:rsid w:val="00C632B4"/>
    <w:rsid w:val="00C9405F"/>
    <w:rsid w:val="00C97027"/>
    <w:rsid w:val="00C971BF"/>
    <w:rsid w:val="00C97207"/>
    <w:rsid w:val="00CA2474"/>
    <w:rsid w:val="00CF5210"/>
    <w:rsid w:val="00D303FD"/>
    <w:rsid w:val="00D31E64"/>
    <w:rsid w:val="00D46C1B"/>
    <w:rsid w:val="00D6633D"/>
    <w:rsid w:val="00D809F7"/>
    <w:rsid w:val="00D9624C"/>
    <w:rsid w:val="00DC6A62"/>
    <w:rsid w:val="00DD2937"/>
    <w:rsid w:val="00DF5090"/>
    <w:rsid w:val="00E1656F"/>
    <w:rsid w:val="00E16712"/>
    <w:rsid w:val="00E16EFA"/>
    <w:rsid w:val="00E2723F"/>
    <w:rsid w:val="00E37A22"/>
    <w:rsid w:val="00E75D57"/>
    <w:rsid w:val="00E76532"/>
    <w:rsid w:val="00E8317D"/>
    <w:rsid w:val="00E8697B"/>
    <w:rsid w:val="00ED2495"/>
    <w:rsid w:val="00EE247A"/>
    <w:rsid w:val="00EE5FB3"/>
    <w:rsid w:val="00EF0088"/>
    <w:rsid w:val="00EF0EA1"/>
    <w:rsid w:val="00F14174"/>
    <w:rsid w:val="00F33F86"/>
    <w:rsid w:val="00F34322"/>
    <w:rsid w:val="00F47EAB"/>
    <w:rsid w:val="00F541FF"/>
    <w:rsid w:val="00F742E6"/>
    <w:rsid w:val="00F7614D"/>
    <w:rsid w:val="00F854FD"/>
    <w:rsid w:val="00F92EAF"/>
    <w:rsid w:val="00F96402"/>
    <w:rsid w:val="00FA20EF"/>
    <w:rsid w:val="00FE0574"/>
    <w:rsid w:val="00FF2179"/>
    <w:rsid w:val="00FF4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156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71568"/>
    <w:pPr>
      <w:keepNext/>
      <w:numPr>
        <w:numId w:val="2"/>
      </w:numPr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04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71568"/>
    <w:pPr>
      <w:keepNext/>
      <w:keepLines/>
      <w:numPr>
        <w:ilvl w:val="3"/>
        <w:numId w:val="2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1568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871568"/>
    <w:rPr>
      <w:rFonts w:ascii="Cambria" w:eastAsia="Times New Roman" w:hAnsi="Cambria" w:cs="Calibri"/>
      <w:b/>
      <w:bCs/>
      <w:i/>
      <w:iCs/>
      <w:color w:val="4F81BD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71568"/>
    <w:pPr>
      <w:ind w:left="9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71568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871568"/>
    <w:pPr>
      <w:ind w:left="720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871568"/>
    <w:pPr>
      <w:jc w:val="both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156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1568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04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Nagwek">
    <w:name w:val="header"/>
    <w:basedOn w:val="Normalny"/>
    <w:link w:val="NagwekZnak"/>
    <w:semiHidden/>
    <w:unhideWhenUsed/>
    <w:rsid w:val="007F04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7F044E"/>
    <w:rPr>
      <w:rFonts w:ascii="Times New Roman" w:eastAsia="Times New Roman" w:hAnsi="Times New Roman" w:cs="Calibri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F33F8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1">
    <w:name w:val="WW8Num2z1"/>
    <w:rsid w:val="001C7AF1"/>
    <w:rPr>
      <w:rFonts w:ascii="Courier New" w:hAnsi="Courier New"/>
    </w:rPr>
  </w:style>
  <w:style w:type="paragraph" w:styleId="NormalnyWeb">
    <w:name w:val="Normal (Web)"/>
    <w:basedOn w:val="Normalny"/>
    <w:rsid w:val="005639AF"/>
    <w:pPr>
      <w:suppressAutoHyphens w:val="0"/>
      <w:spacing w:before="100" w:beforeAutospacing="1" w:after="119"/>
    </w:pPr>
    <w:rPr>
      <w:rFonts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9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134CA-511C-4EDA-8BF2-BAF88DF2D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Szczygieł</dc:creator>
  <cp:keywords/>
  <dc:description/>
  <cp:lastModifiedBy>Anna Szczygieł</cp:lastModifiedBy>
  <cp:revision>6</cp:revision>
  <cp:lastPrinted>2012-07-26T07:53:00Z</cp:lastPrinted>
  <dcterms:created xsi:type="dcterms:W3CDTF">2012-09-26T10:32:00Z</dcterms:created>
  <dcterms:modified xsi:type="dcterms:W3CDTF">2012-09-27T10:22:00Z</dcterms:modified>
</cp:coreProperties>
</file>