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page" w:tblpX="7971" w:tblpY="9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</w:tblGrid>
      <w:tr w:rsidR="000D7D7F" w:rsidRPr="00F07972" w:rsidTr="005A795E">
        <w:trPr>
          <w:trHeight w:val="841"/>
        </w:trPr>
        <w:tc>
          <w:tcPr>
            <w:tcW w:w="3261" w:type="dxa"/>
          </w:tcPr>
          <w:p w:rsidR="000D7D7F" w:rsidRPr="00F07972" w:rsidRDefault="000D7D7F" w:rsidP="005A795E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Załącznik </w:t>
            </w:r>
          </w:p>
          <w:p w:rsidR="000D7D7F" w:rsidRPr="00F07972" w:rsidRDefault="000D7D7F" w:rsidP="005A795E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do Uchwały nr </w:t>
            </w:r>
            <w:r w:rsidR="00DF73F3">
              <w:rPr>
                <w:b/>
                <w:sz w:val="20"/>
                <w:szCs w:val="20"/>
              </w:rPr>
              <w:t>721/135</w:t>
            </w:r>
            <w:r w:rsidRPr="00F07972">
              <w:rPr>
                <w:b/>
                <w:sz w:val="20"/>
                <w:szCs w:val="20"/>
              </w:rPr>
              <w:t>/IV/2012</w:t>
            </w:r>
          </w:p>
          <w:p w:rsidR="000D7D7F" w:rsidRPr="00F07972" w:rsidRDefault="000D7D7F" w:rsidP="005A795E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Zarządu Województwa Śląskiego </w:t>
            </w:r>
          </w:p>
          <w:p w:rsidR="000D7D7F" w:rsidRPr="00F07972" w:rsidRDefault="000D7D7F" w:rsidP="005A795E">
            <w:pPr>
              <w:ind w:left="142"/>
              <w:rPr>
                <w:b/>
                <w:sz w:val="20"/>
                <w:szCs w:val="20"/>
              </w:rPr>
            </w:pPr>
            <w:r w:rsidRPr="00F07972">
              <w:rPr>
                <w:b/>
                <w:sz w:val="20"/>
                <w:szCs w:val="20"/>
              </w:rPr>
              <w:t xml:space="preserve">z dnia </w:t>
            </w:r>
            <w:r w:rsidR="00DF73F3">
              <w:rPr>
                <w:b/>
                <w:sz w:val="20"/>
                <w:szCs w:val="20"/>
              </w:rPr>
              <w:t>20.03.</w:t>
            </w:r>
            <w:r>
              <w:rPr>
                <w:b/>
                <w:sz w:val="20"/>
                <w:szCs w:val="20"/>
              </w:rPr>
              <w:t>2012 r.</w:t>
            </w:r>
          </w:p>
          <w:p w:rsidR="000D7D7F" w:rsidRPr="00F07972" w:rsidRDefault="000D7D7F" w:rsidP="005A795E">
            <w:pPr>
              <w:ind w:left="142"/>
              <w:rPr>
                <w:b/>
                <w:sz w:val="20"/>
                <w:szCs w:val="20"/>
              </w:rPr>
            </w:pPr>
          </w:p>
        </w:tc>
      </w:tr>
    </w:tbl>
    <w:p w:rsidR="00F854FD" w:rsidRDefault="00F854FD" w:rsidP="000C7E37">
      <w:pPr>
        <w:pStyle w:val="Nagwek1"/>
        <w:numPr>
          <w:ilvl w:val="0"/>
          <w:numId w:val="1"/>
        </w:numPr>
      </w:pPr>
    </w:p>
    <w:p w:rsidR="00F854FD" w:rsidRDefault="00F854FD" w:rsidP="000D7D7F">
      <w:pPr>
        <w:pStyle w:val="Nagwek1"/>
        <w:numPr>
          <w:ilvl w:val="0"/>
          <w:numId w:val="0"/>
        </w:numPr>
        <w:ind w:left="377" w:hanging="360"/>
      </w:pPr>
    </w:p>
    <w:p w:rsidR="000D7D7F" w:rsidRDefault="000D7D7F" w:rsidP="000D7D7F"/>
    <w:p w:rsidR="000D7D7F" w:rsidRPr="000D7D7F" w:rsidRDefault="000D7D7F" w:rsidP="000D7D7F"/>
    <w:p w:rsidR="000D7D7F" w:rsidRDefault="000D7D7F" w:rsidP="000D7D7F">
      <w:pPr>
        <w:pStyle w:val="Nagwek1"/>
        <w:numPr>
          <w:ilvl w:val="0"/>
          <w:numId w:val="0"/>
        </w:numPr>
        <w:ind w:left="377" w:hanging="360"/>
      </w:pPr>
    </w:p>
    <w:p w:rsidR="000D7D7F" w:rsidRPr="000D7D7F" w:rsidRDefault="000D7D7F" w:rsidP="000D7D7F"/>
    <w:p w:rsidR="000D7D7F" w:rsidRDefault="000D7D7F" w:rsidP="00871568">
      <w:pPr>
        <w:pStyle w:val="Nagwek1"/>
        <w:numPr>
          <w:ilvl w:val="0"/>
          <w:numId w:val="1"/>
        </w:numPr>
      </w:pPr>
    </w:p>
    <w:p w:rsidR="00871568" w:rsidRDefault="00871568" w:rsidP="00871568">
      <w:pPr>
        <w:pStyle w:val="Nagwek1"/>
        <w:numPr>
          <w:ilvl w:val="0"/>
          <w:numId w:val="1"/>
        </w:numPr>
      </w:pPr>
      <w:r>
        <w:t>Pełnomocnictwo</w:t>
      </w:r>
    </w:p>
    <w:p w:rsidR="00871568" w:rsidRDefault="00871568" w:rsidP="00871568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Nr </w:t>
      </w:r>
      <w:r w:rsidR="00DF73F3">
        <w:rPr>
          <w:rFonts w:ascii="Times New Roman" w:hAnsi="Times New Roman"/>
          <w:i w:val="0"/>
          <w:color w:val="auto"/>
        </w:rPr>
        <w:t>00049</w:t>
      </w:r>
      <w:r w:rsidR="000D7D7F">
        <w:rPr>
          <w:rFonts w:ascii="Times New Roman" w:hAnsi="Times New Roman"/>
          <w:i w:val="0"/>
          <w:color w:val="auto"/>
        </w:rPr>
        <w:t>/2012</w:t>
      </w:r>
    </w:p>
    <w:p w:rsidR="00871568" w:rsidRDefault="00871568" w:rsidP="00871568">
      <w:pPr>
        <w:pStyle w:val="Nagwek4"/>
        <w:numPr>
          <w:ilvl w:val="3"/>
          <w:numId w:val="1"/>
        </w:numPr>
        <w:ind w:left="17" w:firstLine="0"/>
        <w:jc w:val="center"/>
        <w:rPr>
          <w:rFonts w:ascii="Times New Roman" w:hAnsi="Times New Roman"/>
          <w:bCs w:val="0"/>
          <w:i w:val="0"/>
          <w:color w:val="auto"/>
        </w:rPr>
      </w:pPr>
      <w:r>
        <w:rPr>
          <w:rFonts w:ascii="Times New Roman" w:hAnsi="Times New Roman"/>
          <w:bCs w:val="0"/>
          <w:i w:val="0"/>
          <w:color w:val="auto"/>
        </w:rPr>
        <w:t xml:space="preserve">z dnia </w:t>
      </w:r>
      <w:r w:rsidR="00DF73F3">
        <w:rPr>
          <w:rFonts w:ascii="Times New Roman" w:hAnsi="Times New Roman"/>
          <w:bCs w:val="0"/>
          <w:i w:val="0"/>
          <w:color w:val="auto"/>
        </w:rPr>
        <w:t>20 marca</w:t>
      </w:r>
      <w:r w:rsidR="000D7D7F">
        <w:rPr>
          <w:rFonts w:ascii="Times New Roman" w:hAnsi="Times New Roman"/>
          <w:bCs w:val="0"/>
          <w:i w:val="0"/>
          <w:color w:val="auto"/>
        </w:rPr>
        <w:t xml:space="preserve"> 2012</w:t>
      </w:r>
      <w:r>
        <w:rPr>
          <w:rFonts w:ascii="Times New Roman" w:hAnsi="Times New Roman"/>
          <w:bCs w:val="0"/>
          <w:i w:val="0"/>
          <w:color w:val="auto"/>
        </w:rPr>
        <w:t xml:space="preserve"> roku</w:t>
      </w:r>
    </w:p>
    <w:p w:rsidR="00871568" w:rsidRDefault="00871568" w:rsidP="00871568">
      <w:pPr>
        <w:ind w:left="360"/>
        <w:jc w:val="center"/>
        <w:rPr>
          <w:b/>
          <w:bCs/>
          <w:sz w:val="28"/>
          <w:szCs w:val="28"/>
        </w:rPr>
      </w:pPr>
    </w:p>
    <w:p w:rsidR="00F854FD" w:rsidRDefault="00871568" w:rsidP="007A781C">
      <w:pPr>
        <w:ind w:left="17"/>
        <w:jc w:val="center"/>
        <w:rPr>
          <w:b/>
          <w:bCs/>
        </w:rPr>
      </w:pPr>
      <w:r>
        <w:rPr>
          <w:b/>
          <w:bCs/>
        </w:rPr>
        <w:t>Zarząd Województwa</w:t>
      </w:r>
      <w:r>
        <w:rPr>
          <w:i/>
          <w:iCs/>
        </w:rPr>
        <w:t xml:space="preserve"> </w:t>
      </w:r>
      <w:r>
        <w:rPr>
          <w:b/>
          <w:bCs/>
        </w:rPr>
        <w:t>Śląskiego</w:t>
      </w:r>
    </w:p>
    <w:p w:rsidR="00871568" w:rsidRDefault="00871568" w:rsidP="0087156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udziela </w:t>
      </w:r>
    </w:p>
    <w:p w:rsidR="000C7E37" w:rsidRDefault="000C7E37" w:rsidP="00871568">
      <w:pPr>
        <w:pStyle w:val="Tekstpodstawowywcity"/>
        <w:ind w:firstLine="66"/>
        <w:rPr>
          <w:b/>
          <w:sz w:val="20"/>
        </w:rPr>
      </w:pPr>
    </w:p>
    <w:p w:rsidR="00871568" w:rsidRDefault="00871568" w:rsidP="00871568">
      <w:pPr>
        <w:pStyle w:val="Tekstpodstawowy21"/>
        <w:jc w:val="center"/>
        <w:rPr>
          <w:b/>
        </w:rPr>
      </w:pPr>
    </w:p>
    <w:p w:rsidR="00871568" w:rsidRPr="001833E2" w:rsidRDefault="000769BC" w:rsidP="009509DE">
      <w:pPr>
        <w:jc w:val="both"/>
        <w:rPr>
          <w:b/>
        </w:rPr>
      </w:pPr>
      <w:r>
        <w:rPr>
          <w:b/>
        </w:rPr>
        <w:t>Panu Łukaszowi</w:t>
      </w:r>
      <w:r w:rsidR="008304C8">
        <w:rPr>
          <w:b/>
        </w:rPr>
        <w:t xml:space="preserve"> Iwańskie</w:t>
      </w:r>
      <w:r>
        <w:rPr>
          <w:b/>
        </w:rPr>
        <w:t>mu</w:t>
      </w:r>
      <w:r w:rsidR="008304C8">
        <w:rPr>
          <w:b/>
        </w:rPr>
        <w:t xml:space="preserve"> </w:t>
      </w:r>
      <w:r w:rsidR="009509DE" w:rsidRPr="001833E2">
        <w:rPr>
          <w:b/>
        </w:rPr>
        <w:t xml:space="preserve">– </w:t>
      </w:r>
      <w:r>
        <w:rPr>
          <w:b/>
        </w:rPr>
        <w:t>podinspektorowi</w:t>
      </w:r>
      <w:r w:rsidR="009509DE" w:rsidRPr="001833E2">
        <w:rPr>
          <w:b/>
        </w:rPr>
        <w:t xml:space="preserve"> w Wydziale Geodezji, Kartografii </w:t>
      </w:r>
      <w:r w:rsidR="001833E2">
        <w:rPr>
          <w:b/>
        </w:rPr>
        <w:br/>
      </w:r>
      <w:r w:rsidR="009509DE" w:rsidRPr="001833E2">
        <w:rPr>
          <w:b/>
        </w:rPr>
        <w:t>i Gospodarki Nieruchomościami Urzędu Marszałkowskiego Województwa Śląskiego</w:t>
      </w:r>
    </w:p>
    <w:p w:rsidR="009509DE" w:rsidRPr="00231477" w:rsidRDefault="009509DE" w:rsidP="00231477">
      <w:pPr>
        <w:tabs>
          <w:tab w:val="left" w:pos="0"/>
        </w:tabs>
        <w:jc w:val="both"/>
      </w:pPr>
    </w:p>
    <w:p w:rsidR="00231477" w:rsidRPr="00231477" w:rsidRDefault="00871568" w:rsidP="00231477">
      <w:pPr>
        <w:tabs>
          <w:tab w:val="left" w:pos="0"/>
        </w:tabs>
        <w:jc w:val="both"/>
        <w:rPr>
          <w:bCs/>
        </w:rPr>
      </w:pPr>
      <w:r w:rsidRPr="00231477">
        <w:rPr>
          <w:bCs/>
        </w:rPr>
        <w:t xml:space="preserve">pełnomocnictwa do </w:t>
      </w:r>
      <w:r w:rsidR="00231477" w:rsidRPr="00231477">
        <w:rPr>
          <w:bCs/>
        </w:rPr>
        <w:t xml:space="preserve">kontroli realizacji zobowiązania sformułowanego w § 7 umowy sprzedaży z dnia 22 grudnia 2010 r. (akt notarialny repertorium A nr 15845/2010) </w:t>
      </w:r>
      <w:r w:rsidR="00231477">
        <w:rPr>
          <w:bCs/>
        </w:rPr>
        <w:br/>
      </w:r>
      <w:r w:rsidR="000769BC">
        <w:rPr>
          <w:bCs/>
        </w:rPr>
        <w:t>oraz sporządze</w:t>
      </w:r>
      <w:r w:rsidR="00B72B8C">
        <w:rPr>
          <w:bCs/>
        </w:rPr>
        <w:t>nia</w:t>
      </w:r>
      <w:r w:rsidR="00231477" w:rsidRPr="00231477">
        <w:rPr>
          <w:bCs/>
        </w:rPr>
        <w:t xml:space="preserve"> protoko</w:t>
      </w:r>
      <w:r w:rsidR="00B72B8C">
        <w:rPr>
          <w:bCs/>
        </w:rPr>
        <w:t>łów dokumentujących przeprowadzo</w:t>
      </w:r>
      <w:r w:rsidR="00231477" w:rsidRPr="00231477">
        <w:rPr>
          <w:bCs/>
        </w:rPr>
        <w:t>ne kontrole.</w:t>
      </w:r>
    </w:p>
    <w:p w:rsidR="000D7D7F" w:rsidRDefault="000D7D7F" w:rsidP="000D7D7F">
      <w:pPr>
        <w:pStyle w:val="Akapitzlist"/>
        <w:ind w:left="0"/>
        <w:jc w:val="both"/>
        <w:rPr>
          <w:bCs/>
        </w:rPr>
      </w:pPr>
    </w:p>
    <w:p w:rsidR="00231477" w:rsidRPr="004D16B1" w:rsidRDefault="00231477" w:rsidP="000D7D7F">
      <w:pPr>
        <w:pStyle w:val="Akapitzlist"/>
        <w:ind w:left="0"/>
        <w:jc w:val="both"/>
        <w:rPr>
          <w:bCs/>
        </w:rPr>
      </w:pPr>
    </w:p>
    <w:p w:rsidR="007A781C" w:rsidRDefault="007A781C" w:rsidP="007A781C">
      <w:pPr>
        <w:jc w:val="both"/>
        <w:rPr>
          <w:bCs/>
        </w:rPr>
      </w:pPr>
      <w:r>
        <w:rPr>
          <w:bCs/>
        </w:rPr>
        <w:t>Pełnomocnictwa u</w:t>
      </w:r>
      <w:r w:rsidR="00B910DB">
        <w:rPr>
          <w:bCs/>
        </w:rPr>
        <w:t xml:space="preserve">dziela się na czas </w:t>
      </w:r>
      <w:r w:rsidR="00754298">
        <w:rPr>
          <w:bCs/>
        </w:rPr>
        <w:t xml:space="preserve">zatrudnienia w </w:t>
      </w:r>
      <w:r w:rsidRPr="007A781C">
        <w:rPr>
          <w:bCs/>
        </w:rPr>
        <w:t>Urzęd</w:t>
      </w:r>
      <w:r w:rsidR="00754298">
        <w:rPr>
          <w:bCs/>
        </w:rPr>
        <w:t>zie Marszałkowskim</w:t>
      </w:r>
      <w:r w:rsidRPr="007A781C">
        <w:rPr>
          <w:bCs/>
        </w:rPr>
        <w:t xml:space="preserve"> Województwa Śląskiego</w:t>
      </w:r>
      <w:r w:rsidR="00231477">
        <w:rPr>
          <w:bCs/>
        </w:rPr>
        <w:t>,</w:t>
      </w:r>
      <w:r w:rsidR="00754298">
        <w:rPr>
          <w:bCs/>
        </w:rPr>
        <w:t xml:space="preserve"> </w:t>
      </w:r>
      <w:r w:rsidR="00231477">
        <w:rPr>
          <w:bCs/>
        </w:rPr>
        <w:t>na czas realizacji zadania wynikającego z pełnomocnictwa.</w:t>
      </w:r>
    </w:p>
    <w:p w:rsidR="000D7D7F" w:rsidRPr="000D7D7F" w:rsidRDefault="000D7D7F" w:rsidP="007A781C">
      <w:pPr>
        <w:jc w:val="both"/>
        <w:rPr>
          <w:bCs/>
          <w:sz w:val="8"/>
          <w:szCs w:val="8"/>
        </w:rPr>
      </w:pPr>
    </w:p>
    <w:p w:rsidR="00871568" w:rsidRDefault="00B910DB" w:rsidP="00871568">
      <w:pPr>
        <w:rPr>
          <w:bCs/>
        </w:rPr>
      </w:pPr>
      <w:r>
        <w:rPr>
          <w:bCs/>
        </w:rPr>
        <w:t>Odwołanie niniejszego pełnomocnictwa może nastąpić w każdym czasie.</w:t>
      </w:r>
    </w:p>
    <w:p w:rsidR="000D7D7F" w:rsidRPr="000D7D7F" w:rsidRDefault="000D7D7F" w:rsidP="00871568">
      <w:pPr>
        <w:rPr>
          <w:bCs/>
          <w:sz w:val="8"/>
          <w:szCs w:val="8"/>
        </w:rPr>
      </w:pPr>
    </w:p>
    <w:p w:rsidR="00871568" w:rsidRDefault="003955B8" w:rsidP="00871568">
      <w:pPr>
        <w:pStyle w:val="Tekstpodstawowy21"/>
        <w:rPr>
          <w:rFonts w:cs="Tahoma"/>
          <w:bCs/>
          <w:w w:val="101"/>
        </w:rPr>
      </w:pPr>
      <w:r>
        <w:rPr>
          <w:rFonts w:cs="Tahoma"/>
          <w:bCs/>
          <w:w w:val="101"/>
        </w:rPr>
        <w:t xml:space="preserve">Pełnomocnictwo podlega zwrotowi po utracie jego ważności. </w:t>
      </w:r>
    </w:p>
    <w:p w:rsidR="00B910DB" w:rsidRDefault="00B910DB" w:rsidP="00871568">
      <w:pPr>
        <w:pStyle w:val="Tekstpodstawowy21"/>
        <w:rPr>
          <w:rFonts w:cs="Tahoma"/>
          <w:bCs/>
          <w:w w:val="101"/>
        </w:rPr>
      </w:pPr>
    </w:p>
    <w:p w:rsidR="00871568" w:rsidRDefault="00871568" w:rsidP="00871568"/>
    <w:p w:rsidR="00871568" w:rsidRDefault="00871568" w:rsidP="00871568">
      <w:pPr>
        <w:tabs>
          <w:tab w:val="left" w:pos="284"/>
        </w:tabs>
        <w:jc w:val="both"/>
      </w:pPr>
    </w:p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871568" w:rsidRDefault="00871568" w:rsidP="00871568"/>
    <w:p w:rsidR="00A2722D" w:rsidRDefault="00A2722D" w:rsidP="00871568"/>
    <w:p w:rsidR="00A2722D" w:rsidRDefault="00A2722D" w:rsidP="00871568"/>
    <w:p w:rsidR="000D7D7F" w:rsidRDefault="000D7D7F"/>
    <w:sectPr w:rsidR="000D7D7F" w:rsidSect="00A8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F0B433F"/>
    <w:multiLevelType w:val="hybridMultilevel"/>
    <w:tmpl w:val="5D526FF2"/>
    <w:lvl w:ilvl="0" w:tplc="073CCC8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24DB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>
    <w:nsid w:val="20535AA8"/>
    <w:multiLevelType w:val="hybridMultilevel"/>
    <w:tmpl w:val="55725C5A"/>
    <w:lvl w:ilvl="0" w:tplc="11BCCD9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568"/>
    <w:rsid w:val="00033582"/>
    <w:rsid w:val="00036937"/>
    <w:rsid w:val="00043824"/>
    <w:rsid w:val="000769BC"/>
    <w:rsid w:val="000C7E37"/>
    <w:rsid w:val="000D7D7F"/>
    <w:rsid w:val="000F5460"/>
    <w:rsid w:val="0013098B"/>
    <w:rsid w:val="001361FC"/>
    <w:rsid w:val="00152370"/>
    <w:rsid w:val="001538DE"/>
    <w:rsid w:val="001833E2"/>
    <w:rsid w:val="001E6965"/>
    <w:rsid w:val="002051A0"/>
    <w:rsid w:val="002159DB"/>
    <w:rsid w:val="002268A8"/>
    <w:rsid w:val="00231477"/>
    <w:rsid w:val="002658CF"/>
    <w:rsid w:val="00297725"/>
    <w:rsid w:val="00306C6F"/>
    <w:rsid w:val="00313CA6"/>
    <w:rsid w:val="00315324"/>
    <w:rsid w:val="0031564F"/>
    <w:rsid w:val="00360827"/>
    <w:rsid w:val="0037700B"/>
    <w:rsid w:val="003866A7"/>
    <w:rsid w:val="00393AD6"/>
    <w:rsid w:val="003955B8"/>
    <w:rsid w:val="003B1FAE"/>
    <w:rsid w:val="003C5661"/>
    <w:rsid w:val="00453944"/>
    <w:rsid w:val="00486686"/>
    <w:rsid w:val="004D16B1"/>
    <w:rsid w:val="004D3BB1"/>
    <w:rsid w:val="00530FBC"/>
    <w:rsid w:val="005638B5"/>
    <w:rsid w:val="00564F63"/>
    <w:rsid w:val="0057313F"/>
    <w:rsid w:val="005A795E"/>
    <w:rsid w:val="005F2D0E"/>
    <w:rsid w:val="005F3068"/>
    <w:rsid w:val="006235F6"/>
    <w:rsid w:val="00623B3B"/>
    <w:rsid w:val="0063786A"/>
    <w:rsid w:val="0064408E"/>
    <w:rsid w:val="0067117F"/>
    <w:rsid w:val="006C2D10"/>
    <w:rsid w:val="007126DC"/>
    <w:rsid w:val="00731FF8"/>
    <w:rsid w:val="00754298"/>
    <w:rsid w:val="007851B0"/>
    <w:rsid w:val="0079316E"/>
    <w:rsid w:val="007A781C"/>
    <w:rsid w:val="007C54CE"/>
    <w:rsid w:val="007D2BE9"/>
    <w:rsid w:val="007E57FD"/>
    <w:rsid w:val="008304C8"/>
    <w:rsid w:val="00871568"/>
    <w:rsid w:val="00876587"/>
    <w:rsid w:val="008A7EBD"/>
    <w:rsid w:val="008B2097"/>
    <w:rsid w:val="008B6F06"/>
    <w:rsid w:val="008E74BB"/>
    <w:rsid w:val="00903566"/>
    <w:rsid w:val="0091376D"/>
    <w:rsid w:val="00945031"/>
    <w:rsid w:val="009509DE"/>
    <w:rsid w:val="009945F6"/>
    <w:rsid w:val="00A2722D"/>
    <w:rsid w:val="00A35D77"/>
    <w:rsid w:val="00A80A43"/>
    <w:rsid w:val="00A8439A"/>
    <w:rsid w:val="00A85171"/>
    <w:rsid w:val="00A945E8"/>
    <w:rsid w:val="00AA2ABB"/>
    <w:rsid w:val="00AA7E72"/>
    <w:rsid w:val="00AC2EE1"/>
    <w:rsid w:val="00AD1590"/>
    <w:rsid w:val="00B11F1E"/>
    <w:rsid w:val="00B72B8C"/>
    <w:rsid w:val="00B777FF"/>
    <w:rsid w:val="00B910DB"/>
    <w:rsid w:val="00BC1023"/>
    <w:rsid w:val="00BF46FB"/>
    <w:rsid w:val="00C02125"/>
    <w:rsid w:val="00C0350F"/>
    <w:rsid w:val="00C3235C"/>
    <w:rsid w:val="00C73624"/>
    <w:rsid w:val="00CB3C7E"/>
    <w:rsid w:val="00CC2FE6"/>
    <w:rsid w:val="00D05FAA"/>
    <w:rsid w:val="00D62045"/>
    <w:rsid w:val="00D6633D"/>
    <w:rsid w:val="00DF3F06"/>
    <w:rsid w:val="00DF73F3"/>
    <w:rsid w:val="00E21C36"/>
    <w:rsid w:val="00E8697B"/>
    <w:rsid w:val="00EC6DAA"/>
    <w:rsid w:val="00EE0321"/>
    <w:rsid w:val="00F32115"/>
    <w:rsid w:val="00F50336"/>
    <w:rsid w:val="00F5768F"/>
    <w:rsid w:val="00F67AE2"/>
    <w:rsid w:val="00F854FD"/>
    <w:rsid w:val="00FC4A49"/>
    <w:rsid w:val="00FD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56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1568"/>
    <w:pPr>
      <w:keepNext/>
      <w:numPr>
        <w:numId w:val="2"/>
      </w:numPr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71568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156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71568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71568"/>
    <w:pPr>
      <w:ind w:left="9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1568"/>
    <w:pPr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871568"/>
    <w:pPr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15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1568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D7D7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8ED5-DBFD-4F22-9662-FD76AB92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3</cp:revision>
  <cp:lastPrinted>2012-03-14T07:33:00Z</cp:lastPrinted>
  <dcterms:created xsi:type="dcterms:W3CDTF">2012-04-03T07:39:00Z</dcterms:created>
  <dcterms:modified xsi:type="dcterms:W3CDTF">2012-04-03T07:52:00Z</dcterms:modified>
</cp:coreProperties>
</file>