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210" w:tblpY="-3002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361"/>
      </w:tblGrid>
      <w:tr w:rsidR="00E52373" w:rsidTr="00B20293">
        <w:trPr>
          <w:trHeight w:val="1560"/>
        </w:trPr>
        <w:tc>
          <w:tcPr>
            <w:tcW w:w="5670" w:type="dxa"/>
            <w:gridSpan w:val="2"/>
          </w:tcPr>
          <w:p w:rsidR="00E52373" w:rsidRDefault="00E52373" w:rsidP="007C58D1"/>
        </w:tc>
        <w:tc>
          <w:tcPr>
            <w:tcW w:w="4361" w:type="dxa"/>
          </w:tcPr>
          <w:p w:rsidR="00E52373" w:rsidRDefault="00E52373" w:rsidP="007C58D1"/>
        </w:tc>
      </w:tr>
      <w:tr w:rsidR="00E52373" w:rsidTr="007C58D1">
        <w:trPr>
          <w:trHeight w:val="838"/>
        </w:trPr>
        <w:tc>
          <w:tcPr>
            <w:tcW w:w="5670" w:type="dxa"/>
            <w:gridSpan w:val="2"/>
          </w:tcPr>
          <w:p w:rsidR="00E52373" w:rsidRDefault="008E7400" w:rsidP="007C58D1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D58F1C0" wp14:editId="583F3F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118745</wp:posOffset>
                  </wp:positionV>
                  <wp:extent cx="1510665" cy="481965"/>
                  <wp:effectExtent l="0" t="0" r="0" b="0"/>
                  <wp:wrapNone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:rsidR="007048AF" w:rsidRDefault="00E30E0D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12362B">
              <w:rPr>
                <w:rFonts w:cs="Arial"/>
                <w:szCs w:val="21"/>
              </w:rPr>
              <w:t xml:space="preserve"> 805/36/VI/2019</w:t>
            </w:r>
          </w:p>
          <w:p w:rsidR="00B0573B" w:rsidRDefault="00B0573B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12362B">
              <w:rPr>
                <w:rFonts w:cs="Arial"/>
                <w:szCs w:val="21"/>
              </w:rPr>
              <w:t xml:space="preserve">17.04.2019 </w:t>
            </w:r>
            <w:proofErr w:type="spellStart"/>
            <w:r w:rsidR="0012362B">
              <w:rPr>
                <w:rFonts w:cs="Arial"/>
                <w:szCs w:val="21"/>
              </w:rPr>
              <w:t>r.</w:t>
            </w:r>
            <w:r w:rsidR="0012362B">
              <w:rPr>
                <w:rFonts w:cs="Arial"/>
                <w:bCs/>
              </w:rPr>
              <w:t>art</w:t>
            </w:r>
            <w:proofErr w:type="spellEnd"/>
            <w:r w:rsidR="0012362B">
              <w:rPr>
                <w:rFonts w:cs="Arial"/>
                <w:bCs/>
              </w:rPr>
              <w:t xml:space="preserve">. 41 ust. 1 ustawy z dnia 5 czerwca 1998 r. o samorządzie województwa (Dz. U. </w:t>
            </w:r>
            <w:r w:rsidR="0012362B">
              <w:rPr>
                <w:rFonts w:cs="Arial"/>
                <w:bCs/>
              </w:rPr>
              <w:br/>
              <w:t>z 2019 r., poz. 512) oraz art. 36</w:t>
            </w:r>
            <w:r w:rsidR="0012362B">
              <w:rPr>
                <w:rFonts w:cs="Arial"/>
                <w:bCs/>
                <w:vertAlign w:val="superscript"/>
              </w:rPr>
              <w:t>1</w:t>
            </w:r>
            <w:r w:rsidR="0012362B">
              <w:rPr>
                <w:rFonts w:cs="Arial"/>
                <w:bCs/>
              </w:rPr>
              <w:t xml:space="preserve"> ust. 2 i ust. 4 ustawy z dnia 6 lipca 1982 r. o księgach wieczystych </w:t>
            </w:r>
            <w:r w:rsidR="0012362B">
              <w:rPr>
                <w:rFonts w:cs="Arial"/>
                <w:bCs/>
              </w:rPr>
              <w:br/>
              <w:t xml:space="preserve">i hipotece (Dz. U. z 2018 r., poz. 1916 z </w:t>
            </w:r>
            <w:proofErr w:type="spellStart"/>
            <w:r w:rsidR="0012362B">
              <w:rPr>
                <w:rFonts w:cs="Arial"/>
                <w:bCs/>
              </w:rPr>
              <w:t>późn</w:t>
            </w:r>
            <w:proofErr w:type="spellEnd"/>
            <w:r w:rsidR="0012362B">
              <w:rPr>
                <w:rFonts w:cs="Arial"/>
                <w:bCs/>
              </w:rPr>
              <w:t>. zm.)</w:t>
            </w:r>
            <w:bookmarkStart w:id="0" w:name="_GoBack"/>
            <w:bookmarkEnd w:id="0"/>
          </w:p>
          <w:p w:rsidR="00B0573B" w:rsidRDefault="00B0573B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  <w:p w:rsidR="00B20293" w:rsidRPr="006F39C3" w:rsidRDefault="00B20293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58D1">
        <w:tc>
          <w:tcPr>
            <w:tcW w:w="5670" w:type="dxa"/>
            <w:gridSpan w:val="2"/>
          </w:tcPr>
          <w:p w:rsidR="009B11D7" w:rsidRDefault="009B11D7" w:rsidP="007C58D1"/>
        </w:tc>
        <w:tc>
          <w:tcPr>
            <w:tcW w:w="4361" w:type="dxa"/>
          </w:tcPr>
          <w:p w:rsidR="00E52373" w:rsidRDefault="00E52373" w:rsidP="007C58D1"/>
        </w:tc>
      </w:tr>
      <w:tr w:rsidR="00852ADC" w:rsidTr="007C58D1">
        <w:tc>
          <w:tcPr>
            <w:tcW w:w="3510" w:type="dxa"/>
          </w:tcPr>
          <w:p w:rsidR="00E52373" w:rsidRPr="00F7055C" w:rsidRDefault="00B0573B" w:rsidP="007C58D1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E52373" w:rsidRDefault="00DC1D3A" w:rsidP="007C58D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7C58D1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852ADC" w:rsidTr="007C58D1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123593" w:rsidTr="007C58D1">
        <w:tc>
          <w:tcPr>
            <w:tcW w:w="10031" w:type="dxa"/>
            <w:gridSpan w:val="3"/>
          </w:tcPr>
          <w:p w:rsidR="00123593" w:rsidRDefault="00B0573B" w:rsidP="007C58D1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</w:tr>
      <w:tr w:rsidR="00564CBB" w:rsidTr="007C58D1">
        <w:tc>
          <w:tcPr>
            <w:tcW w:w="3510" w:type="dxa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  <w:r>
              <w:t xml:space="preserve">z dnia </w:t>
            </w:r>
          </w:p>
        </w:tc>
        <w:tc>
          <w:tcPr>
            <w:tcW w:w="6521" w:type="dxa"/>
            <w:gridSpan w:val="2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</w:p>
        </w:tc>
      </w:tr>
      <w:tr w:rsidR="00564CBB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</w:tr>
      <w:tr w:rsidR="002C0A23" w:rsidTr="007C58D1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  <w:p w:rsidR="00B20293" w:rsidRDefault="00B2029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</w:tc>
      </w:tr>
      <w:tr w:rsidR="002C0A23" w:rsidTr="007C58D1">
        <w:tc>
          <w:tcPr>
            <w:tcW w:w="10031" w:type="dxa"/>
            <w:gridSpan w:val="3"/>
          </w:tcPr>
          <w:p w:rsidR="002C0A23" w:rsidRDefault="00B0573B" w:rsidP="007C58D1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58D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E7E46" w:rsidRDefault="00D44D19" w:rsidP="00D44D1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44D19">
              <w:rPr>
                <w:rFonts w:ascii="Arial" w:hAnsi="Arial" w:cs="Arial"/>
                <w:b/>
                <w:sz w:val="21"/>
                <w:szCs w:val="21"/>
              </w:rPr>
              <w:t>Panu Michałowi Molka - inspektorowi w referacie nabywania nieruchomości i regulacji stanów prawnych Wydziału Geodezji, Kartografii i Gospodarki Nieruchomościami w Urzędzie Marszał</w:t>
            </w:r>
            <w:r>
              <w:rPr>
                <w:rFonts w:ascii="Arial" w:hAnsi="Arial" w:cs="Arial"/>
                <w:b/>
                <w:sz w:val="21"/>
                <w:szCs w:val="21"/>
              </w:rPr>
              <w:t>kowskim Województwa Śląskiego</w:t>
            </w:r>
          </w:p>
          <w:p w:rsidR="00D44D19" w:rsidRPr="00133256" w:rsidRDefault="00D44D19" w:rsidP="00D44D19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133256" w:rsidRDefault="00DF2C34" w:rsidP="00D44D19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1E7E46">
              <w:t xml:space="preserve"> </w:t>
            </w:r>
            <w:r w:rsidR="001E7E46" w:rsidRPr="001E7E46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D44D19">
              <w:t xml:space="preserve"> </w:t>
            </w:r>
            <w:r w:rsidR="00D44D19" w:rsidRPr="00D44D19">
              <w:rPr>
                <w:rFonts w:ascii="Arial" w:hAnsi="Arial" w:cs="Arial"/>
                <w:sz w:val="21"/>
                <w:szCs w:val="21"/>
              </w:rPr>
              <w:t xml:space="preserve">przeglądania w imieniu Województwa Śląskiego akt ksiąg wieczystych, odbierania odpisów ksiąg wieczystych, odbierania odpisów dokumentów znajdujących się w aktach ksiąg wieczystych. </w:t>
            </w:r>
          </w:p>
          <w:p w:rsidR="00D44D19" w:rsidRPr="00B209AB" w:rsidRDefault="00D44D19" w:rsidP="00D44D1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7C58D1">
        <w:tc>
          <w:tcPr>
            <w:tcW w:w="10031" w:type="dxa"/>
            <w:gridSpan w:val="3"/>
          </w:tcPr>
          <w:p w:rsidR="00133256" w:rsidRPr="00133256" w:rsidRDefault="00DC1D3A" w:rsidP="0013325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4F5976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521274">
              <w:t xml:space="preserve"> </w:t>
            </w:r>
            <w:r w:rsidR="00521274" w:rsidRPr="00521274">
              <w:rPr>
                <w:rFonts w:ascii="Arial" w:hAnsi="Arial" w:cs="Arial"/>
                <w:sz w:val="21"/>
                <w:szCs w:val="21"/>
              </w:rPr>
              <w:t>inspektor</w:t>
            </w:r>
            <w:r w:rsidR="007C2D96">
              <w:rPr>
                <w:rFonts w:ascii="Arial" w:hAnsi="Arial" w:cs="Arial"/>
                <w:sz w:val="21"/>
                <w:szCs w:val="21"/>
              </w:rPr>
              <w:t>a</w:t>
            </w:r>
            <w:r w:rsidR="00521274" w:rsidRPr="00521274">
              <w:rPr>
                <w:rFonts w:ascii="Arial" w:hAnsi="Arial" w:cs="Arial"/>
                <w:sz w:val="21"/>
                <w:szCs w:val="21"/>
              </w:rPr>
              <w:t xml:space="preserve"> w referacie nabywania nieruchomości i regulacji stanów prawnych Wydziału Geodezji, Kartografii i Gospodarki Nieruchomościami w Urzędzie Marszałkowskim Województwa Śląskiego</w:t>
            </w:r>
            <w:r w:rsidR="00133256" w:rsidRPr="00FF2CE1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7C58D1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7C58D1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C93C57">
              <w:rPr>
                <w:rFonts w:ascii="Arial" w:hAnsi="Arial" w:cs="Arial"/>
                <w:bCs/>
                <w:w w:val="101"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7C58D1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B209AB" w:rsidRDefault="00B209AB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C93C57" w:rsidRDefault="00C93C57" w:rsidP="00095C61">
      <w:pPr>
        <w:pStyle w:val="Arial10i50"/>
        <w:rPr>
          <w:szCs w:val="21"/>
        </w:rPr>
      </w:pPr>
    </w:p>
    <w:p w:rsidR="003B3E19" w:rsidRPr="00133256" w:rsidRDefault="00095C61" w:rsidP="007C58D1">
      <w:pPr>
        <w:pStyle w:val="Arial10i50"/>
        <w:ind w:left="-284" w:right="567"/>
        <w:rPr>
          <w:szCs w:val="21"/>
        </w:rPr>
      </w:pPr>
      <w:r w:rsidRPr="00133256">
        <w:rPr>
          <w:szCs w:val="21"/>
        </w:rPr>
        <w:lastRenderedPageBreak/>
        <w:t>Przyjmuję obowiązki</w:t>
      </w:r>
      <w:r w:rsidR="00740AAB" w:rsidRPr="00133256">
        <w:rPr>
          <w:szCs w:val="21"/>
        </w:rPr>
        <w:t>/uprawnienia</w:t>
      </w:r>
      <w:r w:rsidRPr="00133256">
        <w:rPr>
          <w:szCs w:val="21"/>
        </w:rPr>
        <w:t xml:space="preserve"> wynikające z treści udzielonego </w:t>
      </w:r>
      <w:r w:rsidR="006D406A" w:rsidRPr="00133256">
        <w:rPr>
          <w:szCs w:val="21"/>
        </w:rPr>
        <w:t>pełnomocnictwa</w:t>
      </w:r>
      <w:r w:rsidRPr="00133256">
        <w:rPr>
          <w:szCs w:val="21"/>
        </w:rPr>
        <w:t xml:space="preserve">, jednocześnie potwierdzając jego odbiór. </w:t>
      </w:r>
    </w:p>
    <w:p w:rsidR="000952F9" w:rsidRPr="00133256" w:rsidRDefault="000952F9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</w:p>
    <w:p w:rsidR="00C8531A" w:rsidRPr="00133256" w:rsidRDefault="00C8531A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133256" w:rsidRDefault="00B209AB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 xml:space="preserve">  </w:t>
      </w:r>
      <w:r w:rsidR="00C8531A" w:rsidRPr="00133256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133256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133256" w:rsidSect="00133256">
      <w:footerReference w:type="default" r:id="rId9"/>
      <w:pgSz w:w="11906" w:h="16838"/>
      <w:pgMar w:top="1135" w:right="707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48" w:rsidRDefault="00B03648" w:rsidP="00996FEA">
      <w:pPr>
        <w:spacing w:after="0" w:line="240" w:lineRule="auto"/>
      </w:pPr>
      <w:r>
        <w:separator/>
      </w:r>
    </w:p>
  </w:endnote>
  <w:endnote w:type="continuationSeparator" w:id="0">
    <w:p w:rsidR="00B03648" w:rsidRDefault="00B0364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48" w:rsidRDefault="00B03648" w:rsidP="00996FEA">
      <w:pPr>
        <w:spacing w:after="0" w:line="240" w:lineRule="auto"/>
      </w:pPr>
      <w:r>
        <w:separator/>
      </w:r>
    </w:p>
  </w:footnote>
  <w:footnote w:type="continuationSeparator" w:id="0">
    <w:p w:rsidR="00B03648" w:rsidRDefault="00B0364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1F5"/>
    <w:multiLevelType w:val="hybridMultilevel"/>
    <w:tmpl w:val="F724C61E"/>
    <w:lvl w:ilvl="0" w:tplc="31E8F1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2C4A"/>
    <w:multiLevelType w:val="hybridMultilevel"/>
    <w:tmpl w:val="A96AC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089"/>
    <w:multiLevelType w:val="hybridMultilevel"/>
    <w:tmpl w:val="789E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75D"/>
    <w:multiLevelType w:val="hybridMultilevel"/>
    <w:tmpl w:val="0B10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9265B"/>
    <w:rsid w:val="000952F9"/>
    <w:rsid w:val="00095C61"/>
    <w:rsid w:val="000C2550"/>
    <w:rsid w:val="000C272F"/>
    <w:rsid w:val="000E09F5"/>
    <w:rsid w:val="000F4FE7"/>
    <w:rsid w:val="00123593"/>
    <w:rsid w:val="0012362B"/>
    <w:rsid w:val="00133256"/>
    <w:rsid w:val="00141966"/>
    <w:rsid w:val="0014523B"/>
    <w:rsid w:val="0014533B"/>
    <w:rsid w:val="001576AC"/>
    <w:rsid w:val="00193718"/>
    <w:rsid w:val="001C7967"/>
    <w:rsid w:val="001E62AE"/>
    <w:rsid w:val="001E7E46"/>
    <w:rsid w:val="001F05A9"/>
    <w:rsid w:val="001F319C"/>
    <w:rsid w:val="0023309E"/>
    <w:rsid w:val="00236762"/>
    <w:rsid w:val="00275F10"/>
    <w:rsid w:val="00291DC9"/>
    <w:rsid w:val="002A19EB"/>
    <w:rsid w:val="002C0A23"/>
    <w:rsid w:val="002C0BBA"/>
    <w:rsid w:val="002C723D"/>
    <w:rsid w:val="002D4290"/>
    <w:rsid w:val="002E7963"/>
    <w:rsid w:val="00300DF1"/>
    <w:rsid w:val="00301E8D"/>
    <w:rsid w:val="00327A14"/>
    <w:rsid w:val="003565D9"/>
    <w:rsid w:val="003566CB"/>
    <w:rsid w:val="0035781E"/>
    <w:rsid w:val="003A2411"/>
    <w:rsid w:val="003B3E19"/>
    <w:rsid w:val="003C6C7B"/>
    <w:rsid w:val="003D3803"/>
    <w:rsid w:val="003D4FE3"/>
    <w:rsid w:val="003E4CA1"/>
    <w:rsid w:val="003E550A"/>
    <w:rsid w:val="003F6A9F"/>
    <w:rsid w:val="00403DCF"/>
    <w:rsid w:val="00454C6B"/>
    <w:rsid w:val="004608B9"/>
    <w:rsid w:val="004619BA"/>
    <w:rsid w:val="00473A72"/>
    <w:rsid w:val="004942D1"/>
    <w:rsid w:val="004A561C"/>
    <w:rsid w:val="004C6D3D"/>
    <w:rsid w:val="004D1CA6"/>
    <w:rsid w:val="004D3B5D"/>
    <w:rsid w:val="004E2387"/>
    <w:rsid w:val="004F0FB2"/>
    <w:rsid w:val="004F5976"/>
    <w:rsid w:val="00507025"/>
    <w:rsid w:val="00515AAD"/>
    <w:rsid w:val="00521274"/>
    <w:rsid w:val="00542CA6"/>
    <w:rsid w:val="005552A8"/>
    <w:rsid w:val="00564CBB"/>
    <w:rsid w:val="00567ACB"/>
    <w:rsid w:val="00573304"/>
    <w:rsid w:val="00576896"/>
    <w:rsid w:val="005901BC"/>
    <w:rsid w:val="00593C69"/>
    <w:rsid w:val="00597773"/>
    <w:rsid w:val="005B22B8"/>
    <w:rsid w:val="005E5A54"/>
    <w:rsid w:val="00620B74"/>
    <w:rsid w:val="00626A69"/>
    <w:rsid w:val="006459B7"/>
    <w:rsid w:val="0067020A"/>
    <w:rsid w:val="006725F6"/>
    <w:rsid w:val="00681890"/>
    <w:rsid w:val="006951B5"/>
    <w:rsid w:val="006971B1"/>
    <w:rsid w:val="006A4DFD"/>
    <w:rsid w:val="006A676F"/>
    <w:rsid w:val="006B4829"/>
    <w:rsid w:val="006B4B77"/>
    <w:rsid w:val="006B5902"/>
    <w:rsid w:val="006B7B9A"/>
    <w:rsid w:val="006D406A"/>
    <w:rsid w:val="006D7E96"/>
    <w:rsid w:val="006F10B9"/>
    <w:rsid w:val="006F39C3"/>
    <w:rsid w:val="007048AF"/>
    <w:rsid w:val="00720B71"/>
    <w:rsid w:val="0072684F"/>
    <w:rsid w:val="0073514E"/>
    <w:rsid w:val="00740AAB"/>
    <w:rsid w:val="0074782B"/>
    <w:rsid w:val="00785267"/>
    <w:rsid w:val="007B2F47"/>
    <w:rsid w:val="007C1DF1"/>
    <w:rsid w:val="007C2D96"/>
    <w:rsid w:val="007C58D1"/>
    <w:rsid w:val="007D32B8"/>
    <w:rsid w:val="0080236A"/>
    <w:rsid w:val="00807B26"/>
    <w:rsid w:val="008212E9"/>
    <w:rsid w:val="008352D2"/>
    <w:rsid w:val="00852ADC"/>
    <w:rsid w:val="00855060"/>
    <w:rsid w:val="00857F95"/>
    <w:rsid w:val="00862CC3"/>
    <w:rsid w:val="008638AF"/>
    <w:rsid w:val="008667AB"/>
    <w:rsid w:val="008860DC"/>
    <w:rsid w:val="00887D9D"/>
    <w:rsid w:val="008A514E"/>
    <w:rsid w:val="008B05B5"/>
    <w:rsid w:val="008C2B5D"/>
    <w:rsid w:val="008C4B7B"/>
    <w:rsid w:val="008E7400"/>
    <w:rsid w:val="009155DB"/>
    <w:rsid w:val="00961107"/>
    <w:rsid w:val="00963A97"/>
    <w:rsid w:val="009748A6"/>
    <w:rsid w:val="00974EC1"/>
    <w:rsid w:val="00985405"/>
    <w:rsid w:val="009934D1"/>
    <w:rsid w:val="0099437C"/>
    <w:rsid w:val="00996FEA"/>
    <w:rsid w:val="009A1907"/>
    <w:rsid w:val="009B11D7"/>
    <w:rsid w:val="009B12DD"/>
    <w:rsid w:val="009C4410"/>
    <w:rsid w:val="009D0B84"/>
    <w:rsid w:val="009E67A8"/>
    <w:rsid w:val="00A30330"/>
    <w:rsid w:val="00A37271"/>
    <w:rsid w:val="00A70A08"/>
    <w:rsid w:val="00A80E72"/>
    <w:rsid w:val="00AB08C2"/>
    <w:rsid w:val="00AC5256"/>
    <w:rsid w:val="00AD5404"/>
    <w:rsid w:val="00B03648"/>
    <w:rsid w:val="00B0573B"/>
    <w:rsid w:val="00B20293"/>
    <w:rsid w:val="00B209AB"/>
    <w:rsid w:val="00B2165B"/>
    <w:rsid w:val="00B259AA"/>
    <w:rsid w:val="00B400A6"/>
    <w:rsid w:val="00B42F97"/>
    <w:rsid w:val="00B65B82"/>
    <w:rsid w:val="00B73046"/>
    <w:rsid w:val="00B9717F"/>
    <w:rsid w:val="00BA1260"/>
    <w:rsid w:val="00BB2B1E"/>
    <w:rsid w:val="00BB5E67"/>
    <w:rsid w:val="00BC0E0E"/>
    <w:rsid w:val="00BD1A6B"/>
    <w:rsid w:val="00C0019D"/>
    <w:rsid w:val="00C1131A"/>
    <w:rsid w:val="00C457C1"/>
    <w:rsid w:val="00C666C7"/>
    <w:rsid w:val="00C76FBB"/>
    <w:rsid w:val="00C8531A"/>
    <w:rsid w:val="00C91F47"/>
    <w:rsid w:val="00C93C57"/>
    <w:rsid w:val="00CA76DA"/>
    <w:rsid w:val="00CD2E61"/>
    <w:rsid w:val="00CD394D"/>
    <w:rsid w:val="00CD6155"/>
    <w:rsid w:val="00CF7220"/>
    <w:rsid w:val="00D0790F"/>
    <w:rsid w:val="00D2335A"/>
    <w:rsid w:val="00D2518C"/>
    <w:rsid w:val="00D439AC"/>
    <w:rsid w:val="00D44D19"/>
    <w:rsid w:val="00D470E5"/>
    <w:rsid w:val="00D500AE"/>
    <w:rsid w:val="00D50B0D"/>
    <w:rsid w:val="00D62B1A"/>
    <w:rsid w:val="00DC1D3A"/>
    <w:rsid w:val="00DC63B2"/>
    <w:rsid w:val="00DE307B"/>
    <w:rsid w:val="00DF2C34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97A87"/>
    <w:rsid w:val="00EF57E5"/>
    <w:rsid w:val="00F329F9"/>
    <w:rsid w:val="00F445AC"/>
    <w:rsid w:val="00F7055C"/>
    <w:rsid w:val="00F82A3F"/>
    <w:rsid w:val="00F93C7A"/>
    <w:rsid w:val="00FA6E5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DC76B-643D-48E5-A776-14117C4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8DBC-03E9-4AFB-A9C3-D4F36EC8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Martyniak Katarzyna</cp:lastModifiedBy>
  <cp:revision>2</cp:revision>
  <cp:lastPrinted>2019-02-13T09:15:00Z</cp:lastPrinted>
  <dcterms:created xsi:type="dcterms:W3CDTF">2019-04-24T08:14:00Z</dcterms:created>
  <dcterms:modified xsi:type="dcterms:W3CDTF">2019-04-24T08:14:00Z</dcterms:modified>
</cp:coreProperties>
</file>