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7A374A">
              <w:rPr>
                <w:rFonts w:cs="Arial"/>
                <w:szCs w:val="21"/>
              </w:rPr>
              <w:t> 1070/42/VI/2019</w:t>
            </w:r>
          </w:p>
          <w:p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A374A">
              <w:rPr>
                <w:rFonts w:cs="Arial"/>
                <w:szCs w:val="21"/>
              </w:rPr>
              <w:t xml:space="preserve"> </w:t>
            </w:r>
            <w:r w:rsidR="007A374A">
              <w:rPr>
                <w:color w:val="000000" w:themeColor="text1"/>
              </w:rPr>
              <w:t>22.05.2019</w:t>
            </w:r>
            <w:bookmarkStart w:id="0" w:name="_GoBack"/>
            <w:bookmarkEnd w:id="0"/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B2729" w:rsidRDefault="004956F2" w:rsidP="004956F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4956F2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644F75">
              <w:rPr>
                <w:rFonts w:ascii="Arial" w:hAnsi="Arial" w:cs="Arial"/>
                <w:b/>
                <w:sz w:val="21"/>
                <w:szCs w:val="21"/>
              </w:rPr>
              <w:t xml:space="preserve">u Maciejowi Thorz – dyrektorowi </w:t>
            </w:r>
            <w:r w:rsidRPr="004956F2">
              <w:rPr>
                <w:rFonts w:ascii="Arial" w:hAnsi="Arial" w:cs="Arial"/>
                <w:b/>
                <w:sz w:val="21"/>
                <w:szCs w:val="21"/>
              </w:rPr>
              <w:t>Wydziału Ochrony Środowiska w Urzędzie Marsza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łkowskim Województwa </w:t>
            </w:r>
            <w:r w:rsidR="00B56B1D">
              <w:rPr>
                <w:rFonts w:ascii="Arial" w:hAnsi="Arial" w:cs="Arial"/>
                <w:b/>
                <w:sz w:val="21"/>
                <w:szCs w:val="21"/>
              </w:rPr>
              <w:t>Śl</w:t>
            </w:r>
            <w:r>
              <w:rPr>
                <w:rFonts w:ascii="Arial" w:hAnsi="Arial" w:cs="Arial"/>
                <w:b/>
                <w:sz w:val="21"/>
                <w:szCs w:val="21"/>
              </w:rPr>
              <w:t>ąskiego</w:t>
            </w:r>
          </w:p>
          <w:p w:rsidR="004956F2" w:rsidRPr="00F01C30" w:rsidRDefault="004956F2" w:rsidP="001B2729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D1824" w:rsidRPr="00DD1824" w:rsidRDefault="00EC1D81" w:rsidP="00DD1824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w ramach</w:t>
            </w:r>
            <w:r w:rsidR="00DD1824" w:rsidRPr="00DD1824">
              <w:rPr>
                <w:rFonts w:ascii="Arial" w:hAnsi="Arial" w:cs="Arial"/>
                <w:bCs/>
                <w:sz w:val="21"/>
                <w:szCs w:val="21"/>
              </w:rPr>
              <w:t xml:space="preserve"> realizacji projektu „i-AIR REGION”</w:t>
            </w:r>
            <w:r w:rsidR="00D24B86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DD1824" w:rsidRPr="00DD1824">
              <w:rPr>
                <w:rFonts w:ascii="Arial" w:hAnsi="Arial" w:cs="Arial"/>
                <w:bCs/>
                <w:sz w:val="21"/>
                <w:szCs w:val="21"/>
              </w:rPr>
              <w:t xml:space="preserve"> dofinansowanego </w:t>
            </w:r>
            <w:r w:rsidR="002351D1">
              <w:rPr>
                <w:rFonts w:ascii="Arial" w:hAnsi="Arial" w:cs="Arial"/>
                <w:bCs/>
                <w:sz w:val="21"/>
                <w:szCs w:val="21"/>
              </w:rPr>
              <w:t>z</w:t>
            </w:r>
            <w:r w:rsidR="00DD1824" w:rsidRPr="00DD1824">
              <w:rPr>
                <w:rFonts w:ascii="Arial" w:hAnsi="Arial" w:cs="Arial"/>
                <w:bCs/>
                <w:sz w:val="21"/>
                <w:szCs w:val="21"/>
              </w:rPr>
              <w:t xml:space="preserve"> programu INTERREG </w:t>
            </w:r>
            <w:r w:rsidR="00D24B86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DD1824" w:rsidRPr="00DD1824">
              <w:rPr>
                <w:rFonts w:ascii="Arial" w:hAnsi="Arial" w:cs="Arial"/>
                <w:bCs/>
                <w:sz w:val="21"/>
                <w:szCs w:val="21"/>
              </w:rPr>
              <w:t xml:space="preserve">V-A Republika Czeska </w:t>
            </w:r>
            <w:r w:rsidR="00B50D6B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DD1824" w:rsidRPr="00DD1824">
              <w:rPr>
                <w:rFonts w:ascii="Arial" w:hAnsi="Arial" w:cs="Arial"/>
                <w:bCs/>
                <w:sz w:val="21"/>
                <w:szCs w:val="21"/>
              </w:rPr>
              <w:t xml:space="preserve"> Polska</w:t>
            </w:r>
            <w:r w:rsidR="00D24B86">
              <w:rPr>
                <w:rFonts w:ascii="Arial" w:hAnsi="Arial" w:cs="Arial"/>
                <w:bCs/>
                <w:sz w:val="21"/>
                <w:szCs w:val="21"/>
              </w:rPr>
              <w:t>, pełnomocnictw</w:t>
            </w:r>
            <w:r w:rsidR="00A65FDF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DD1824" w:rsidRPr="00DD1824">
              <w:rPr>
                <w:rFonts w:ascii="Arial" w:hAnsi="Arial" w:cs="Arial"/>
                <w:bCs/>
                <w:sz w:val="21"/>
                <w:szCs w:val="21"/>
              </w:rPr>
              <w:t xml:space="preserve"> do: </w:t>
            </w:r>
          </w:p>
          <w:p w:rsidR="00DD1824" w:rsidRPr="00DD1824" w:rsidRDefault="00DD1824" w:rsidP="00B56B1D">
            <w:pPr>
              <w:tabs>
                <w:tab w:val="left" w:pos="284"/>
              </w:tabs>
              <w:spacing w:line="268" w:lineRule="exact"/>
              <w:ind w:left="284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D1824">
              <w:rPr>
                <w:rFonts w:ascii="Arial" w:hAnsi="Arial" w:cs="Arial"/>
                <w:bCs/>
                <w:sz w:val="21"/>
                <w:szCs w:val="21"/>
              </w:rPr>
              <w:t>1)</w:t>
            </w:r>
            <w:r w:rsidRPr="00DD1824">
              <w:rPr>
                <w:rFonts w:ascii="Arial" w:hAnsi="Arial" w:cs="Arial"/>
                <w:bCs/>
                <w:sz w:val="21"/>
                <w:szCs w:val="21"/>
              </w:rPr>
              <w:tab/>
              <w:t xml:space="preserve">podpisywania kwalifikowanym podpisem elektronicznym dokumentacji projektu prowadzonej </w:t>
            </w:r>
            <w:r w:rsidR="00072E6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D1824">
              <w:rPr>
                <w:rFonts w:ascii="Arial" w:hAnsi="Arial" w:cs="Arial"/>
                <w:bCs/>
                <w:sz w:val="21"/>
                <w:szCs w:val="21"/>
              </w:rPr>
              <w:t xml:space="preserve">w systemie MS2014+; </w:t>
            </w:r>
          </w:p>
          <w:p w:rsidR="00DD1824" w:rsidRPr="00DD1824" w:rsidRDefault="00DD1824" w:rsidP="00B56B1D">
            <w:pPr>
              <w:tabs>
                <w:tab w:val="left" w:pos="284"/>
              </w:tabs>
              <w:spacing w:line="268" w:lineRule="exact"/>
              <w:ind w:left="284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D1824">
              <w:rPr>
                <w:rFonts w:ascii="Arial" w:hAnsi="Arial" w:cs="Arial"/>
                <w:bCs/>
                <w:sz w:val="21"/>
                <w:szCs w:val="21"/>
              </w:rPr>
              <w:t>2)</w:t>
            </w:r>
            <w:r w:rsidRPr="00DD1824">
              <w:rPr>
                <w:rFonts w:ascii="Arial" w:hAnsi="Arial" w:cs="Arial"/>
                <w:bCs/>
                <w:sz w:val="21"/>
                <w:szCs w:val="21"/>
              </w:rPr>
              <w:tab/>
              <w:t>podpisywania sprawozdań i raportów z realizacji projektu wraz z wymaganymi załącznikami;</w:t>
            </w:r>
          </w:p>
          <w:p w:rsidR="00DD1824" w:rsidRPr="00DD1824" w:rsidRDefault="00DD1824" w:rsidP="00B56B1D">
            <w:pPr>
              <w:tabs>
                <w:tab w:val="left" w:pos="284"/>
              </w:tabs>
              <w:spacing w:line="268" w:lineRule="exact"/>
              <w:ind w:left="284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D1824">
              <w:rPr>
                <w:rFonts w:ascii="Arial" w:hAnsi="Arial" w:cs="Arial"/>
                <w:bCs/>
                <w:sz w:val="21"/>
                <w:szCs w:val="21"/>
              </w:rPr>
              <w:t>3)</w:t>
            </w:r>
            <w:r w:rsidRPr="00DD1824">
              <w:rPr>
                <w:rFonts w:ascii="Arial" w:hAnsi="Arial" w:cs="Arial"/>
                <w:bCs/>
                <w:sz w:val="21"/>
                <w:szCs w:val="21"/>
              </w:rPr>
              <w:tab/>
              <w:t>podpisywania wszelkich oświadczeń i dokumentów związanych z realizacją projektu;</w:t>
            </w:r>
          </w:p>
          <w:p w:rsidR="00DD1824" w:rsidRPr="00DD1824" w:rsidRDefault="00DD1824" w:rsidP="00B56B1D">
            <w:pPr>
              <w:tabs>
                <w:tab w:val="left" w:pos="284"/>
              </w:tabs>
              <w:spacing w:line="268" w:lineRule="exact"/>
              <w:ind w:left="284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D1824">
              <w:rPr>
                <w:rFonts w:ascii="Arial" w:hAnsi="Arial" w:cs="Arial"/>
                <w:bCs/>
                <w:sz w:val="21"/>
                <w:szCs w:val="21"/>
              </w:rPr>
              <w:t>4)</w:t>
            </w:r>
            <w:r w:rsidRPr="00DD1824">
              <w:rPr>
                <w:rFonts w:ascii="Arial" w:hAnsi="Arial" w:cs="Arial"/>
                <w:bCs/>
                <w:sz w:val="21"/>
                <w:szCs w:val="21"/>
              </w:rPr>
              <w:tab/>
              <w:t>potwierdzania za zgodność z oryginałem kopii dokumentów przygotowywanych w ramach projektu;</w:t>
            </w:r>
          </w:p>
          <w:p w:rsidR="00A735AE" w:rsidRDefault="00DD1824" w:rsidP="00B56B1D">
            <w:pPr>
              <w:tabs>
                <w:tab w:val="left" w:pos="284"/>
              </w:tabs>
              <w:spacing w:after="200" w:line="268" w:lineRule="exact"/>
              <w:ind w:left="284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D1824">
              <w:rPr>
                <w:rFonts w:ascii="Arial" w:hAnsi="Arial" w:cs="Arial"/>
                <w:bCs/>
                <w:sz w:val="21"/>
                <w:szCs w:val="21"/>
              </w:rPr>
              <w:t>5)</w:t>
            </w:r>
            <w:r w:rsidRPr="00DD1824">
              <w:rPr>
                <w:rFonts w:ascii="Arial" w:hAnsi="Arial" w:cs="Arial"/>
                <w:bCs/>
                <w:sz w:val="21"/>
                <w:szCs w:val="21"/>
              </w:rPr>
              <w:tab/>
              <w:t>zgłaszania zmian zakresu rzeczowego projektu.</w:t>
            </w:r>
          </w:p>
          <w:p w:rsidR="00DD1824" w:rsidRPr="00A735AE" w:rsidRDefault="00DD1824" w:rsidP="00DD1824">
            <w:pPr>
              <w:spacing w:after="200"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F01C30" w:rsidRDefault="00DC1D3A" w:rsidP="00625FAC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25FA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2729" w:rsidRPr="001B2729">
              <w:rPr>
                <w:rFonts w:ascii="Arial" w:hAnsi="Arial" w:cs="Arial"/>
                <w:sz w:val="21"/>
                <w:szCs w:val="21"/>
              </w:rPr>
              <w:t xml:space="preserve">dyrektora Wydziału </w:t>
            </w:r>
            <w:r w:rsidR="001B2729">
              <w:rPr>
                <w:rFonts w:ascii="Arial" w:hAnsi="Arial" w:cs="Arial"/>
                <w:sz w:val="21"/>
                <w:szCs w:val="21"/>
              </w:rPr>
              <w:br/>
            </w:r>
            <w:r w:rsidR="00DD1824" w:rsidRPr="00DD1824">
              <w:rPr>
                <w:rFonts w:ascii="Arial" w:hAnsi="Arial" w:cs="Arial"/>
                <w:sz w:val="21"/>
                <w:szCs w:val="21"/>
              </w:rPr>
              <w:t xml:space="preserve">Ochrony Środowiska w Urzędzie Marszałkowskim Województwa </w:t>
            </w:r>
            <w:r w:rsidR="00B50D6B">
              <w:rPr>
                <w:rFonts w:ascii="Arial" w:hAnsi="Arial" w:cs="Arial"/>
                <w:sz w:val="21"/>
                <w:szCs w:val="21"/>
              </w:rPr>
              <w:t>Ś</w:t>
            </w:r>
            <w:r w:rsidR="00DD1824" w:rsidRPr="00DD1824">
              <w:rPr>
                <w:rFonts w:ascii="Arial" w:hAnsi="Arial" w:cs="Arial"/>
                <w:sz w:val="21"/>
                <w:szCs w:val="21"/>
              </w:rPr>
              <w:t>ląskiego</w:t>
            </w:r>
            <w:r w:rsidR="00EB30BE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</w:t>
            </w:r>
            <w:r w:rsidR="00F01C30" w:rsidRPr="00F90DB3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F01C30" w:rsidRPr="00F01C30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F01C30" w:rsidRDefault="00F01C30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8E" w:rsidRDefault="00D5248E" w:rsidP="00996FEA">
      <w:pPr>
        <w:spacing w:after="0" w:line="240" w:lineRule="auto"/>
      </w:pPr>
      <w:r>
        <w:separator/>
      </w:r>
    </w:p>
  </w:endnote>
  <w:endnote w:type="continuationSeparator" w:id="0">
    <w:p w:rsidR="00D5248E" w:rsidRDefault="00D5248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8E" w:rsidRDefault="00D5248E" w:rsidP="00996FEA">
      <w:pPr>
        <w:spacing w:after="0" w:line="240" w:lineRule="auto"/>
      </w:pPr>
      <w:r>
        <w:separator/>
      </w:r>
    </w:p>
  </w:footnote>
  <w:footnote w:type="continuationSeparator" w:id="0">
    <w:p w:rsidR="00D5248E" w:rsidRDefault="00D5248E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72E64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08B8"/>
    <w:rsid w:val="0023309E"/>
    <w:rsid w:val="002351D1"/>
    <w:rsid w:val="00275F10"/>
    <w:rsid w:val="002A19EB"/>
    <w:rsid w:val="002C0A23"/>
    <w:rsid w:val="002C723D"/>
    <w:rsid w:val="002D4290"/>
    <w:rsid w:val="002E7963"/>
    <w:rsid w:val="00300DF1"/>
    <w:rsid w:val="00301E8D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42D1"/>
    <w:rsid w:val="004956F2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4F75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A2E67"/>
    <w:rsid w:val="007A374A"/>
    <w:rsid w:val="007B2F47"/>
    <w:rsid w:val="007C1DF1"/>
    <w:rsid w:val="007F3EDD"/>
    <w:rsid w:val="0080236A"/>
    <w:rsid w:val="00807B26"/>
    <w:rsid w:val="00816EE9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3FF7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5FDF"/>
    <w:rsid w:val="00A70A08"/>
    <w:rsid w:val="00A735AE"/>
    <w:rsid w:val="00A80E72"/>
    <w:rsid w:val="00AB08C2"/>
    <w:rsid w:val="00AC5256"/>
    <w:rsid w:val="00B0573B"/>
    <w:rsid w:val="00B259AA"/>
    <w:rsid w:val="00B400A6"/>
    <w:rsid w:val="00B42F97"/>
    <w:rsid w:val="00B50D6B"/>
    <w:rsid w:val="00B56B1D"/>
    <w:rsid w:val="00B73046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4B86"/>
    <w:rsid w:val="00D2518C"/>
    <w:rsid w:val="00D470E5"/>
    <w:rsid w:val="00D500AE"/>
    <w:rsid w:val="00D50B0D"/>
    <w:rsid w:val="00D5248E"/>
    <w:rsid w:val="00D62B1A"/>
    <w:rsid w:val="00D7778F"/>
    <w:rsid w:val="00DC1D3A"/>
    <w:rsid w:val="00DD1824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B30BE"/>
    <w:rsid w:val="00EC1D8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76F102-F8B5-479D-AAF4-18D6A83F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4891-9662-46BC-9F72-71BD9FDB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Tylla Krzysztof</cp:lastModifiedBy>
  <cp:revision>84</cp:revision>
  <cp:lastPrinted>2018-09-07T07:09:00Z</cp:lastPrinted>
  <dcterms:created xsi:type="dcterms:W3CDTF">2018-08-17T11:16:00Z</dcterms:created>
  <dcterms:modified xsi:type="dcterms:W3CDTF">2019-05-28T06:32:00Z</dcterms:modified>
</cp:coreProperties>
</file>