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50" w:rsidRDefault="00791550" w:rsidP="007E689E">
      <w:pPr>
        <w:jc w:val="center"/>
        <w:rPr>
          <w:b/>
          <w:sz w:val="28"/>
          <w:szCs w:val="28"/>
          <w:u w:val="single"/>
        </w:rPr>
      </w:pPr>
      <w:r w:rsidRPr="00501709">
        <w:rPr>
          <w:b/>
          <w:sz w:val="28"/>
          <w:szCs w:val="28"/>
          <w:u w:val="single"/>
        </w:rPr>
        <w:t xml:space="preserve">WPŁYW PROJEKTU NA WZROST PRZEDSIĘBIORCZOŚCI </w:t>
      </w:r>
    </w:p>
    <w:p w:rsidR="00E65A6B" w:rsidRDefault="00791550" w:rsidP="007E689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</w:t>
      </w:r>
      <w:r w:rsidR="00A252ED" w:rsidRPr="00501709">
        <w:rPr>
          <w:b/>
          <w:sz w:val="28"/>
          <w:szCs w:val="28"/>
          <w:u w:val="single"/>
        </w:rPr>
        <w:t xml:space="preserve">iczba punktów możliwych do uzyskania podczas oceny merytoryczno - technicznej </w:t>
      </w:r>
      <w:r>
        <w:rPr>
          <w:b/>
          <w:sz w:val="28"/>
          <w:szCs w:val="28"/>
          <w:u w:val="single"/>
        </w:rPr>
        <w:t xml:space="preserve">kryterium </w:t>
      </w:r>
      <w:r w:rsidRPr="007E689E">
        <w:rPr>
          <w:b/>
          <w:bCs/>
          <w:sz w:val="28"/>
          <w:szCs w:val="28"/>
          <w:u w:val="single"/>
        </w:rPr>
        <w:t>zasadnicz</w:t>
      </w:r>
      <w:r>
        <w:rPr>
          <w:b/>
          <w:bCs/>
          <w:sz w:val="28"/>
          <w:szCs w:val="28"/>
          <w:u w:val="single"/>
        </w:rPr>
        <w:t xml:space="preserve">ego </w:t>
      </w:r>
      <w:r w:rsidRPr="007E689E">
        <w:rPr>
          <w:b/>
          <w:bCs/>
          <w:sz w:val="28"/>
          <w:szCs w:val="28"/>
          <w:u w:val="single"/>
        </w:rPr>
        <w:t>podstawowe</w:t>
      </w:r>
      <w:r>
        <w:rPr>
          <w:b/>
          <w:bCs/>
          <w:sz w:val="28"/>
          <w:szCs w:val="28"/>
          <w:u w:val="single"/>
        </w:rPr>
        <w:t>go</w:t>
      </w:r>
      <w:r w:rsidRPr="007E689E">
        <w:rPr>
          <w:b/>
          <w:bCs/>
          <w:sz w:val="28"/>
          <w:szCs w:val="28"/>
          <w:u w:val="single"/>
        </w:rPr>
        <w:t xml:space="preserve"> (punktowane</w:t>
      </w:r>
      <w:r>
        <w:rPr>
          <w:b/>
          <w:bCs/>
          <w:sz w:val="28"/>
          <w:szCs w:val="28"/>
          <w:u w:val="single"/>
        </w:rPr>
        <w:t>go</w:t>
      </w:r>
      <w:r w:rsidRPr="007E689E">
        <w:rPr>
          <w:b/>
          <w:bCs/>
          <w:sz w:val="28"/>
          <w:szCs w:val="28"/>
          <w:u w:val="single"/>
        </w:rPr>
        <w:t xml:space="preserve">) </w:t>
      </w:r>
      <w:r>
        <w:rPr>
          <w:b/>
          <w:bCs/>
          <w:sz w:val="28"/>
          <w:szCs w:val="28"/>
          <w:u w:val="single"/>
        </w:rPr>
        <w:t>„</w:t>
      </w:r>
      <w:r w:rsidRPr="00791550">
        <w:rPr>
          <w:b/>
          <w:bCs/>
          <w:sz w:val="28"/>
          <w:szCs w:val="28"/>
          <w:u w:val="single"/>
        </w:rPr>
        <w:t>Wpływ projektu na wzrost przedsiębiorczości</w:t>
      </w:r>
      <w:r>
        <w:rPr>
          <w:b/>
          <w:bCs/>
          <w:sz w:val="28"/>
          <w:szCs w:val="28"/>
          <w:u w:val="single"/>
        </w:rPr>
        <w:t xml:space="preserve">” </w:t>
      </w:r>
    </w:p>
    <w:p w:rsidR="007E689E" w:rsidRPr="007E689E" w:rsidRDefault="00C36AC2" w:rsidP="007E689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 ramach </w:t>
      </w:r>
      <w:proofErr w:type="spellStart"/>
      <w:r>
        <w:rPr>
          <w:b/>
          <w:sz w:val="28"/>
          <w:szCs w:val="28"/>
          <w:u w:val="single"/>
        </w:rPr>
        <w:t>poddziałania</w:t>
      </w:r>
      <w:proofErr w:type="spellEnd"/>
      <w:r>
        <w:rPr>
          <w:b/>
          <w:sz w:val="28"/>
          <w:szCs w:val="28"/>
          <w:u w:val="single"/>
        </w:rPr>
        <w:t xml:space="preserve"> 3.1</w:t>
      </w:r>
      <w:r w:rsidR="00A252ED" w:rsidRPr="0050170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</w:t>
      </w:r>
      <w:r w:rsidR="00A252ED" w:rsidRPr="00501709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Infrastruktura zaplecza turystycznego/przedsiębiorstwa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1984"/>
        <w:gridCol w:w="3260"/>
      </w:tblGrid>
      <w:tr w:rsidR="00A252ED" w:rsidRPr="00A252ED" w:rsidTr="00A252ED">
        <w:trPr>
          <w:trHeight w:val="25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Jednostka terytorialna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  <w:r w:rsidRPr="00A252E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odmioty zarejestrowane w rejestrze REGON na 10 tys. ludności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Liczba punktów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200</w:t>
            </w:r>
            <w:r w:rsidR="00D36A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[</w:t>
            </w:r>
            <w:proofErr w:type="spellStart"/>
            <w:r w:rsidRPr="00A252E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jed.gosp</w:t>
            </w:r>
            <w:proofErr w:type="spellEnd"/>
            <w:r w:rsidRPr="00A252E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.]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bielski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cieszyński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żywiecki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m.Bielsko-Biała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1 336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lubliniecki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tarnogórski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m.Bytom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m.Piekary</w:t>
            </w:r>
            <w:proofErr w:type="spellEnd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częstochowski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kłobucki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myszkowski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m.Częstochowa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gliwicki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m.Gliwice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m.Zabrze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m.Chorzów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m.Katowice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m.Mysłowice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m.Ruda</w:t>
            </w:r>
            <w:proofErr w:type="spellEnd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Śląska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m.Siemianowice</w:t>
            </w:r>
            <w:proofErr w:type="spellEnd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m.Świętochłowice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raciborski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rybnicki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wodzisławski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m.Jastrzębie-Zdrój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m.Rybnik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m.Żory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będziński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zawierciański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m.Dąbrowa</w:t>
            </w:r>
            <w:proofErr w:type="spellEnd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Górnicza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m.Jaworzno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m.Sosnowiec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mikołowski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pszczyński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 bieruńsko-lędziński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252ED" w:rsidRPr="00A252ED" w:rsidTr="00A252ED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252ED" w:rsidRPr="00A252ED" w:rsidRDefault="00A252ED" w:rsidP="00A252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Powiat </w:t>
            </w:r>
            <w:proofErr w:type="spellStart"/>
            <w:r w:rsidRPr="00A252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m.Tychy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ED" w:rsidRPr="00A252ED" w:rsidRDefault="00A252ED" w:rsidP="00A2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:rsidR="00A252ED" w:rsidRPr="00C322BA" w:rsidRDefault="00C322BA" w:rsidP="00C322BA">
      <w:pPr>
        <w:jc w:val="both"/>
        <w:rPr>
          <w:i/>
          <w:sz w:val="24"/>
          <w:szCs w:val="24"/>
        </w:rPr>
      </w:pPr>
      <w:r w:rsidRPr="00C322BA">
        <w:rPr>
          <w:i/>
          <w:sz w:val="24"/>
          <w:szCs w:val="24"/>
        </w:rPr>
        <w:lastRenderedPageBreak/>
        <w:t>Na podstawie danych Głównego Urzędu Statystycznego</w:t>
      </w:r>
    </w:p>
    <w:sectPr w:rsidR="00A252ED" w:rsidRPr="00C322BA" w:rsidSect="00A2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52ED"/>
    <w:rsid w:val="00131253"/>
    <w:rsid w:val="00282802"/>
    <w:rsid w:val="00295E0E"/>
    <w:rsid w:val="002C78A9"/>
    <w:rsid w:val="004B72CE"/>
    <w:rsid w:val="00501709"/>
    <w:rsid w:val="005D33F8"/>
    <w:rsid w:val="00791550"/>
    <w:rsid w:val="007E689E"/>
    <w:rsid w:val="008602AC"/>
    <w:rsid w:val="009D3288"/>
    <w:rsid w:val="00A252ED"/>
    <w:rsid w:val="00B87F99"/>
    <w:rsid w:val="00C322BA"/>
    <w:rsid w:val="00C36AC2"/>
    <w:rsid w:val="00D36AF7"/>
    <w:rsid w:val="00D95CEA"/>
    <w:rsid w:val="00E3335D"/>
    <w:rsid w:val="00E65A6B"/>
    <w:rsid w:val="00E80910"/>
    <w:rsid w:val="00F8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5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2009-08-04T13:01:00Z</dcterms:created>
  <dcterms:modified xsi:type="dcterms:W3CDTF">2010-02-16T11:19:00Z</dcterms:modified>
</cp:coreProperties>
</file>