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BB4" w:rsidRDefault="006D4BB4" w:rsidP="006D4BB4">
      <w:pPr>
        <w:rPr>
          <w:b/>
        </w:rPr>
      </w:pPr>
      <w:bookmarkStart w:id="0" w:name="_GoBack"/>
      <w:bookmarkEnd w:id="0"/>
      <w:r>
        <w:rPr>
          <w:b/>
        </w:rPr>
        <w:t xml:space="preserve">Klauzula informacyjna </w:t>
      </w:r>
    </w:p>
    <w:p w:rsidR="006D4BB4" w:rsidRDefault="006D4BB4" w:rsidP="006D4BB4"/>
    <w:p w:rsidR="006D4BB4" w:rsidRDefault="006D4BB4" w:rsidP="006D4BB4">
      <w:pPr>
        <w:spacing w:after="0" w:line="240" w:lineRule="auto"/>
      </w:pPr>
      <w:r>
        <w:t xml:space="preserve">Zgodnie z art. 13 ust. 1 i 2 Rozporządzenia Parlamentu Europejskiego i Rady (UE) 2016/679 z dnia 27 kwietnia 2016 r. informujemy, iż: </w:t>
      </w:r>
    </w:p>
    <w:p w:rsidR="006D4BB4" w:rsidRDefault="006D4BB4" w:rsidP="006D4BB4">
      <w:pPr>
        <w:spacing w:after="0" w:line="240" w:lineRule="auto"/>
      </w:pPr>
    </w:p>
    <w:p w:rsidR="006D4BB4" w:rsidRPr="006D4BB4" w:rsidRDefault="006D4BB4" w:rsidP="006D4BB4">
      <w:pPr>
        <w:spacing w:after="0" w:line="240" w:lineRule="auto"/>
        <w:rPr>
          <w:lang w:val="en-US"/>
        </w:rPr>
      </w:pPr>
      <w:r>
        <w:t xml:space="preserve">1) administratorem Pani/Pana danych osobowych jest Marszałek Województwa Śląskiego,                       z siedzibą w Katowicach przy ul. </w:t>
      </w:r>
      <w:proofErr w:type="spellStart"/>
      <w:r>
        <w:rPr>
          <w:lang w:val="en-US"/>
        </w:rPr>
        <w:t>Ligonia</w:t>
      </w:r>
      <w:proofErr w:type="spellEnd"/>
      <w:r>
        <w:rPr>
          <w:lang w:val="en-US"/>
        </w:rPr>
        <w:t xml:space="preserve"> 46, tel. </w:t>
      </w:r>
      <w:r w:rsidRPr="006D4BB4">
        <w:rPr>
          <w:lang w:val="en-US"/>
        </w:rPr>
        <w:t xml:space="preserve">+48 (32) 20 78 888 (centrala), e-mail: kancelaria@slaskie.pl, www.bip.slaskie.pl                                                                                               </w:t>
      </w:r>
    </w:p>
    <w:p w:rsidR="006D4BB4" w:rsidRPr="006D4BB4" w:rsidRDefault="006D4BB4" w:rsidP="006D4BB4">
      <w:pPr>
        <w:spacing w:after="0" w:line="240" w:lineRule="auto"/>
        <w:rPr>
          <w:lang w:val="en-US"/>
        </w:rPr>
      </w:pPr>
    </w:p>
    <w:p w:rsidR="006D4BB4" w:rsidRDefault="006D4BB4" w:rsidP="006D4BB4">
      <w:pPr>
        <w:spacing w:after="0" w:line="240" w:lineRule="auto"/>
      </w:pPr>
      <w:r>
        <w:t>2) została wyznaczona osoba do kontaktu w sprawie przetwarzania danych osobowych,           adres e-mail: daneosobowe@slaskie.pl</w:t>
      </w:r>
    </w:p>
    <w:p w:rsidR="006D4BB4" w:rsidRDefault="006D4BB4" w:rsidP="006D4BB4">
      <w:pPr>
        <w:spacing w:after="0" w:line="240" w:lineRule="auto"/>
      </w:pPr>
      <w:r>
        <w:t>3) Pani/Pana dane osobowe będą przetwarzane w celu przeprowadzenia procedury konkursu na kandydata na stanowisko dyrektora Regionalnego Ośrodka Kultury w Częstochowie</w:t>
      </w:r>
    </w:p>
    <w:p w:rsidR="006D4BB4" w:rsidRDefault="006D4BB4" w:rsidP="006D4BB4">
      <w:pPr>
        <w:spacing w:after="0" w:line="240" w:lineRule="auto"/>
      </w:pPr>
    </w:p>
    <w:p w:rsidR="006D4BB4" w:rsidRDefault="006D4BB4" w:rsidP="006D4BB4">
      <w:pPr>
        <w:spacing w:after="0" w:line="240" w:lineRule="auto"/>
      </w:pPr>
      <w:r>
        <w:t xml:space="preserve">4) podstawą prawną przetwarzania danych osobowych jest art. 6 ust. 1 </w:t>
      </w:r>
      <w:proofErr w:type="spellStart"/>
      <w:r>
        <w:t>lit.c</w:t>
      </w:r>
      <w:proofErr w:type="spellEnd"/>
      <w:r>
        <w:t xml:space="preserve"> (rozporządzenia), w powiązaniu z art. 16 ustawy o organizowaniu i prowadzeniu działalności kulturalnej (</w:t>
      </w:r>
      <w:proofErr w:type="spellStart"/>
      <w:r>
        <w:t>Dz.U</w:t>
      </w:r>
      <w:proofErr w:type="spellEnd"/>
      <w:r>
        <w:t xml:space="preserve">. z 2018 poz. 1983 z </w:t>
      </w:r>
      <w:proofErr w:type="spellStart"/>
      <w:r>
        <w:t>późn</w:t>
      </w:r>
      <w:proofErr w:type="spellEnd"/>
      <w:r>
        <w:t>. zm.)</w:t>
      </w:r>
    </w:p>
    <w:p w:rsidR="006D4BB4" w:rsidRDefault="006D4BB4" w:rsidP="006D4BB4">
      <w:pPr>
        <w:spacing w:after="0" w:line="240" w:lineRule="auto"/>
        <w:ind w:left="357"/>
        <w:rPr>
          <w:rFonts w:cs="Arial"/>
          <w:sz w:val="24"/>
          <w:szCs w:val="24"/>
        </w:rPr>
      </w:pPr>
    </w:p>
    <w:p w:rsidR="006D4BB4" w:rsidRDefault="006D4BB4" w:rsidP="006D4BB4">
      <w:pPr>
        <w:spacing w:after="0" w:line="240" w:lineRule="auto"/>
      </w:pPr>
      <w:r>
        <w:t>5) Pani/Pana dane osobowe będą ujawniane osobom upoważnionym przez administratora danych osobowych, dostawcom systemów informatycznych i usług IT, operatorowi pocztowemu lub kurierowi. W zakresie stanowiącym informację publiczną dane będą ujawniane każdemu zainteresowanemu taką informacją lub publikowane w BIP Urzędu.</w:t>
      </w:r>
    </w:p>
    <w:p w:rsidR="006D4BB4" w:rsidRDefault="006D4BB4" w:rsidP="006D4BB4">
      <w:pPr>
        <w:spacing w:after="0" w:line="240" w:lineRule="auto"/>
        <w:ind w:left="357"/>
        <w:rPr>
          <w:rFonts w:cs="Arial"/>
          <w:sz w:val="24"/>
          <w:szCs w:val="24"/>
        </w:rPr>
      </w:pPr>
    </w:p>
    <w:p w:rsidR="006D4BB4" w:rsidRDefault="006D4BB4" w:rsidP="006D4BB4">
      <w:pPr>
        <w:spacing w:after="0" w:line="240" w:lineRule="auto"/>
      </w:pPr>
      <w:r>
        <w:t>6) Pani/Pana dane osobowe będą przechowywane przez okres  3 miesięcy od daty zakończenia procedury konkursowej.</w:t>
      </w:r>
    </w:p>
    <w:p w:rsidR="006D4BB4" w:rsidRDefault="006D4BB4" w:rsidP="006D4BB4">
      <w:pPr>
        <w:spacing w:after="0" w:line="240" w:lineRule="auto"/>
      </w:pPr>
    </w:p>
    <w:p w:rsidR="006D4BB4" w:rsidRDefault="006D4BB4" w:rsidP="006D4BB4">
      <w:pPr>
        <w:spacing w:after="0" w:line="240" w:lineRule="auto"/>
      </w:pPr>
      <w:r>
        <w:t>7) przysługuje Pani/Panu prawo dostępu do treści swoich danych oraz prawo żądania ich sprostowania, usunięcia lub ograniczenia przetwarzania, prawo do przenoszenia danych, prawo wniesienia skargi do Prezesa Urzędu Ochrony Danych Osobowych,</w:t>
      </w:r>
    </w:p>
    <w:p w:rsidR="006D4BB4" w:rsidRDefault="006D4BB4" w:rsidP="006D4BB4">
      <w:pPr>
        <w:spacing w:after="0" w:line="240" w:lineRule="auto"/>
      </w:pPr>
    </w:p>
    <w:p w:rsidR="006D4BB4" w:rsidRDefault="006D4BB4" w:rsidP="006D4BB4">
      <w:pPr>
        <w:spacing w:after="0" w:line="240" w:lineRule="auto"/>
      </w:pPr>
      <w:r>
        <w:t>8) podanie przez Panią/Pana danych osobowych jest wymogiem ustawowym.</w:t>
      </w:r>
    </w:p>
    <w:p w:rsidR="006D4BB4" w:rsidRDefault="006D4BB4" w:rsidP="006D4BB4">
      <w:pPr>
        <w:spacing w:after="0" w:line="240" w:lineRule="auto"/>
      </w:pPr>
      <w:r>
        <w:t xml:space="preserve">Podanie danych jest obowiązkowe a konsekwencją niepodania danych osobowych będzie pozostawienie aplikacji Pani/Pana bez rozpatrzenia. </w:t>
      </w:r>
    </w:p>
    <w:p w:rsidR="006D4BB4" w:rsidRDefault="006D4BB4" w:rsidP="006D4BB4">
      <w:pPr>
        <w:spacing w:after="0" w:line="240" w:lineRule="auto"/>
      </w:pPr>
    </w:p>
    <w:p w:rsidR="006D4BB4" w:rsidRDefault="006D4BB4" w:rsidP="006D4BB4">
      <w:pPr>
        <w:spacing w:after="0" w:line="240" w:lineRule="auto"/>
      </w:pPr>
      <w:r>
        <w:t>9) Pani/Pana dane osobowe nie będą wykorzystywane do zautomatyzowanego podejmowania decyzji ani profilowania, o którym mowa w art. 22 rozporządzenia.</w:t>
      </w:r>
    </w:p>
    <w:p w:rsidR="006D4BB4" w:rsidRDefault="006D4BB4" w:rsidP="006D4BB4">
      <w:pPr>
        <w:spacing w:after="0" w:line="240" w:lineRule="auto"/>
      </w:pPr>
    </w:p>
    <w:p w:rsidR="006D4BB4" w:rsidRDefault="006D4BB4" w:rsidP="006D4BB4">
      <w:pPr>
        <w:spacing w:after="0" w:line="240" w:lineRule="auto"/>
      </w:pPr>
    </w:p>
    <w:p w:rsidR="006D4BB4" w:rsidRDefault="006D4BB4" w:rsidP="006D4BB4">
      <w:pPr>
        <w:spacing w:after="0" w:line="240" w:lineRule="auto"/>
      </w:pPr>
    </w:p>
    <w:p w:rsidR="006D4BB4" w:rsidRDefault="006D4BB4" w:rsidP="006D4BB4">
      <w:pPr>
        <w:spacing w:after="0" w:line="240" w:lineRule="auto"/>
      </w:pPr>
      <w:r>
        <w:t xml:space="preserve">                                                                                                Potwierdzam zapoznanie się</w:t>
      </w:r>
    </w:p>
    <w:p w:rsidR="006D4BB4" w:rsidRDefault="006D4BB4" w:rsidP="006D4BB4">
      <w:pPr>
        <w:spacing w:after="0" w:line="240" w:lineRule="auto"/>
      </w:pPr>
      <w:r>
        <w:t xml:space="preserve">                                                                                                z ww. informacją</w:t>
      </w:r>
    </w:p>
    <w:p w:rsidR="006D4BB4" w:rsidRDefault="006D4BB4" w:rsidP="006D4BB4">
      <w:pPr>
        <w:spacing w:after="0" w:line="240" w:lineRule="auto"/>
      </w:pPr>
    </w:p>
    <w:p w:rsidR="006D4BB4" w:rsidRDefault="006D4BB4" w:rsidP="006D4BB4">
      <w:pPr>
        <w:spacing w:after="0" w:line="240" w:lineRule="auto"/>
      </w:pPr>
      <w:r>
        <w:t xml:space="preserve">                                                                                                …………………………………..</w:t>
      </w:r>
    </w:p>
    <w:p w:rsidR="006D4BB4" w:rsidRDefault="006D4BB4" w:rsidP="006D4BB4">
      <w:pPr>
        <w:spacing w:after="0" w:line="240" w:lineRule="auto"/>
      </w:pPr>
      <w:r>
        <w:t xml:space="preserve">                                                                                                (data i czytelny podpis)     </w:t>
      </w:r>
    </w:p>
    <w:p w:rsidR="006D4BB4" w:rsidRDefault="006D4BB4" w:rsidP="006D4BB4">
      <w:pPr>
        <w:spacing w:after="0" w:line="240" w:lineRule="auto"/>
      </w:pPr>
    </w:p>
    <w:p w:rsidR="005C0EB4" w:rsidRDefault="005C0EB4"/>
    <w:sectPr w:rsidR="005C0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90"/>
    <w:rsid w:val="000D7890"/>
    <w:rsid w:val="005C0EB4"/>
    <w:rsid w:val="006D4BB4"/>
    <w:rsid w:val="008B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4A943-A92C-4944-B386-10C5DD8F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BB4"/>
    <w:pPr>
      <w:spacing w:line="256" w:lineRule="auto"/>
    </w:pPr>
    <w:rPr>
      <w:rFonts w:ascii="Arial" w:eastAsia="Calibri" w:hAnsi="Arial" w:cs="Times New Roman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Cichy Aleksandra</dc:creator>
  <cp:keywords/>
  <dc:description/>
  <cp:lastModifiedBy>Cichy Aleksandra</cp:lastModifiedBy>
  <cp:revision>2</cp:revision>
  <dcterms:created xsi:type="dcterms:W3CDTF">2019-08-09T07:06:00Z</dcterms:created>
  <dcterms:modified xsi:type="dcterms:W3CDTF">2019-08-09T07:06:00Z</dcterms:modified>
</cp:coreProperties>
</file>