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6577" w:rsidRPr="001E70E4" w:rsidRDefault="00E34BBA" w:rsidP="00CC4C89">
      <w:pPr>
        <w:pStyle w:val="Tekstpodstawowy"/>
        <w:spacing w:after="60"/>
        <w:jc w:val="center"/>
        <w:rPr>
          <w:rFonts w:ascii="Tahoma" w:hAnsi="Tahoma" w:cs="Tahoma"/>
          <w:b/>
          <w:sz w:val="20"/>
          <w:szCs w:val="20"/>
        </w:rPr>
      </w:pPr>
      <w:bookmarkStart w:id="0" w:name="_GoBack"/>
      <w:bookmarkEnd w:id="0"/>
      <w:r>
        <w:rPr>
          <w:rFonts w:ascii="Tahoma" w:hAnsi="Tahoma" w:cs="Tahoma"/>
          <w:b/>
          <w:noProof/>
          <w:sz w:val="20"/>
          <w:szCs w:val="20"/>
          <w:lang w:eastAsia="pl-PL"/>
        </w:rPr>
        <w:drawing>
          <wp:inline distT="0" distB="0" distL="0" distR="0">
            <wp:extent cx="5772785" cy="532765"/>
            <wp:effectExtent l="19050" t="0" r="0" b="0"/>
            <wp:docPr id="1" name="Obraz 1" descr="C:\Users\sakwaa\AppData\Local\Microsoft\Windows\INetCache\Content.Outlook\FMY7JW3D\EFS kol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C:\Users\sakwaa\AppData\Local\Microsoft\Windows\INetCache\Content.Outlook\FMY7JW3D\EFS kolor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785" cy="532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6577" w:rsidRPr="001E70E4" w:rsidRDefault="00B76577" w:rsidP="00B76577">
      <w:pPr>
        <w:pStyle w:val="Tekstpodstawowy"/>
        <w:spacing w:after="60"/>
        <w:rPr>
          <w:rFonts w:ascii="Tahoma" w:hAnsi="Tahoma" w:cs="Tahoma"/>
          <w:b/>
          <w:sz w:val="20"/>
          <w:szCs w:val="20"/>
        </w:rPr>
      </w:pPr>
    </w:p>
    <w:p w:rsidR="00B76577" w:rsidRPr="001E70E4" w:rsidRDefault="00B76577" w:rsidP="00D769FD">
      <w:pPr>
        <w:spacing w:after="60" w:line="240" w:lineRule="auto"/>
        <w:rPr>
          <w:rFonts w:ascii="Tahoma" w:hAnsi="Tahoma" w:cs="Tahoma"/>
          <w:b/>
          <w:sz w:val="20"/>
          <w:szCs w:val="20"/>
        </w:rPr>
      </w:pPr>
    </w:p>
    <w:tbl>
      <w:tblPr>
        <w:tblW w:w="13764" w:type="dxa"/>
        <w:tblInd w:w="5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5"/>
        <w:gridCol w:w="11305"/>
        <w:gridCol w:w="567"/>
        <w:gridCol w:w="461"/>
        <w:gridCol w:w="816"/>
      </w:tblGrid>
      <w:tr w:rsidR="00CC4C89" w:rsidRPr="00CC4C89" w:rsidTr="00CC4C89">
        <w:trPr>
          <w:trHeight w:val="300"/>
        </w:trPr>
        <w:tc>
          <w:tcPr>
            <w:tcW w:w="137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6DCE4"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pl-PL"/>
              </w:rPr>
              <w:t>ARKUSZ OCENY PODMIOTU PRZETWARZAJĄCEGO DANE OSOBOWE W ZWIĄZKU Z POWIERZENIEM PRZETWARZANIA DANYCH OSOBOWYCH</w:t>
            </w:r>
          </w:p>
        </w:tc>
      </w:tr>
      <w:tr w:rsidR="00CC4C89" w:rsidRPr="00CC4C89" w:rsidTr="00CC4C89">
        <w:trPr>
          <w:trHeight w:val="1290"/>
        </w:trPr>
        <w:tc>
          <w:tcPr>
            <w:tcW w:w="137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3CB"/>
            <w:hideMark/>
          </w:tcPr>
          <w:p w:rsidR="00CC4C89" w:rsidRPr="00CC4C89" w:rsidRDefault="00CC4C89" w:rsidP="00CC4C89">
            <w:pPr>
              <w:spacing w:after="24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Wyjaśnienie:</w:t>
            </w: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br/>
              <w:t>Zgodnie z art. 28 ust. 1 ogólnego rozporządzenia o ochronie danych:</w:t>
            </w: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br/>
              <w:t>Jeżeli przetwarzanie ma być dokonywane w imieniu administratora, powierza on dane jedynie takim podmiotom przetwarzającym, które zapewniają wystarczające gwarancje wdrożenia odpowiednich środków technicznych i organizacyjnych, by przetwarzanie spełniało wymogi niniejszego rozporządzenia i chroniło prawa osób, których dane dotyczą.</w:t>
            </w:r>
          </w:p>
        </w:tc>
      </w:tr>
      <w:tr w:rsidR="00CC4C89" w:rsidRPr="00CC4C89" w:rsidTr="00CC4C89">
        <w:trPr>
          <w:trHeight w:val="300"/>
        </w:trPr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2F3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1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2F3"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pl-PL"/>
              </w:rPr>
              <w:t>Pytania dla Oferenta / Wykonawcy / Podmiotu przetwarzającego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2F3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2F3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pl-PL"/>
              </w:rPr>
              <w:t>NIE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2F3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pl-PL"/>
              </w:rPr>
              <w:t>UWAGI</w:t>
            </w:r>
          </w:p>
        </w:tc>
      </w:tr>
      <w:tr w:rsidR="00CC4C89" w:rsidRPr="00CC4C89" w:rsidTr="00CC4C89">
        <w:trPr>
          <w:trHeight w:val="919"/>
        </w:trPr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 xml:space="preserve">Czy w Państwa organizacji zostały wdrożone wymagania określone w Rozporządzeniu Parlamentu Europejskiego i Rady (UE) 2016/679 z dnia 27 kwietnia 2016 r. w sprawie ochrony osób fizycznych w związku z przetwarzaniem danych osobowych i w sprawie swobodnego przepływu takich danych oraz uchylenia dyrektywy 95/46/WE (ogólne </w:t>
            </w:r>
            <w:r w:rsidR="00C144E6"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rozporządzenie</w:t>
            </w: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 xml:space="preserve"> o ochronie danych)?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C4C89" w:rsidRPr="00CC4C89" w:rsidTr="00CC4C89">
        <w:trPr>
          <w:trHeight w:val="706"/>
        </w:trPr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Czy w Państwa organizacji obowiązuje Polityka Bezpieczeństwa lub inny dokument(-y) regulujący(-ce) zasady ochrony danych osobowych? Jeżeli inny to proszę wskazać jaki  w polu uwagi.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C4C89" w:rsidRPr="00CC4C89" w:rsidTr="00CC4C89">
        <w:trPr>
          <w:trHeight w:val="404"/>
        </w:trPr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Czy dysponują Państwo Personelem przeszkolonym z zakresu ochrony danych osobowych (przynajmniej 1 osoba)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C4C89" w:rsidRPr="00CC4C89" w:rsidTr="00CC4C89">
        <w:trPr>
          <w:trHeight w:val="694"/>
        </w:trPr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 xml:space="preserve">Czy dysponują Państwo odpowiednio zabezpieczonym programem antywirusowym sprzętem </w:t>
            </w:r>
            <w:r w:rsidR="00C144E6"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komputerowym</w:t>
            </w: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 xml:space="preserve"> umożliwiającym bezpieczne przetwarzanie danych osobowych w formie elektronicznej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C4C89" w:rsidRPr="00CC4C89" w:rsidTr="00CC4C89">
        <w:trPr>
          <w:trHeight w:val="649"/>
        </w:trPr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C89" w:rsidRPr="00CC4C89" w:rsidRDefault="00CC4C89" w:rsidP="00031D32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 xml:space="preserve">Czy </w:t>
            </w:r>
            <w:r w:rsidR="00031D32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d</w:t>
            </w: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 xml:space="preserve">ysponują Państwo odpowiednio wyposażonymi i zabezpieczonymi pomieszczeniami umożliwiającymi bezpieczne przetwarzanie danych osobowych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C4C89" w:rsidRPr="00CC4C89" w:rsidTr="00CC4C89">
        <w:trPr>
          <w:trHeight w:val="992"/>
        </w:trPr>
        <w:tc>
          <w:tcPr>
            <w:tcW w:w="1376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C4C89" w:rsidRPr="00CC4C89" w:rsidRDefault="00CC4C89" w:rsidP="00CC4C89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CC4C8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pl-PL"/>
              </w:rPr>
              <w:t>KOMENTARZ:</w:t>
            </w:r>
            <w:r w:rsidRPr="00CC4C89">
              <w:rPr>
                <w:rFonts w:eastAsia="Times New Roman"/>
                <w:b/>
                <w:bCs/>
                <w:color w:val="000000"/>
                <w:sz w:val="20"/>
                <w:szCs w:val="20"/>
                <w:lang w:eastAsia="pl-PL"/>
              </w:rPr>
              <w:br/>
            </w: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Jedynie udzielenie odpowiedzi "TAK" na wszystkie pytania ankiety lub wskazanie w rubryce "Uwagi" terminu i sposobu wypełnienia warunków umożliwiających odpowiedź TAK umożliwi podpisanie Umowy dotyczącej powierzenia danych osobowych</w:t>
            </w:r>
            <w:r w:rsidR="00DD26DA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 xml:space="preserve"> a w konsekwencji umowy o dofinansowanie</w:t>
            </w:r>
            <w:r w:rsidRPr="00CC4C89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.</w:t>
            </w:r>
          </w:p>
        </w:tc>
      </w:tr>
    </w:tbl>
    <w:p w:rsidR="00E45F6A" w:rsidRPr="001E70E4" w:rsidRDefault="00E45F6A" w:rsidP="00B76577">
      <w:pPr>
        <w:spacing w:after="60" w:line="240" w:lineRule="auto"/>
        <w:jc w:val="center"/>
        <w:rPr>
          <w:rFonts w:ascii="Tahoma" w:hAnsi="Tahoma" w:cs="Tahoma"/>
          <w:b/>
          <w:sz w:val="20"/>
          <w:szCs w:val="20"/>
        </w:rPr>
      </w:pPr>
    </w:p>
    <w:sectPr w:rsidR="00E45F6A" w:rsidRPr="001E70E4" w:rsidSect="00CC4C8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67D6" w:rsidRDefault="00D967D6" w:rsidP="00B76577">
      <w:pPr>
        <w:spacing w:after="0" w:line="240" w:lineRule="auto"/>
      </w:pPr>
      <w:r>
        <w:separator/>
      </w:r>
    </w:p>
  </w:endnote>
  <w:endnote w:type="continuationSeparator" w:id="0">
    <w:p w:rsidR="00D967D6" w:rsidRDefault="00D967D6" w:rsidP="00B76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66D0" w:rsidRDefault="001166D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4DE9" w:rsidRPr="00FA5EBB" w:rsidRDefault="00984DE9" w:rsidP="00FA5EBB">
    <w:pPr>
      <w:pStyle w:val="Stopka"/>
      <w:rPr>
        <w:rFonts w:ascii="Tahoma" w:hAnsi="Tahoma" w:cs="Tahoma"/>
        <w:sz w:val="18"/>
        <w:szCs w:val="18"/>
      </w:rPr>
    </w:pPr>
  </w:p>
  <w:p w:rsidR="00984DE9" w:rsidRDefault="00984DE9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66D0" w:rsidRDefault="001166D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67D6" w:rsidRDefault="00D967D6" w:rsidP="00B76577">
      <w:pPr>
        <w:spacing w:after="0" w:line="240" w:lineRule="auto"/>
      </w:pPr>
      <w:r>
        <w:separator/>
      </w:r>
    </w:p>
  </w:footnote>
  <w:footnote w:type="continuationSeparator" w:id="0">
    <w:p w:rsidR="00D967D6" w:rsidRDefault="00D967D6" w:rsidP="00B76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66D0" w:rsidRDefault="001166D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4E22" w:rsidRPr="007658EE" w:rsidRDefault="00794E22" w:rsidP="00794E22">
    <w:pPr>
      <w:tabs>
        <w:tab w:val="center" w:pos="4536"/>
        <w:tab w:val="right" w:pos="9072"/>
      </w:tabs>
      <w:suppressAutoHyphens/>
      <w:spacing w:after="0" w:line="240" w:lineRule="auto"/>
      <w:rPr>
        <w:rFonts w:ascii="Times New Roman" w:hAnsi="Times New Roman"/>
        <w:i/>
        <w:noProof/>
        <w:sz w:val="18"/>
        <w:szCs w:val="18"/>
        <w:lang w:eastAsia="ar-SA"/>
      </w:rPr>
    </w:pPr>
    <w:r w:rsidRPr="007658EE">
      <w:rPr>
        <w:rFonts w:ascii="Times New Roman" w:hAnsi="Times New Roman"/>
        <w:i/>
        <w:noProof/>
        <w:sz w:val="18"/>
        <w:szCs w:val="18"/>
        <w:lang w:eastAsia="ar-SA"/>
      </w:rPr>
      <w:t>Załącznik nr 3c do Regulaminu Konkursu – Arkusz oceny podmiotu przetwarzającego dane osobowe w związku z powierzeniem</w:t>
    </w:r>
    <w:r w:rsidR="001166D0" w:rsidRPr="007658EE">
      <w:rPr>
        <w:rFonts w:ascii="Times New Roman" w:hAnsi="Times New Roman"/>
        <w:i/>
        <w:noProof/>
        <w:sz w:val="18"/>
        <w:szCs w:val="18"/>
        <w:lang w:eastAsia="ar-SA"/>
      </w:rPr>
      <w:t xml:space="preserve"> przetwarzania danych osobowych</w:t>
    </w:r>
  </w:p>
  <w:p w:rsidR="00794E22" w:rsidRDefault="00794E22">
    <w:pPr>
      <w:pStyle w:val="Nagwek"/>
    </w:pPr>
  </w:p>
  <w:p w:rsidR="00794E22" w:rsidRDefault="00794E22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66D0" w:rsidRDefault="001166D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54ED5"/>
    <w:multiLevelType w:val="multilevel"/>
    <w:tmpl w:val="2F227C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" w15:restartNumberingAfterBreak="0">
    <w:nsid w:val="16027CAC"/>
    <w:multiLevelType w:val="hybridMultilevel"/>
    <w:tmpl w:val="BC2C9D9C"/>
    <w:lvl w:ilvl="0" w:tplc="04150017">
      <w:start w:val="3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34694C60"/>
    <w:multiLevelType w:val="multilevel"/>
    <w:tmpl w:val="CEB0AE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hAnsi="Tahoma" w:cs="Tahoma" w:hint="default"/>
        <w:b w:val="0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3" w15:restartNumberingAfterBreak="0">
    <w:nsid w:val="573F5933"/>
    <w:multiLevelType w:val="multilevel"/>
    <w:tmpl w:val="75D26FD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4" w15:restartNumberingAfterBreak="0">
    <w:nsid w:val="5C6F504A"/>
    <w:multiLevelType w:val="multilevel"/>
    <w:tmpl w:val="20CCABA6"/>
    <w:lvl w:ilvl="0">
      <w:start w:val="1"/>
      <w:numFmt w:val="none"/>
      <w:lvlRestart w:val="0"/>
      <w:suff w:val="nothing"/>
      <w:lvlText w:val=""/>
      <w:lvlJc w:val="left"/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850" w:hanging="850"/>
      </w:pPr>
      <w:rPr>
        <w:rFonts w:cs="Times New Roman" w:hint="default"/>
        <w:b w:val="0"/>
      </w:rPr>
    </w:lvl>
    <w:lvl w:ilvl="2">
      <w:start w:val="1"/>
      <w:numFmt w:val="decimal"/>
      <w:lvlText w:val="%2.%3"/>
      <w:lvlJc w:val="left"/>
      <w:pPr>
        <w:tabs>
          <w:tab w:val="num" w:pos="850"/>
        </w:tabs>
        <w:ind w:left="850" w:hanging="850"/>
      </w:pPr>
      <w:rPr>
        <w:rFonts w:cs="Times New Roman" w:hint="default"/>
        <w:b w:val="0"/>
      </w:r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0"/>
        </w:tabs>
        <w:ind w:left="3402" w:hanging="851"/>
      </w:pPr>
      <w:rPr>
        <w:rFonts w:cs="Times New Roman" w:hint="default"/>
      </w:rPr>
    </w:lvl>
    <w:lvl w:ilvl="6">
      <w:start w:val="1"/>
      <w:numFmt w:val="none"/>
      <w:pStyle w:val="CMSHeadL7"/>
      <w:suff w:val="nothing"/>
      <w:lvlText w:val=""/>
      <w:lvlJc w:val="left"/>
      <w:pPr>
        <w:ind w:left="850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</w:abstractNum>
  <w:abstractNum w:abstractNumId="5" w15:restartNumberingAfterBreak="0">
    <w:nsid w:val="5EAB2306"/>
    <w:multiLevelType w:val="hybridMultilevel"/>
    <w:tmpl w:val="693EF756"/>
    <w:lvl w:ilvl="0" w:tplc="4F920418">
      <w:start w:val="2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 w15:restartNumberingAfterBreak="0">
    <w:nsid w:val="5FE40B08"/>
    <w:multiLevelType w:val="hybridMultilevel"/>
    <w:tmpl w:val="E01ACC58"/>
    <w:lvl w:ilvl="0" w:tplc="2772890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caps w:val="0"/>
        <w:strike w:val="0"/>
        <w:dstrike w:val="0"/>
        <w:vanish w:val="0"/>
        <w:color w:val="auto"/>
        <w:sz w:val="20"/>
        <w:szCs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E5618BC"/>
    <w:multiLevelType w:val="hybridMultilevel"/>
    <w:tmpl w:val="2800DF64"/>
    <w:lvl w:ilvl="0" w:tplc="0415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  <w:num w:numId="6">
    <w:abstractNumId w:val="5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577"/>
    <w:rsid w:val="00004FCA"/>
    <w:rsid w:val="0001532F"/>
    <w:rsid w:val="00031D32"/>
    <w:rsid w:val="00032F69"/>
    <w:rsid w:val="000537AA"/>
    <w:rsid w:val="00070214"/>
    <w:rsid w:val="00097DA8"/>
    <w:rsid w:val="000B6F14"/>
    <w:rsid w:val="000E36B4"/>
    <w:rsid w:val="000F1B75"/>
    <w:rsid w:val="000F5430"/>
    <w:rsid w:val="001000B3"/>
    <w:rsid w:val="001072E3"/>
    <w:rsid w:val="001166D0"/>
    <w:rsid w:val="0012409C"/>
    <w:rsid w:val="0013599E"/>
    <w:rsid w:val="00177B9F"/>
    <w:rsid w:val="001941D9"/>
    <w:rsid w:val="001A5221"/>
    <w:rsid w:val="001D408A"/>
    <w:rsid w:val="001D74D0"/>
    <w:rsid w:val="001E70E4"/>
    <w:rsid w:val="0020274A"/>
    <w:rsid w:val="00224E8F"/>
    <w:rsid w:val="00260756"/>
    <w:rsid w:val="002624DC"/>
    <w:rsid w:val="00262EBA"/>
    <w:rsid w:val="00291A44"/>
    <w:rsid w:val="00293A88"/>
    <w:rsid w:val="002A13D3"/>
    <w:rsid w:val="002C64F8"/>
    <w:rsid w:val="002E0E22"/>
    <w:rsid w:val="002E5F81"/>
    <w:rsid w:val="002E716A"/>
    <w:rsid w:val="003012B6"/>
    <w:rsid w:val="003148B0"/>
    <w:rsid w:val="003229AA"/>
    <w:rsid w:val="003551C1"/>
    <w:rsid w:val="0036504C"/>
    <w:rsid w:val="00372FEB"/>
    <w:rsid w:val="00376A57"/>
    <w:rsid w:val="00393BF1"/>
    <w:rsid w:val="00403DC4"/>
    <w:rsid w:val="00420408"/>
    <w:rsid w:val="00432A8D"/>
    <w:rsid w:val="00434354"/>
    <w:rsid w:val="00437E48"/>
    <w:rsid w:val="0044380C"/>
    <w:rsid w:val="00452D8F"/>
    <w:rsid w:val="00495AD7"/>
    <w:rsid w:val="004A03A1"/>
    <w:rsid w:val="004B2884"/>
    <w:rsid w:val="004D5615"/>
    <w:rsid w:val="005277D8"/>
    <w:rsid w:val="0053718C"/>
    <w:rsid w:val="005463D7"/>
    <w:rsid w:val="005546D6"/>
    <w:rsid w:val="00560070"/>
    <w:rsid w:val="00585776"/>
    <w:rsid w:val="0059193F"/>
    <w:rsid w:val="00595C4B"/>
    <w:rsid w:val="005A59F1"/>
    <w:rsid w:val="005B4BAA"/>
    <w:rsid w:val="005C6867"/>
    <w:rsid w:val="005D0974"/>
    <w:rsid w:val="005F5F7B"/>
    <w:rsid w:val="00601FE6"/>
    <w:rsid w:val="006165BC"/>
    <w:rsid w:val="00631C93"/>
    <w:rsid w:val="00636908"/>
    <w:rsid w:val="00643A4A"/>
    <w:rsid w:val="00665A22"/>
    <w:rsid w:val="00670E30"/>
    <w:rsid w:val="0068346C"/>
    <w:rsid w:val="00692D60"/>
    <w:rsid w:val="006E1FF7"/>
    <w:rsid w:val="00725DDA"/>
    <w:rsid w:val="007469A8"/>
    <w:rsid w:val="007658EE"/>
    <w:rsid w:val="00792628"/>
    <w:rsid w:val="0079365B"/>
    <w:rsid w:val="00794E22"/>
    <w:rsid w:val="007A5AA8"/>
    <w:rsid w:val="007D381D"/>
    <w:rsid w:val="007E6909"/>
    <w:rsid w:val="007E75A3"/>
    <w:rsid w:val="00803A90"/>
    <w:rsid w:val="0081270C"/>
    <w:rsid w:val="00826583"/>
    <w:rsid w:val="008306B1"/>
    <w:rsid w:val="00832434"/>
    <w:rsid w:val="00845D85"/>
    <w:rsid w:val="00862139"/>
    <w:rsid w:val="008623F8"/>
    <w:rsid w:val="00866BCA"/>
    <w:rsid w:val="00871072"/>
    <w:rsid w:val="00872B80"/>
    <w:rsid w:val="008A2C44"/>
    <w:rsid w:val="00946E7E"/>
    <w:rsid w:val="0096122A"/>
    <w:rsid w:val="00984DE9"/>
    <w:rsid w:val="00992025"/>
    <w:rsid w:val="009A22D0"/>
    <w:rsid w:val="009B4A5D"/>
    <w:rsid w:val="009D624A"/>
    <w:rsid w:val="009D68FB"/>
    <w:rsid w:val="00A01801"/>
    <w:rsid w:val="00A06962"/>
    <w:rsid w:val="00A3082E"/>
    <w:rsid w:val="00A42D2B"/>
    <w:rsid w:val="00A4434D"/>
    <w:rsid w:val="00A66BC8"/>
    <w:rsid w:val="00A75768"/>
    <w:rsid w:val="00AB1EC9"/>
    <w:rsid w:val="00AE7312"/>
    <w:rsid w:val="00B01959"/>
    <w:rsid w:val="00B17456"/>
    <w:rsid w:val="00B34A40"/>
    <w:rsid w:val="00B4715E"/>
    <w:rsid w:val="00B50428"/>
    <w:rsid w:val="00B513AD"/>
    <w:rsid w:val="00B556E1"/>
    <w:rsid w:val="00B76577"/>
    <w:rsid w:val="00B80E81"/>
    <w:rsid w:val="00B82322"/>
    <w:rsid w:val="00B91A75"/>
    <w:rsid w:val="00BC14DF"/>
    <w:rsid w:val="00BD0131"/>
    <w:rsid w:val="00BF36E0"/>
    <w:rsid w:val="00C03A3D"/>
    <w:rsid w:val="00C144E6"/>
    <w:rsid w:val="00C17905"/>
    <w:rsid w:val="00C3112F"/>
    <w:rsid w:val="00C37E0B"/>
    <w:rsid w:val="00C531E8"/>
    <w:rsid w:val="00CA67D2"/>
    <w:rsid w:val="00CB0C62"/>
    <w:rsid w:val="00CC4C89"/>
    <w:rsid w:val="00CE1E53"/>
    <w:rsid w:val="00CE6D9B"/>
    <w:rsid w:val="00D50EEB"/>
    <w:rsid w:val="00D52FB7"/>
    <w:rsid w:val="00D53108"/>
    <w:rsid w:val="00D769FD"/>
    <w:rsid w:val="00D938B3"/>
    <w:rsid w:val="00D967D6"/>
    <w:rsid w:val="00DC28A5"/>
    <w:rsid w:val="00DC6554"/>
    <w:rsid w:val="00DD26DA"/>
    <w:rsid w:val="00DE37CA"/>
    <w:rsid w:val="00DF61A7"/>
    <w:rsid w:val="00E17D73"/>
    <w:rsid w:val="00E235A9"/>
    <w:rsid w:val="00E26876"/>
    <w:rsid w:val="00E310DC"/>
    <w:rsid w:val="00E34BBA"/>
    <w:rsid w:val="00E410BF"/>
    <w:rsid w:val="00E45577"/>
    <w:rsid w:val="00E45F6A"/>
    <w:rsid w:val="00E548FF"/>
    <w:rsid w:val="00E5604A"/>
    <w:rsid w:val="00E64A7B"/>
    <w:rsid w:val="00E70590"/>
    <w:rsid w:val="00E74003"/>
    <w:rsid w:val="00E77002"/>
    <w:rsid w:val="00EB1580"/>
    <w:rsid w:val="00EB77D0"/>
    <w:rsid w:val="00EC5F25"/>
    <w:rsid w:val="00EC7361"/>
    <w:rsid w:val="00ED485A"/>
    <w:rsid w:val="00EE5F44"/>
    <w:rsid w:val="00EF07E0"/>
    <w:rsid w:val="00F17BE3"/>
    <w:rsid w:val="00F33A18"/>
    <w:rsid w:val="00F41A6E"/>
    <w:rsid w:val="00F628EA"/>
    <w:rsid w:val="00F856A7"/>
    <w:rsid w:val="00FA5EBB"/>
    <w:rsid w:val="00FA62F2"/>
    <w:rsid w:val="00FD33DE"/>
    <w:rsid w:val="00FD471D"/>
    <w:rsid w:val="00FD74FE"/>
    <w:rsid w:val="00FF5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3BF99C2-8753-4932-BA1B-F29D4B3E4E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76577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,Footnote,Podrozdzia3"/>
    <w:basedOn w:val="Normalny"/>
    <w:link w:val="TekstprzypisudolnegoZnak"/>
    <w:uiPriority w:val="99"/>
    <w:semiHidden/>
    <w:rsid w:val="00B76577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"/>
    <w:link w:val="Tekstprzypisudolnego"/>
    <w:uiPriority w:val="99"/>
    <w:semiHidden/>
    <w:rsid w:val="00B76577"/>
    <w:rPr>
      <w:rFonts w:ascii="Times New Roman" w:eastAsia="Times New Roman" w:hAnsi="Times New Roman" w:cs="Times New Roman"/>
      <w:sz w:val="20"/>
      <w:szCs w:val="20"/>
    </w:rPr>
  </w:style>
  <w:style w:type="character" w:styleId="Odwoanieprzypisudolnego">
    <w:name w:val="footnote reference"/>
    <w:uiPriority w:val="99"/>
    <w:semiHidden/>
    <w:rsid w:val="00B76577"/>
    <w:rPr>
      <w:vertAlign w:val="superscript"/>
    </w:rPr>
  </w:style>
  <w:style w:type="paragraph" w:styleId="Tekstpodstawowy">
    <w:name w:val="Body Text"/>
    <w:basedOn w:val="Normalny"/>
    <w:link w:val="TekstpodstawowyZnak"/>
    <w:rsid w:val="00B76577"/>
    <w:pPr>
      <w:tabs>
        <w:tab w:val="left" w:pos="900"/>
      </w:tabs>
      <w:spacing w:after="0" w:line="240" w:lineRule="auto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Znak">
    <w:name w:val="Tekst podstawowy Znak"/>
    <w:link w:val="Tekstpodstawowy"/>
    <w:rsid w:val="00B76577"/>
    <w:rPr>
      <w:rFonts w:ascii="Times New Roman" w:eastAsia="Times New Roman" w:hAnsi="Times New Roman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rsid w:val="00B7657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NagwekZnak">
    <w:name w:val="Nagłówek Znak"/>
    <w:link w:val="Nagwek"/>
    <w:uiPriority w:val="99"/>
    <w:rsid w:val="00B76577"/>
    <w:rPr>
      <w:rFonts w:ascii="Times New Roman" w:eastAsia="Times New Roman" w:hAnsi="Times New Roman" w:cs="Times New Roman"/>
      <w:sz w:val="24"/>
      <w:szCs w:val="24"/>
    </w:rPr>
  </w:style>
  <w:style w:type="paragraph" w:customStyle="1" w:styleId="CMSHeadL7">
    <w:name w:val="CMS Head L7"/>
    <w:basedOn w:val="Normalny"/>
    <w:rsid w:val="00B76577"/>
    <w:pPr>
      <w:numPr>
        <w:ilvl w:val="6"/>
        <w:numId w:val="1"/>
      </w:numPr>
      <w:spacing w:after="240" w:line="240" w:lineRule="auto"/>
      <w:outlineLvl w:val="6"/>
    </w:pPr>
    <w:rPr>
      <w:rFonts w:ascii="Times New Roman" w:eastAsia="Times New Roman" w:hAnsi="Times New Roman"/>
      <w:szCs w:val="24"/>
      <w:lang w:val="en-GB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E731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AE7312"/>
    <w:rPr>
      <w:rFonts w:ascii="Tahoma" w:hAnsi="Tahoma" w:cs="Tahoma"/>
      <w:sz w:val="16"/>
      <w:szCs w:val="16"/>
      <w:lang w:eastAsia="en-US"/>
    </w:rPr>
  </w:style>
  <w:style w:type="character" w:styleId="Odwoaniedokomentarza">
    <w:name w:val="annotation reference"/>
    <w:uiPriority w:val="99"/>
    <w:semiHidden/>
    <w:unhideWhenUsed/>
    <w:rsid w:val="007E690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E6909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7E6909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E6909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7E6909"/>
    <w:rPr>
      <w:b/>
      <w:bCs/>
      <w:lang w:eastAsia="en-US"/>
    </w:rPr>
  </w:style>
  <w:style w:type="character" w:customStyle="1" w:styleId="luchili1">
    <w:name w:val="luc_hili1"/>
    <w:rsid w:val="00EC5F25"/>
    <w:rPr>
      <w:shd w:val="clear" w:color="auto" w:fill="FFFF99"/>
    </w:rPr>
  </w:style>
  <w:style w:type="paragraph" w:styleId="Poprawka">
    <w:name w:val="Revision"/>
    <w:hidden/>
    <w:uiPriority w:val="99"/>
    <w:semiHidden/>
    <w:rsid w:val="00E45F6A"/>
    <w:rPr>
      <w:sz w:val="22"/>
      <w:szCs w:val="22"/>
      <w:lang w:eastAsia="en-US"/>
    </w:rPr>
  </w:style>
  <w:style w:type="table" w:styleId="Tabela-Siatka">
    <w:name w:val="Table Grid"/>
    <w:basedOn w:val="Standardowy"/>
    <w:uiPriority w:val="59"/>
    <w:rsid w:val="00D938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link w:val="StopkaZnak"/>
    <w:uiPriority w:val="99"/>
    <w:unhideWhenUsed/>
    <w:rsid w:val="00984DE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984DE9"/>
    <w:rPr>
      <w:sz w:val="22"/>
      <w:szCs w:val="22"/>
      <w:lang w:eastAsia="en-US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032F69"/>
    <w:pPr>
      <w:spacing w:after="0" w:line="240" w:lineRule="auto"/>
    </w:pPr>
    <w:rPr>
      <w:szCs w:val="21"/>
    </w:rPr>
  </w:style>
  <w:style w:type="character" w:customStyle="1" w:styleId="ZwykytekstZnak">
    <w:name w:val="Zwykły tekst Znak"/>
    <w:link w:val="Zwykytekst"/>
    <w:uiPriority w:val="99"/>
    <w:semiHidden/>
    <w:rsid w:val="00032F69"/>
    <w:rPr>
      <w:sz w:val="22"/>
      <w:szCs w:val="21"/>
      <w:lang w:eastAsia="en-US"/>
    </w:rPr>
  </w:style>
  <w:style w:type="paragraph" w:customStyle="1" w:styleId="Textbody">
    <w:name w:val="Text body"/>
    <w:basedOn w:val="Normalny"/>
    <w:rsid w:val="00845D85"/>
    <w:pPr>
      <w:tabs>
        <w:tab w:val="left" w:pos="900"/>
      </w:tabs>
      <w:suppressAutoHyphens/>
      <w:autoSpaceDN w:val="0"/>
      <w:spacing w:after="0" w:line="240" w:lineRule="auto"/>
      <w:jc w:val="both"/>
      <w:textAlignment w:val="baseline"/>
    </w:pPr>
    <w:rPr>
      <w:rFonts w:ascii="Times New Roman" w:eastAsia="Times New Roman" w:hAnsi="Times New Roman"/>
      <w:kern w:val="3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3148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3148B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578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9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753518">
              <w:marLeft w:val="1"/>
              <w:marRight w:val="1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95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700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4233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764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6617573">
                                  <w:marLeft w:val="48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950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1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9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6CDE84-B5E3-437D-AB60-7F1F7B225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WUP Katowice</Company>
  <LinksUpToDate>false</LinksUpToDate>
  <CharactersWithSpaces>1895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ssmigiel</dc:creator>
  <cp:lastModifiedBy>Dudanowicz Bożena</cp:lastModifiedBy>
  <cp:revision>2</cp:revision>
  <cp:lastPrinted>2018-07-26T08:07:00Z</cp:lastPrinted>
  <dcterms:created xsi:type="dcterms:W3CDTF">2019-09-20T12:42:00Z</dcterms:created>
  <dcterms:modified xsi:type="dcterms:W3CDTF">2019-09-20T12:42:00Z</dcterms:modified>
</cp:coreProperties>
</file>