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DD" w:rsidRDefault="003154DD" w:rsidP="003154D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3154DD" w:rsidRPr="00842300" w:rsidRDefault="003154DD" w:rsidP="003154D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154DD" w:rsidRPr="00E95733" w:rsidRDefault="003154DD" w:rsidP="003154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494E39" wp14:editId="784AC1D0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DD" w:rsidRPr="00E95733" w:rsidRDefault="003154DD" w:rsidP="003154D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4DD" w:rsidRDefault="003154DD" w:rsidP="003154DD">
      <w:pPr>
        <w:pStyle w:val="Akapitzlist"/>
        <w:spacing w:after="0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3805A4">
        <w:rPr>
          <w:rFonts w:ascii="Times New Roman" w:hAnsi="Times New Roman"/>
          <w:b/>
          <w:sz w:val="24"/>
          <w:szCs w:val="24"/>
        </w:rPr>
        <w:t>Lista ocenionych projektów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154DD" w:rsidRPr="008777AF" w:rsidRDefault="003154DD" w:rsidP="003154DD">
      <w:pPr>
        <w:pStyle w:val="Akapitzlist"/>
        <w:spacing w:after="0"/>
        <w:ind w:left="0" w:firstLine="72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Poddziałanie </w:t>
      </w:r>
      <w:r w:rsidRPr="006F5E01">
        <w:rPr>
          <w:rFonts w:ascii="Times New Roman" w:eastAsia="Calibri" w:hAnsi="Times New Roman"/>
          <w:b/>
          <w:lang w:eastAsia="en-US"/>
        </w:rPr>
        <w:t>8.3.2</w:t>
      </w:r>
      <w:r w:rsidRPr="008777AF">
        <w:rPr>
          <w:rFonts w:ascii="Times New Roman" w:eastAsia="Calibri" w:hAnsi="Times New Roman"/>
          <w:lang w:eastAsia="en-US"/>
        </w:rPr>
        <w:t xml:space="preserve"> Realizowanie aktywizacji zawodowej poprzez zapewnienie właściwej opieki zdrowotnej – konkurs,</w:t>
      </w:r>
    </w:p>
    <w:p w:rsidR="003154DD" w:rsidRDefault="003154DD" w:rsidP="003154DD">
      <w:pPr>
        <w:pStyle w:val="Akapitzlist"/>
        <w:spacing w:after="0"/>
        <w:ind w:left="0" w:firstLine="720"/>
        <w:jc w:val="center"/>
        <w:rPr>
          <w:rFonts w:ascii="Times New Roman" w:eastAsia="Calibri" w:hAnsi="Times New Roman"/>
          <w:lang w:eastAsia="en-US"/>
        </w:rPr>
      </w:pPr>
      <w:r w:rsidRPr="008777AF">
        <w:rPr>
          <w:rFonts w:ascii="Times New Roman" w:eastAsia="Calibri" w:hAnsi="Times New Roman"/>
          <w:lang w:eastAsia="en-US"/>
        </w:rPr>
        <w:t xml:space="preserve">typ projektu 2: Wdrażanie programów zdrowotnych dot. rehabilitacji leczniczej, ułatwiających powroty do pracy i utrzymanie zatrudnienia </w:t>
      </w:r>
      <w:r>
        <w:rPr>
          <w:rFonts w:ascii="Times New Roman" w:eastAsia="Calibri" w:hAnsi="Times New Roman"/>
          <w:lang w:eastAsia="en-US"/>
        </w:rPr>
        <w:br/>
      </w:r>
      <w:r w:rsidRPr="008777AF">
        <w:rPr>
          <w:rFonts w:ascii="Times New Roman" w:eastAsia="Calibri" w:hAnsi="Times New Roman"/>
          <w:lang w:eastAsia="en-US"/>
        </w:rPr>
        <w:t>we współpracy z pracodawcami</w:t>
      </w:r>
    </w:p>
    <w:p w:rsidR="003154DD" w:rsidRPr="008777AF" w:rsidRDefault="003154DD" w:rsidP="003154DD">
      <w:pPr>
        <w:pStyle w:val="Akapitzlist"/>
        <w:spacing w:after="0"/>
        <w:ind w:left="0" w:firstLine="720"/>
        <w:jc w:val="center"/>
        <w:rPr>
          <w:rFonts w:ascii="Times New Roman" w:eastAsia="Calibri" w:hAnsi="Times New Roman"/>
          <w:lang w:eastAsia="en-US"/>
        </w:rPr>
      </w:pPr>
    </w:p>
    <w:p w:rsidR="003154DD" w:rsidRPr="00AA07FC" w:rsidRDefault="003154DD" w:rsidP="003154DD">
      <w:pPr>
        <w:pStyle w:val="Akapitzlist"/>
        <w:spacing w:after="0"/>
        <w:jc w:val="center"/>
        <w:rPr>
          <w:rFonts w:ascii="Times New Roman" w:hAnsi="Times New Roman"/>
          <w:b/>
        </w:rPr>
      </w:pPr>
      <w:r w:rsidRPr="00AA07FC">
        <w:rPr>
          <w:rFonts w:ascii="Times New Roman" w:hAnsi="Times New Roman"/>
          <w:b/>
        </w:rPr>
        <w:t>Regionalny program rehabilitacji osób chorych na nowotwory układu pokarmowego na lata 2019-2022</w:t>
      </w:r>
    </w:p>
    <w:p w:rsidR="003154DD" w:rsidRPr="003805A4" w:rsidRDefault="003154DD" w:rsidP="003154DD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7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98"/>
        <w:gridCol w:w="2654"/>
        <w:gridCol w:w="2378"/>
        <w:gridCol w:w="1954"/>
        <w:gridCol w:w="1672"/>
        <w:gridCol w:w="1675"/>
        <w:gridCol w:w="1803"/>
        <w:gridCol w:w="1113"/>
      </w:tblGrid>
      <w:tr w:rsidR="004D139F" w:rsidRPr="003805A4" w:rsidTr="00E228DB">
        <w:trPr>
          <w:trHeight w:val="284"/>
        </w:trPr>
        <w:tc>
          <w:tcPr>
            <w:tcW w:w="217" w:type="pct"/>
            <w:shd w:val="clear" w:color="auto" w:fill="D9D9D9" w:themeFill="background1" w:themeFillShade="D9"/>
            <w:vAlign w:val="center"/>
            <w:hideMark/>
          </w:tcPr>
          <w:p w:rsidR="003154DD" w:rsidRPr="003805A4" w:rsidRDefault="003154DD" w:rsidP="00FB7D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  <w:hideMark/>
          </w:tcPr>
          <w:p w:rsidR="003154DD" w:rsidRPr="003805A4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ume</w:t>
            </w: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w LSI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  <w:hideMark/>
          </w:tcPr>
          <w:p w:rsidR="003154DD" w:rsidRPr="003805A4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  <w:hideMark/>
          </w:tcPr>
          <w:p w:rsidR="003154DD" w:rsidRPr="003805A4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  <w:hideMark/>
          </w:tcPr>
          <w:p w:rsidR="003154DD" w:rsidRPr="003805A4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3154DD" w:rsidRPr="003805A4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artość projektu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3154DD" w:rsidRPr="00273A83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b/>
                <w:sz w:val="18"/>
                <w:szCs w:val="18"/>
              </w:rPr>
              <w:t xml:space="preserve"> </w:t>
            </w:r>
            <w:r w:rsidR="00E228DB">
              <w:rPr>
                <w:rFonts w:ascii="Times New Roman" w:hAnsi="Times New Roman"/>
                <w:b/>
                <w:sz w:val="18"/>
                <w:szCs w:val="18"/>
              </w:rPr>
              <w:t>Dofinansowanie*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  <w:hideMark/>
          </w:tcPr>
          <w:p w:rsidR="003154DD" w:rsidRPr="003805A4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:rsidR="003154DD" w:rsidRPr="003805A4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4D139F" w:rsidRPr="003805A4" w:rsidTr="00E228DB">
        <w:trPr>
          <w:trHeight w:val="284"/>
        </w:trPr>
        <w:tc>
          <w:tcPr>
            <w:tcW w:w="217" w:type="pct"/>
            <w:noWrap/>
            <w:vAlign w:val="center"/>
          </w:tcPr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01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4" w:type="pct"/>
            <w:noWrap/>
            <w:vAlign w:val="center"/>
            <w:hideMark/>
          </w:tcPr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4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WND-RPSL.08.03.02-24-0207/19</w:t>
            </w:r>
          </w:p>
        </w:tc>
        <w:tc>
          <w:tcPr>
            <w:tcW w:w="827" w:type="pct"/>
            <w:vAlign w:val="center"/>
            <w:hideMark/>
          </w:tcPr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Wsparcie mieszkańców śląska z chorobami onkologicznymi układu pokarmowego </w:t>
            </w:r>
            <w:r w:rsidRPr="00FA40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powrocie na rynek pracy</w:t>
            </w:r>
          </w:p>
        </w:tc>
        <w:tc>
          <w:tcPr>
            <w:tcW w:w="741" w:type="pct"/>
            <w:vAlign w:val="center"/>
            <w:hideMark/>
          </w:tcPr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011">
              <w:rPr>
                <w:rFonts w:ascii="Times New Roman" w:hAnsi="Times New Roman"/>
                <w:color w:val="000000"/>
                <w:sz w:val="20"/>
                <w:szCs w:val="20"/>
              </w:rPr>
              <w:t>Uzdrowisko Goczałkowice-Zdrój spółka z ograniczoną odpowiedzialnością</w:t>
            </w:r>
          </w:p>
        </w:tc>
        <w:tc>
          <w:tcPr>
            <w:tcW w:w="609" w:type="pct"/>
            <w:vAlign w:val="center"/>
            <w:hideMark/>
          </w:tcPr>
          <w:p w:rsidR="003154DD" w:rsidRPr="00FA4011" w:rsidRDefault="003154DD" w:rsidP="00FB7DA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011">
              <w:rPr>
                <w:rFonts w:ascii="Times New Roman" w:hAnsi="Times New Roman"/>
                <w:color w:val="000000"/>
                <w:sz w:val="20"/>
                <w:szCs w:val="20"/>
              </w:rPr>
              <w:t>ul. Uzdrowiskowa 54</w:t>
            </w:r>
          </w:p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43-230 Goczałkowice-Zdrój</w:t>
            </w:r>
          </w:p>
        </w:tc>
        <w:tc>
          <w:tcPr>
            <w:tcW w:w="521" w:type="pct"/>
            <w:vAlign w:val="center"/>
          </w:tcPr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40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1 218 732,00 zł</w:t>
            </w:r>
          </w:p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40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1 072 484,16 zł</w:t>
            </w:r>
          </w:p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  <w:hideMark/>
          </w:tcPr>
          <w:p w:rsidR="003154DD" w:rsidRPr="00FA4011" w:rsidRDefault="00B31D9A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4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</w:t>
            </w:r>
            <w:r w:rsidR="003154DD" w:rsidRPr="00FA4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ozytywny</w:t>
            </w:r>
            <w:r w:rsidR="004D139F" w:rsidRPr="00FA4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rekomendowany do dofinasowania</w:t>
            </w:r>
            <w:r w:rsidR="00221032" w:rsidRPr="00FA4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  <w:vAlign w:val="center"/>
            <w:hideMark/>
          </w:tcPr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A40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55,5</w:t>
            </w:r>
          </w:p>
          <w:p w:rsidR="003154DD" w:rsidRPr="00FA4011" w:rsidRDefault="003154DD" w:rsidP="00FB7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154DD" w:rsidRDefault="003154DD" w:rsidP="003154D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154DD" w:rsidRPr="00221032" w:rsidRDefault="003154DD" w:rsidP="00221032">
      <w:pPr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21032">
        <w:rPr>
          <w:rFonts w:ascii="Times New Roman" w:eastAsia="Calibri" w:hAnsi="Times New Roman"/>
          <w:sz w:val="16"/>
          <w:szCs w:val="16"/>
          <w:lang w:eastAsia="en-US"/>
        </w:rPr>
        <w:t xml:space="preserve">* W przypadku projektów ocenionych pozytywnie jest to ostateczna wartość po dokonaniu we wniosku o dofinansowanie korekt wynikających z ustaleń negocjacyjnych </w:t>
      </w:r>
    </w:p>
    <w:p w:rsidR="00221032" w:rsidRPr="00221032" w:rsidRDefault="00221032" w:rsidP="00221032">
      <w:pPr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21032">
        <w:rPr>
          <w:rFonts w:ascii="Times New Roman" w:hAnsi="Times New Roman"/>
          <w:color w:val="000000"/>
          <w:sz w:val="16"/>
          <w:szCs w:val="16"/>
        </w:rPr>
        <w:t>** Umowa zostanie podpisana pod warunkiem dostępności środków</w:t>
      </w:r>
    </w:p>
    <w:p w:rsidR="003154DD" w:rsidRDefault="003154DD" w:rsidP="003154DD">
      <w:pPr>
        <w:rPr>
          <w:rFonts w:ascii="Times New Roman" w:hAnsi="Times New Roman"/>
          <w:i/>
          <w:sz w:val="24"/>
          <w:szCs w:val="24"/>
        </w:rPr>
      </w:pPr>
    </w:p>
    <w:p w:rsidR="003154DD" w:rsidRDefault="003154DD" w:rsidP="003154DD">
      <w:pPr>
        <w:rPr>
          <w:rFonts w:ascii="Times New Roman" w:hAnsi="Times New Roman"/>
          <w:i/>
          <w:sz w:val="24"/>
          <w:szCs w:val="24"/>
        </w:rPr>
      </w:pPr>
    </w:p>
    <w:p w:rsidR="003154DD" w:rsidRDefault="003154DD" w:rsidP="003154DD">
      <w:pPr>
        <w:rPr>
          <w:rFonts w:ascii="Times New Roman" w:hAnsi="Times New Roman"/>
          <w:i/>
          <w:sz w:val="24"/>
          <w:szCs w:val="24"/>
        </w:rPr>
      </w:pPr>
    </w:p>
    <w:sectPr w:rsidR="003154DD" w:rsidSect="00315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90" w:rsidRDefault="00994990" w:rsidP="004D139F">
      <w:pPr>
        <w:spacing w:after="0" w:line="240" w:lineRule="auto"/>
      </w:pPr>
      <w:r>
        <w:separator/>
      </w:r>
    </w:p>
  </w:endnote>
  <w:endnote w:type="continuationSeparator" w:id="0">
    <w:p w:rsidR="00994990" w:rsidRDefault="00994990" w:rsidP="004D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A1" w:rsidRDefault="00B82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A1" w:rsidRDefault="00B824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A1" w:rsidRDefault="00B82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90" w:rsidRDefault="00994990" w:rsidP="004D139F">
      <w:pPr>
        <w:spacing w:after="0" w:line="240" w:lineRule="auto"/>
      </w:pPr>
      <w:r>
        <w:separator/>
      </w:r>
    </w:p>
  </w:footnote>
  <w:footnote w:type="continuationSeparator" w:id="0">
    <w:p w:rsidR="00994990" w:rsidRDefault="00994990" w:rsidP="004D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A1" w:rsidRDefault="00B82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9F" w:rsidRPr="0074777C" w:rsidRDefault="004D139F" w:rsidP="004D139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</w:rPr>
    </w:pPr>
    <w:r w:rsidRPr="0074777C">
      <w:rPr>
        <w:rFonts w:ascii="Times New Roman" w:hAnsi="Times New Roman"/>
        <w:sz w:val="20"/>
        <w:szCs w:val="20"/>
      </w:rPr>
      <w:t xml:space="preserve">Załącznik nr </w:t>
    </w:r>
    <w:r>
      <w:rPr>
        <w:rFonts w:ascii="Times New Roman" w:hAnsi="Times New Roman"/>
        <w:sz w:val="20"/>
        <w:szCs w:val="20"/>
      </w:rPr>
      <w:t>1</w:t>
    </w:r>
    <w:r w:rsidRPr="0074777C">
      <w:rPr>
        <w:rFonts w:ascii="Times New Roman" w:hAnsi="Times New Roman"/>
        <w:sz w:val="20"/>
        <w:szCs w:val="20"/>
      </w:rPr>
      <w:t xml:space="preserve"> do Uchwały Zarządu nr</w:t>
    </w:r>
    <w:r w:rsidR="00B824A1">
      <w:rPr>
        <w:rFonts w:ascii="Times New Roman" w:hAnsi="Times New Roman"/>
        <w:sz w:val="20"/>
        <w:szCs w:val="20"/>
      </w:rPr>
      <w:t xml:space="preserve"> 2114/69/VI/2019</w:t>
    </w:r>
    <w:r w:rsidRPr="0074777C">
      <w:rPr>
        <w:rFonts w:ascii="Times New Roman" w:hAnsi="Times New Roman"/>
        <w:sz w:val="20"/>
        <w:szCs w:val="20"/>
      </w:rPr>
      <w:t xml:space="preserve"> z dnia </w:t>
    </w:r>
    <w:r w:rsidR="00B824A1">
      <w:rPr>
        <w:rFonts w:ascii="Times New Roman" w:hAnsi="Times New Roman"/>
        <w:sz w:val="20"/>
        <w:szCs w:val="20"/>
      </w:rPr>
      <w:t>18 września 2019r.</w:t>
    </w:r>
  </w:p>
  <w:p w:rsidR="004D139F" w:rsidRDefault="004D139F">
    <w:pPr>
      <w:pStyle w:val="Nagwek"/>
    </w:pPr>
  </w:p>
  <w:p w:rsidR="004D139F" w:rsidRDefault="004D13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A1" w:rsidRDefault="00B82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D5"/>
    <w:rsid w:val="00221032"/>
    <w:rsid w:val="003154DD"/>
    <w:rsid w:val="003F5EC5"/>
    <w:rsid w:val="004D139F"/>
    <w:rsid w:val="00532ED5"/>
    <w:rsid w:val="006F5E01"/>
    <w:rsid w:val="0073298F"/>
    <w:rsid w:val="00957645"/>
    <w:rsid w:val="00994990"/>
    <w:rsid w:val="00B31D9A"/>
    <w:rsid w:val="00B824A1"/>
    <w:rsid w:val="00E228DB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3ED34-9BCE-4A80-9DCF-79143B64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D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54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154DD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DD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39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39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Dudanowicz Bożena</cp:lastModifiedBy>
  <cp:revision>2</cp:revision>
  <cp:lastPrinted>2019-09-16T08:55:00Z</cp:lastPrinted>
  <dcterms:created xsi:type="dcterms:W3CDTF">2019-09-23T05:44:00Z</dcterms:created>
  <dcterms:modified xsi:type="dcterms:W3CDTF">2019-09-23T05:44:00Z</dcterms:modified>
</cp:coreProperties>
</file>