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E662F" w14:textId="213680EC" w:rsidR="00DE7F12" w:rsidRPr="00AF39F9" w:rsidRDefault="00DE7F12" w:rsidP="00DE7F12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>
        <w:rPr>
          <w:color w:val="000000" w:themeColor="text1"/>
        </w:rPr>
        <w:t>177</w:t>
      </w:r>
      <w:r>
        <w:rPr>
          <w:color w:val="000000" w:themeColor="text1"/>
        </w:rPr>
        <w:t>9</w:t>
      </w:r>
      <w:bookmarkStart w:id="0" w:name="_GoBack"/>
      <w:bookmarkEnd w:id="0"/>
      <w:r>
        <w:rPr>
          <w:color w:val="000000" w:themeColor="text1"/>
        </w:rPr>
        <w:t>/102/VII/2025</w:t>
      </w:r>
    </w:p>
    <w:p w14:paraId="747318E6" w14:textId="77777777" w:rsidR="00DE7F12" w:rsidRPr="00AF39F9" w:rsidRDefault="00DE7F12" w:rsidP="00DE7F12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E8F2B1C" w14:textId="77777777" w:rsidR="00DE7F12" w:rsidRPr="00AF39F9" w:rsidRDefault="00DE7F12" w:rsidP="00DE7F12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>
        <w:rPr>
          <w:color w:val="000000" w:themeColor="text1"/>
        </w:rPr>
        <w:t>13.08.2025 r.</w:t>
      </w:r>
    </w:p>
    <w:p w14:paraId="2D1853D4" w14:textId="77777777" w:rsidR="00310921" w:rsidRPr="00906273" w:rsidRDefault="00310921" w:rsidP="00310921">
      <w:pPr>
        <w:pStyle w:val="Tre0"/>
      </w:pPr>
    </w:p>
    <w:p w14:paraId="1954BFF0" w14:textId="77777777" w:rsidR="00310921" w:rsidRPr="00906273" w:rsidRDefault="00310921" w:rsidP="00310921">
      <w:pPr>
        <w:pStyle w:val="Tre0"/>
      </w:pPr>
    </w:p>
    <w:p w14:paraId="63541E72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54AC113A" w14:textId="2F53F3DC" w:rsidR="00EA097C" w:rsidRPr="00906273" w:rsidRDefault="00EA097C" w:rsidP="00EA097C">
      <w:pPr>
        <w:pStyle w:val="TreBold"/>
      </w:pPr>
      <w:r>
        <w:t xml:space="preserve">przyjęcia rozliczenia rekompensaty za wykonanie przez POLREGIO S.A. w okresie od 01.01.2024 r. do 31.12.2024 r. kolejowych przewozów pasażerskich na podstawie umowy nr 4627/KT/2019 z dnia 27.12.2019 r. o świadczenie usług publicznych w zakresie wykonywania kolejowych przewozów pasażerskich w okresie od 15.12.2019 r. do 08.12.2029 r. </w:t>
      </w:r>
    </w:p>
    <w:p w14:paraId="2D20E776" w14:textId="681DB3C9" w:rsidR="00906273" w:rsidRPr="00906273" w:rsidRDefault="00906273" w:rsidP="00B457AF">
      <w:pPr>
        <w:pStyle w:val="TreBold"/>
      </w:pPr>
    </w:p>
    <w:p w14:paraId="625C70DB" w14:textId="77777777" w:rsidR="00670C97" w:rsidRPr="00906273" w:rsidRDefault="00670C97" w:rsidP="00B457AF">
      <w:pPr>
        <w:pStyle w:val="TreBold"/>
      </w:pPr>
    </w:p>
    <w:p w14:paraId="0F627D58" w14:textId="6FBC2D7B" w:rsidR="00310921" w:rsidRDefault="00DC0A74" w:rsidP="00EA097C">
      <w:pPr>
        <w:jc w:val="both"/>
        <w:rPr>
          <w:rFonts w:cs="Arial"/>
        </w:rPr>
      </w:pPr>
      <w:r w:rsidRPr="00906273">
        <w:t xml:space="preserve">Na podstawie: </w:t>
      </w:r>
      <w:bookmarkStart w:id="1" w:name="_Hlk168491739"/>
      <w:r w:rsidR="00EA097C" w:rsidRPr="00AF502C">
        <w:rPr>
          <w:rFonts w:cs="Arial"/>
        </w:rPr>
        <w:t>art. 14 ust. 1 pkt. 10, art. 41 ust. 1 ustawy z dnia 5 czerwca 1998 r. o samorządzie województwa (Dz. U. z 202</w:t>
      </w:r>
      <w:r w:rsidR="00EA097C">
        <w:rPr>
          <w:rFonts w:cs="Arial"/>
        </w:rPr>
        <w:t>5</w:t>
      </w:r>
      <w:r w:rsidR="00EA097C" w:rsidRPr="00AF502C">
        <w:rPr>
          <w:rFonts w:cs="Arial"/>
        </w:rPr>
        <w:t xml:space="preserve"> r. poz. 5</w:t>
      </w:r>
      <w:r w:rsidR="00EA097C">
        <w:rPr>
          <w:rFonts w:cs="Arial"/>
        </w:rPr>
        <w:t>81</w:t>
      </w:r>
      <w:r w:rsidR="00EA097C" w:rsidRPr="00AF502C">
        <w:rPr>
          <w:rFonts w:cs="Arial"/>
        </w:rPr>
        <w:t>), art. 7 ust. 1 pkt. 5 ustawy z dnia 16 grudnia 2010 r. o</w:t>
      </w:r>
      <w:r w:rsidR="00EA097C">
        <w:rPr>
          <w:rFonts w:cs="Arial"/>
        </w:rPr>
        <w:t> </w:t>
      </w:r>
      <w:r w:rsidR="00EA097C" w:rsidRPr="00AF502C">
        <w:rPr>
          <w:rFonts w:cs="Arial"/>
        </w:rPr>
        <w:t>publicznym transporcie zbiorowym (Dz. U. z 202</w:t>
      </w:r>
      <w:r w:rsidR="00EA097C">
        <w:rPr>
          <w:rFonts w:cs="Arial"/>
        </w:rPr>
        <w:t>5</w:t>
      </w:r>
      <w:r w:rsidR="00EA097C" w:rsidRPr="00AF502C">
        <w:rPr>
          <w:rFonts w:cs="Arial"/>
        </w:rPr>
        <w:t xml:space="preserve"> r. poz. 2</w:t>
      </w:r>
      <w:r w:rsidR="00EA097C">
        <w:rPr>
          <w:rFonts w:cs="Arial"/>
        </w:rPr>
        <w:t>85</w:t>
      </w:r>
      <w:r w:rsidR="00EA097C" w:rsidRPr="00AF502C">
        <w:rPr>
          <w:rFonts w:cs="Arial"/>
        </w:rPr>
        <w:t>)</w:t>
      </w:r>
      <w:bookmarkEnd w:id="1"/>
      <w:r w:rsidR="00EA097C" w:rsidRPr="00AF502C">
        <w:rPr>
          <w:rFonts w:cs="Arial"/>
        </w:rPr>
        <w:t>.</w:t>
      </w:r>
    </w:p>
    <w:p w14:paraId="2129BBC0" w14:textId="77777777" w:rsidR="00EA097C" w:rsidRPr="00906273" w:rsidRDefault="00EA097C" w:rsidP="00EA097C">
      <w:pPr>
        <w:jc w:val="both"/>
      </w:pPr>
    </w:p>
    <w:p w14:paraId="593BFE6E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6D9CA071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CC41121" w14:textId="77777777" w:rsidR="00A14375" w:rsidRPr="00906273" w:rsidRDefault="00A14375" w:rsidP="00B457AF">
      <w:pPr>
        <w:pStyle w:val="TreBold"/>
      </w:pPr>
    </w:p>
    <w:p w14:paraId="78D1DF0D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26D0AB98" w14:textId="0A4805C2" w:rsidR="00EA097C" w:rsidRDefault="00EA097C" w:rsidP="00EA097C">
      <w:pPr>
        <w:pStyle w:val="Tre134"/>
        <w:numPr>
          <w:ilvl w:val="0"/>
          <w:numId w:val="5"/>
        </w:numPr>
        <w:ind w:left="426"/>
      </w:pPr>
      <w:r>
        <w:t>Przyjąć rozliczenie z wykonania na podstawie umowy nr 4627/KT/2019 z dnia 27.12.2019 r. przez POLREGIO</w:t>
      </w:r>
      <w:r w:rsidR="006B2E1F">
        <w:t> </w:t>
      </w:r>
      <w:r>
        <w:t xml:space="preserve">S.A. usług kolejowych regionalnych przewozów pasażerskich w Województwie Śląskim w okresie od 01.01.2024 r. do 31.12.2024 r. z kwotą rekompensaty w wysokości: 77 017 554,47 zł. </w:t>
      </w:r>
    </w:p>
    <w:p w14:paraId="2E539DE4" w14:textId="08119BFA" w:rsidR="00EA097C" w:rsidRDefault="00EA097C" w:rsidP="00EA097C">
      <w:pPr>
        <w:pStyle w:val="Tre134"/>
        <w:numPr>
          <w:ilvl w:val="0"/>
          <w:numId w:val="5"/>
        </w:numPr>
        <w:ind w:left="426"/>
      </w:pPr>
      <w:r>
        <w:t>Różnica wynikająca z przekazanej przez Województwo Śląskie na podstawie umowy nr 4627/KT/2019 z dnia 27.12.2019 r. rekompensaty i rozliczenia rocznego w wysokości</w:t>
      </w:r>
      <w:r w:rsidR="006B2E1F">
        <w:t>:</w:t>
      </w:r>
      <w:r>
        <w:t xml:space="preserve"> 9 912 284,79 zł, zostanie wpłacona na rachunek Województwa Śląskiego w terminie 30 dni od daty podjęcia uchwały.</w:t>
      </w:r>
    </w:p>
    <w:p w14:paraId="1196E632" w14:textId="77777777" w:rsidR="00505205" w:rsidRPr="00C36775" w:rsidRDefault="00505205" w:rsidP="005D1E69">
      <w:pPr>
        <w:pStyle w:val="Tre0"/>
        <w:jc w:val="both"/>
      </w:pPr>
    </w:p>
    <w:p w14:paraId="7B13D7C1" w14:textId="45C73494" w:rsidR="007D4386" w:rsidRDefault="007D4386" w:rsidP="007D4386">
      <w:pPr>
        <w:pStyle w:val="rodekTre13"/>
      </w:pPr>
      <w:r>
        <w:t xml:space="preserve">§ </w:t>
      </w:r>
      <w:r w:rsidR="00091C3D">
        <w:t>2</w:t>
      </w:r>
      <w:r>
        <w:t>.</w:t>
      </w:r>
    </w:p>
    <w:p w14:paraId="641A9B34" w14:textId="77777777" w:rsidR="007D4386" w:rsidRDefault="007D4386" w:rsidP="00BA7886">
      <w:pPr>
        <w:pStyle w:val="Tre134"/>
      </w:pPr>
      <w:r>
        <w:t>Wykonanie uchwały powierza się Marszałkowi Województwa.</w:t>
      </w:r>
    </w:p>
    <w:p w14:paraId="6BC0F9F2" w14:textId="77777777" w:rsidR="007D4386" w:rsidRDefault="007D4386" w:rsidP="007D4386">
      <w:pPr>
        <w:pStyle w:val="TreBold"/>
        <w:jc w:val="left"/>
      </w:pPr>
    </w:p>
    <w:p w14:paraId="6541B3DF" w14:textId="6290ECDF" w:rsidR="007D4386" w:rsidRDefault="007D4386" w:rsidP="007D4386">
      <w:pPr>
        <w:pStyle w:val="rodekTre13"/>
      </w:pPr>
      <w:r>
        <w:t xml:space="preserve">§ </w:t>
      </w:r>
      <w:r w:rsidR="00091C3D">
        <w:t>3</w:t>
      </w:r>
      <w:r>
        <w:t>.</w:t>
      </w:r>
    </w:p>
    <w:p w14:paraId="683DF6F3" w14:textId="3B5B0210" w:rsidR="007D4386" w:rsidRDefault="007D4386" w:rsidP="00BA7886">
      <w:pPr>
        <w:pStyle w:val="Tre134"/>
      </w:pPr>
      <w:r>
        <w:t>Uchwała wchodzi w życie z dniem podjęcia</w:t>
      </w:r>
      <w:r w:rsidR="00887147">
        <w:t>.</w:t>
      </w:r>
    </w:p>
    <w:p w14:paraId="2AF63459" w14:textId="77777777" w:rsidR="000575AF" w:rsidRDefault="000575AF" w:rsidP="000575AF">
      <w:pPr>
        <w:pStyle w:val="Tre0"/>
      </w:pPr>
    </w:p>
    <w:p w14:paraId="488EACCE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3CCED42B" w14:textId="77777777" w:rsidTr="00672D36">
        <w:tc>
          <w:tcPr>
            <w:tcW w:w="3369" w:type="dxa"/>
          </w:tcPr>
          <w:p w14:paraId="248834E7" w14:textId="77777777" w:rsidR="0044142D" w:rsidRPr="0051520A" w:rsidRDefault="000D1093" w:rsidP="00BA7886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14:paraId="18625923" w14:textId="77777777" w:rsidR="0044142D" w:rsidRPr="0051520A" w:rsidRDefault="0044142D" w:rsidP="00BA7886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00257AE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4EA5805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66843A54" w14:textId="77777777" w:rsidR="00887147" w:rsidRDefault="00887147" w:rsidP="00887147">
            <w:pPr>
              <w:pStyle w:val="Tre0"/>
            </w:pPr>
          </w:p>
          <w:p w14:paraId="41CA8B18" w14:textId="77777777" w:rsidR="00505205" w:rsidRPr="00887147" w:rsidRDefault="00505205" w:rsidP="00887147">
            <w:pPr>
              <w:pStyle w:val="Tre0"/>
            </w:pPr>
          </w:p>
          <w:p w14:paraId="6D3F9F4A" w14:textId="77777777" w:rsidR="0044142D" w:rsidRPr="0051520A" w:rsidRDefault="0044142D" w:rsidP="00BA7886">
            <w:pPr>
              <w:pStyle w:val="Tre134"/>
            </w:pPr>
          </w:p>
        </w:tc>
      </w:tr>
      <w:tr w:rsidR="0051520A" w:rsidRPr="0051520A" w14:paraId="073EE832" w14:textId="77777777" w:rsidTr="00672D36">
        <w:tc>
          <w:tcPr>
            <w:tcW w:w="3369" w:type="dxa"/>
          </w:tcPr>
          <w:p w14:paraId="65AE39E1" w14:textId="4AF3AB0F" w:rsidR="0044142D" w:rsidRPr="0051520A" w:rsidRDefault="00BA6C6B" w:rsidP="00BA7886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67EF58C8" w14:textId="77777777" w:rsidR="0044142D" w:rsidRPr="0051520A" w:rsidRDefault="0044142D" w:rsidP="00BA7886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42DEE02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110BE82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1E8CF85C" w14:textId="77777777" w:rsidR="00887147" w:rsidRPr="00887147" w:rsidRDefault="00887147" w:rsidP="00887147">
            <w:pPr>
              <w:pStyle w:val="Tre0"/>
            </w:pPr>
          </w:p>
          <w:p w14:paraId="48B33558" w14:textId="77777777" w:rsidR="0044142D" w:rsidRDefault="0044142D" w:rsidP="00BA7886">
            <w:pPr>
              <w:pStyle w:val="Tre134"/>
            </w:pPr>
          </w:p>
          <w:p w14:paraId="0A695DC4" w14:textId="1E123D79" w:rsidR="00505205" w:rsidRPr="00505205" w:rsidRDefault="00505205" w:rsidP="00505205">
            <w:pPr>
              <w:pStyle w:val="Tre0"/>
            </w:pPr>
          </w:p>
        </w:tc>
      </w:tr>
      <w:tr w:rsidR="0051520A" w:rsidRPr="0051520A" w14:paraId="0768F5C7" w14:textId="77777777" w:rsidTr="00672D36">
        <w:tc>
          <w:tcPr>
            <w:tcW w:w="3369" w:type="dxa"/>
          </w:tcPr>
          <w:p w14:paraId="135E7E4A" w14:textId="77777777" w:rsidR="0044142D" w:rsidRPr="0051520A" w:rsidRDefault="006247B4" w:rsidP="00BA7886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2B1F923C" w14:textId="77777777" w:rsidR="0044142D" w:rsidRPr="0051520A" w:rsidRDefault="0044142D" w:rsidP="00BA7886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539C7DC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4B52860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7C52F253" w14:textId="77777777" w:rsidR="00887147" w:rsidRPr="00887147" w:rsidRDefault="00887147" w:rsidP="00887147">
            <w:pPr>
              <w:pStyle w:val="Tre0"/>
            </w:pPr>
          </w:p>
          <w:p w14:paraId="33D2B54C" w14:textId="77777777" w:rsidR="0044142D" w:rsidRDefault="0044142D" w:rsidP="00BA7886">
            <w:pPr>
              <w:pStyle w:val="Tre134"/>
            </w:pPr>
          </w:p>
          <w:p w14:paraId="74DAC29D" w14:textId="16E6EB04" w:rsidR="00505205" w:rsidRPr="00505205" w:rsidRDefault="00505205" w:rsidP="00505205">
            <w:pPr>
              <w:pStyle w:val="Tre0"/>
            </w:pPr>
          </w:p>
        </w:tc>
      </w:tr>
      <w:tr w:rsidR="0051520A" w:rsidRPr="0051520A" w14:paraId="782C6575" w14:textId="77777777" w:rsidTr="00672D36">
        <w:tc>
          <w:tcPr>
            <w:tcW w:w="3369" w:type="dxa"/>
          </w:tcPr>
          <w:p w14:paraId="60A986C4" w14:textId="77777777" w:rsidR="0044142D" w:rsidRPr="0051520A" w:rsidRDefault="00CB5500" w:rsidP="00BA7886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62A4053D" w14:textId="77777777" w:rsidR="0044142D" w:rsidRPr="0051520A" w:rsidRDefault="0044142D" w:rsidP="00BA7886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4969CE8D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B25C572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1FB6FE58" w14:textId="77777777" w:rsidR="00887147" w:rsidRDefault="00887147" w:rsidP="00887147">
            <w:pPr>
              <w:pStyle w:val="Tre0"/>
            </w:pPr>
          </w:p>
          <w:p w14:paraId="541FF513" w14:textId="77777777" w:rsidR="00505205" w:rsidRPr="00887147" w:rsidRDefault="00505205" w:rsidP="00887147">
            <w:pPr>
              <w:pStyle w:val="Tre0"/>
            </w:pPr>
          </w:p>
          <w:p w14:paraId="73149887" w14:textId="77777777" w:rsidR="0044142D" w:rsidRPr="0051520A" w:rsidRDefault="0044142D" w:rsidP="00BA7886">
            <w:pPr>
              <w:pStyle w:val="Tre134"/>
            </w:pPr>
          </w:p>
        </w:tc>
      </w:tr>
      <w:tr w:rsidR="0051520A" w:rsidRPr="0051520A" w14:paraId="4E324B09" w14:textId="77777777" w:rsidTr="00672D36">
        <w:tc>
          <w:tcPr>
            <w:tcW w:w="3369" w:type="dxa"/>
          </w:tcPr>
          <w:p w14:paraId="5A3D216E" w14:textId="77777777" w:rsidR="0044142D" w:rsidRPr="0051520A" w:rsidRDefault="00CB5500" w:rsidP="00BA7886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76385066" w14:textId="77777777" w:rsidR="0044142D" w:rsidRPr="0051520A" w:rsidRDefault="0044142D" w:rsidP="00BA7886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9715848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18F7C5D" w14:textId="2FE9BB9D" w:rsidR="00887147" w:rsidRPr="00887147" w:rsidRDefault="00672D36" w:rsidP="00505205">
            <w:pPr>
              <w:pStyle w:val="Tre134"/>
            </w:pPr>
            <w:r>
              <w:t>……………………………</w:t>
            </w:r>
          </w:p>
          <w:p w14:paraId="1769BADC" w14:textId="77777777" w:rsidR="0044142D" w:rsidRPr="0051520A" w:rsidRDefault="0044142D" w:rsidP="00BA7886">
            <w:pPr>
              <w:pStyle w:val="Tre134"/>
            </w:pPr>
          </w:p>
        </w:tc>
      </w:tr>
    </w:tbl>
    <w:p w14:paraId="7A756C30" w14:textId="77777777" w:rsidR="00A14375" w:rsidRPr="00906273" w:rsidRDefault="00A14375" w:rsidP="00BA7886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DDABA" w14:textId="77777777" w:rsidR="001F2B06" w:rsidRDefault="001F2B06" w:rsidP="00AB4A4A">
      <w:r>
        <w:separator/>
      </w:r>
    </w:p>
  </w:endnote>
  <w:endnote w:type="continuationSeparator" w:id="0">
    <w:p w14:paraId="2EA696AA" w14:textId="77777777" w:rsidR="001F2B06" w:rsidRDefault="001F2B0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32392" w14:textId="13C3DE90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26FBB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38421" w14:textId="77777777" w:rsidR="001F2B06" w:rsidRDefault="001F2B06" w:rsidP="00AB4A4A">
      <w:r>
        <w:separator/>
      </w:r>
    </w:p>
  </w:footnote>
  <w:footnote w:type="continuationSeparator" w:id="0">
    <w:p w14:paraId="4518E3E7" w14:textId="77777777" w:rsidR="001F2B06" w:rsidRDefault="001F2B0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E39"/>
    <w:multiLevelType w:val="hybridMultilevel"/>
    <w:tmpl w:val="25404DAE"/>
    <w:lvl w:ilvl="0" w:tplc="81E0F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5165"/>
    <w:rsid w:val="000575AF"/>
    <w:rsid w:val="000676B4"/>
    <w:rsid w:val="00071345"/>
    <w:rsid w:val="00074807"/>
    <w:rsid w:val="00084FB5"/>
    <w:rsid w:val="00091C3D"/>
    <w:rsid w:val="000A6DD0"/>
    <w:rsid w:val="000B4740"/>
    <w:rsid w:val="000C19FB"/>
    <w:rsid w:val="000D1093"/>
    <w:rsid w:val="00105DDD"/>
    <w:rsid w:val="001253FE"/>
    <w:rsid w:val="0013636D"/>
    <w:rsid w:val="00160961"/>
    <w:rsid w:val="00165DE9"/>
    <w:rsid w:val="00190DFB"/>
    <w:rsid w:val="00197E93"/>
    <w:rsid w:val="001A5368"/>
    <w:rsid w:val="001C4AA2"/>
    <w:rsid w:val="001D2231"/>
    <w:rsid w:val="001D5529"/>
    <w:rsid w:val="001E6FE6"/>
    <w:rsid w:val="001F2B06"/>
    <w:rsid w:val="001F40E6"/>
    <w:rsid w:val="002369DC"/>
    <w:rsid w:val="0024013A"/>
    <w:rsid w:val="00240EDE"/>
    <w:rsid w:val="002415C5"/>
    <w:rsid w:val="0024632C"/>
    <w:rsid w:val="00281E69"/>
    <w:rsid w:val="00282C05"/>
    <w:rsid w:val="00286B41"/>
    <w:rsid w:val="002A711A"/>
    <w:rsid w:val="002C3CA8"/>
    <w:rsid w:val="002C6693"/>
    <w:rsid w:val="002D26C5"/>
    <w:rsid w:val="002D7D48"/>
    <w:rsid w:val="002E7281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61EEA"/>
    <w:rsid w:val="00390108"/>
    <w:rsid w:val="00393FB8"/>
    <w:rsid w:val="003A3441"/>
    <w:rsid w:val="003E5C79"/>
    <w:rsid w:val="003E64C0"/>
    <w:rsid w:val="0040055C"/>
    <w:rsid w:val="00416B64"/>
    <w:rsid w:val="00420762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38A5"/>
    <w:rsid w:val="004C682C"/>
    <w:rsid w:val="004C7E54"/>
    <w:rsid w:val="004E0604"/>
    <w:rsid w:val="004E7A2C"/>
    <w:rsid w:val="004F2F24"/>
    <w:rsid w:val="004F5477"/>
    <w:rsid w:val="00503B15"/>
    <w:rsid w:val="00505205"/>
    <w:rsid w:val="00514991"/>
    <w:rsid w:val="0051520A"/>
    <w:rsid w:val="005179A7"/>
    <w:rsid w:val="005223DD"/>
    <w:rsid w:val="00526FBB"/>
    <w:rsid w:val="00541D56"/>
    <w:rsid w:val="00550F41"/>
    <w:rsid w:val="005577A0"/>
    <w:rsid w:val="00570460"/>
    <w:rsid w:val="00581054"/>
    <w:rsid w:val="005872CB"/>
    <w:rsid w:val="005B4493"/>
    <w:rsid w:val="005C10D9"/>
    <w:rsid w:val="005D1E69"/>
    <w:rsid w:val="005E1BA6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55BF2"/>
    <w:rsid w:val="00665345"/>
    <w:rsid w:val="00670C97"/>
    <w:rsid w:val="00672D36"/>
    <w:rsid w:val="006917EA"/>
    <w:rsid w:val="006A59A1"/>
    <w:rsid w:val="006B2E1F"/>
    <w:rsid w:val="006E03A5"/>
    <w:rsid w:val="006F4E84"/>
    <w:rsid w:val="006F6030"/>
    <w:rsid w:val="00704608"/>
    <w:rsid w:val="007079D0"/>
    <w:rsid w:val="0071318A"/>
    <w:rsid w:val="007204F3"/>
    <w:rsid w:val="0072209E"/>
    <w:rsid w:val="0072506D"/>
    <w:rsid w:val="00746624"/>
    <w:rsid w:val="0075073B"/>
    <w:rsid w:val="00760F9E"/>
    <w:rsid w:val="007625B3"/>
    <w:rsid w:val="00763975"/>
    <w:rsid w:val="007665BB"/>
    <w:rsid w:val="00767E8D"/>
    <w:rsid w:val="0079165A"/>
    <w:rsid w:val="00795194"/>
    <w:rsid w:val="007B3AC5"/>
    <w:rsid w:val="007C307F"/>
    <w:rsid w:val="007C3F9B"/>
    <w:rsid w:val="007D1129"/>
    <w:rsid w:val="007D4386"/>
    <w:rsid w:val="007E162A"/>
    <w:rsid w:val="007E5643"/>
    <w:rsid w:val="007F065D"/>
    <w:rsid w:val="007F0F31"/>
    <w:rsid w:val="007F3988"/>
    <w:rsid w:val="007F513A"/>
    <w:rsid w:val="00801EA5"/>
    <w:rsid w:val="00810EB7"/>
    <w:rsid w:val="00811248"/>
    <w:rsid w:val="00814C20"/>
    <w:rsid w:val="008177A4"/>
    <w:rsid w:val="00824898"/>
    <w:rsid w:val="008257F5"/>
    <w:rsid w:val="0084242E"/>
    <w:rsid w:val="00843276"/>
    <w:rsid w:val="008536A4"/>
    <w:rsid w:val="008574EB"/>
    <w:rsid w:val="008677EB"/>
    <w:rsid w:val="00881439"/>
    <w:rsid w:val="00883DE2"/>
    <w:rsid w:val="0088682B"/>
    <w:rsid w:val="00887147"/>
    <w:rsid w:val="00892B14"/>
    <w:rsid w:val="008C1ABC"/>
    <w:rsid w:val="008E5BA3"/>
    <w:rsid w:val="008F3A1B"/>
    <w:rsid w:val="00906273"/>
    <w:rsid w:val="0091363F"/>
    <w:rsid w:val="009142D6"/>
    <w:rsid w:val="00917962"/>
    <w:rsid w:val="00932BFD"/>
    <w:rsid w:val="009465B8"/>
    <w:rsid w:val="0095386C"/>
    <w:rsid w:val="00954FC8"/>
    <w:rsid w:val="00964842"/>
    <w:rsid w:val="00976B52"/>
    <w:rsid w:val="00977306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52FE5"/>
    <w:rsid w:val="00A64717"/>
    <w:rsid w:val="00A82E72"/>
    <w:rsid w:val="00A84CA6"/>
    <w:rsid w:val="00A903A1"/>
    <w:rsid w:val="00A9282A"/>
    <w:rsid w:val="00A96F63"/>
    <w:rsid w:val="00AA135E"/>
    <w:rsid w:val="00AA2599"/>
    <w:rsid w:val="00AB4A4A"/>
    <w:rsid w:val="00AB6EBF"/>
    <w:rsid w:val="00AD6340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5625"/>
    <w:rsid w:val="00B633D8"/>
    <w:rsid w:val="00B67EF1"/>
    <w:rsid w:val="00B70726"/>
    <w:rsid w:val="00B70C97"/>
    <w:rsid w:val="00B70E1B"/>
    <w:rsid w:val="00B71392"/>
    <w:rsid w:val="00BA5AC0"/>
    <w:rsid w:val="00BA5FB2"/>
    <w:rsid w:val="00BA6C6B"/>
    <w:rsid w:val="00BA7886"/>
    <w:rsid w:val="00BC672C"/>
    <w:rsid w:val="00BD0B3A"/>
    <w:rsid w:val="00BD0D20"/>
    <w:rsid w:val="00BE33BD"/>
    <w:rsid w:val="00BF725F"/>
    <w:rsid w:val="00BF7C94"/>
    <w:rsid w:val="00C07343"/>
    <w:rsid w:val="00C26EFA"/>
    <w:rsid w:val="00C33697"/>
    <w:rsid w:val="00C36775"/>
    <w:rsid w:val="00C4688A"/>
    <w:rsid w:val="00C572B7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D64EB"/>
    <w:rsid w:val="00CE3748"/>
    <w:rsid w:val="00CF1866"/>
    <w:rsid w:val="00CF522C"/>
    <w:rsid w:val="00D0750F"/>
    <w:rsid w:val="00D16739"/>
    <w:rsid w:val="00D253D0"/>
    <w:rsid w:val="00D37B43"/>
    <w:rsid w:val="00D446F2"/>
    <w:rsid w:val="00D860E3"/>
    <w:rsid w:val="00D9540E"/>
    <w:rsid w:val="00DA3A9B"/>
    <w:rsid w:val="00DB389D"/>
    <w:rsid w:val="00DC0A74"/>
    <w:rsid w:val="00DE7850"/>
    <w:rsid w:val="00DE7F12"/>
    <w:rsid w:val="00E10347"/>
    <w:rsid w:val="00E128A2"/>
    <w:rsid w:val="00E16F8C"/>
    <w:rsid w:val="00E224FE"/>
    <w:rsid w:val="00E257DF"/>
    <w:rsid w:val="00E53A8B"/>
    <w:rsid w:val="00E64BD7"/>
    <w:rsid w:val="00E73E3F"/>
    <w:rsid w:val="00E75CA5"/>
    <w:rsid w:val="00E8486A"/>
    <w:rsid w:val="00E87F58"/>
    <w:rsid w:val="00EA097C"/>
    <w:rsid w:val="00EA5F63"/>
    <w:rsid w:val="00EA79D3"/>
    <w:rsid w:val="00EA7E5C"/>
    <w:rsid w:val="00EC6829"/>
    <w:rsid w:val="00ED0954"/>
    <w:rsid w:val="00ED5EAA"/>
    <w:rsid w:val="00ED6368"/>
    <w:rsid w:val="00EE77AB"/>
    <w:rsid w:val="00F35842"/>
    <w:rsid w:val="00F45D9D"/>
    <w:rsid w:val="00F533E8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1EE9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ECEE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A7886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BA7886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5729E-F1C8-4DE3-8CBB-B82FD4B67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2025-08-07T06:29:00Z</cp:lastPrinted>
  <dcterms:created xsi:type="dcterms:W3CDTF">2025-08-19T07:09:00Z</dcterms:created>
  <dcterms:modified xsi:type="dcterms:W3CDTF">2025-08-19T07:09:00Z</dcterms:modified>
</cp:coreProperties>
</file>