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2A5EAD">
        <w:rPr>
          <w:color w:val="000000" w:themeColor="text1"/>
        </w:rPr>
        <w:t>2395/76</w:t>
      </w:r>
      <w:bookmarkStart w:id="0" w:name="_GoBack"/>
      <w:bookmarkEnd w:id="0"/>
      <w:r w:rsidR="00364CF9">
        <w:rPr>
          <w:color w:val="000000" w:themeColor="text1"/>
        </w:rPr>
        <w:t>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364CF9">
        <w:rPr>
          <w:color w:val="000000" w:themeColor="text1"/>
        </w:rPr>
        <w:t>23.10.2019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AD0925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D2451A">
        <w:rPr>
          <w:rFonts w:cs="Arial"/>
          <w:b/>
        </w:rPr>
        <w:t xml:space="preserve">pełnomocnictwa </w:t>
      </w:r>
      <w:r w:rsidR="008E2DBC" w:rsidRPr="008E2DBC">
        <w:rPr>
          <w:rFonts w:cs="Arial"/>
          <w:b/>
        </w:rPr>
        <w:t xml:space="preserve">Pani </w:t>
      </w:r>
      <w:r w:rsidR="00F61E24" w:rsidRPr="00F61E24">
        <w:rPr>
          <w:rFonts w:cs="Arial"/>
          <w:b/>
        </w:rPr>
        <w:t>Monice Sternal - zastępcy dyrektora Wydziału Rozwoju Regionalnego w Urzędzie Marszałkowskim Województwa Śląskiego</w:t>
      </w: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A9621B" w:rsidRPr="008E2DBC" w:rsidRDefault="004D1267" w:rsidP="00153165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  <w:r>
        <w:rPr>
          <w:rFonts w:cs="Arial"/>
        </w:rPr>
        <w:t xml:space="preserve">Na podstawie: </w:t>
      </w:r>
      <w:r w:rsidR="008E2DBC" w:rsidRPr="008E2DBC">
        <w:rPr>
          <w:rFonts w:cs="Arial"/>
          <w:bCs/>
        </w:rPr>
        <w:t xml:space="preserve">art. 57 ust. 5 ustawy z dnia 5 czerwca 1998 r. o samorządzie województwa </w:t>
      </w:r>
      <w:r w:rsidR="008E2DBC">
        <w:rPr>
          <w:rFonts w:cs="Arial"/>
          <w:bCs/>
        </w:rPr>
        <w:br/>
      </w:r>
      <w:r w:rsidR="008E2DBC" w:rsidRPr="008E2DBC">
        <w:rPr>
          <w:rFonts w:cs="Arial"/>
          <w:bCs/>
        </w:rPr>
        <w:t>(Dz. U. z 2019 r. poz. 512)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172FEC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AB1A35">
        <w:rPr>
          <w:rFonts w:cs="Arial"/>
        </w:rPr>
        <w:t xml:space="preserve">Pani </w:t>
      </w:r>
      <w:r w:rsidR="00F61E24">
        <w:rPr>
          <w:rFonts w:cs="Arial"/>
        </w:rPr>
        <w:t xml:space="preserve">Monice Sternal - zastępcy dyrektora Wydziału Rozwoju Regionalnego w Urzędzie Marszałkowskim Województwa Śląskiego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3B0D" w:rsidRDefault="005D3B0D" w:rsidP="00AB4A4A">
      <w:r>
        <w:separator/>
      </w:r>
    </w:p>
  </w:endnote>
  <w:endnote w:type="continuationSeparator" w:id="0">
    <w:p w:rsidR="005D3B0D" w:rsidRDefault="005D3B0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61E2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3B0D" w:rsidRDefault="005D3B0D" w:rsidP="00AB4A4A">
      <w:r>
        <w:separator/>
      </w:r>
    </w:p>
  </w:footnote>
  <w:footnote w:type="continuationSeparator" w:id="0">
    <w:p w:rsidR="005D3B0D" w:rsidRDefault="005D3B0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53165"/>
    <w:rsid w:val="00160961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A5EAD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64CF9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0268A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D3B0D"/>
    <w:rsid w:val="005E7A23"/>
    <w:rsid w:val="005F1C87"/>
    <w:rsid w:val="005F2CAF"/>
    <w:rsid w:val="005F2DB1"/>
    <w:rsid w:val="005F504A"/>
    <w:rsid w:val="00604101"/>
    <w:rsid w:val="00604502"/>
    <w:rsid w:val="006125FE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45FC5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E2DBC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E5263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A2E20"/>
    <w:rsid w:val="00AB1A35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154D6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0198"/>
    <w:rsid w:val="00B633D8"/>
    <w:rsid w:val="00B640DF"/>
    <w:rsid w:val="00B70726"/>
    <w:rsid w:val="00B71392"/>
    <w:rsid w:val="00B92748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214C4"/>
    <w:rsid w:val="00C4688A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451A"/>
    <w:rsid w:val="00D26354"/>
    <w:rsid w:val="00D34A43"/>
    <w:rsid w:val="00D446F2"/>
    <w:rsid w:val="00D53897"/>
    <w:rsid w:val="00D64BF9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1A3A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4966"/>
    <w:rsid w:val="00F312FA"/>
    <w:rsid w:val="00F35779"/>
    <w:rsid w:val="00F35842"/>
    <w:rsid w:val="00F37EB6"/>
    <w:rsid w:val="00F45D9D"/>
    <w:rsid w:val="00F57C35"/>
    <w:rsid w:val="00F61E24"/>
    <w:rsid w:val="00F83FD3"/>
    <w:rsid w:val="00F91D98"/>
    <w:rsid w:val="00F97D9C"/>
    <w:rsid w:val="00FA3120"/>
    <w:rsid w:val="00FA6EFF"/>
    <w:rsid w:val="00FB0A77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E3C6395"/>
  <w15:docId w15:val="{439DD870-6120-4FBC-B589-9AE4304BF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213FD-A97B-4EDC-91F8-E4B97441C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Toporek Beata</cp:lastModifiedBy>
  <cp:revision>4</cp:revision>
  <cp:lastPrinted>2019-09-09T12:21:00Z</cp:lastPrinted>
  <dcterms:created xsi:type="dcterms:W3CDTF">2019-10-18T10:40:00Z</dcterms:created>
  <dcterms:modified xsi:type="dcterms:W3CDTF">2019-10-25T06:00:00Z</dcterms:modified>
</cp:coreProperties>
</file>