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19"/>
        <w:tblW w:w="9807" w:type="dxa"/>
        <w:tblLayout w:type="fixed"/>
        <w:tblLook w:val="04A0" w:firstRow="1" w:lastRow="0" w:firstColumn="1" w:lastColumn="0" w:noHBand="0" w:noVBand="1"/>
      </w:tblPr>
      <w:tblGrid>
        <w:gridCol w:w="3119"/>
        <w:gridCol w:w="6688"/>
      </w:tblGrid>
      <w:tr w:rsidR="009A1062" w:rsidRPr="00D906DF" w14:paraId="7B7B254C" w14:textId="77777777" w:rsidTr="00445B95">
        <w:trPr>
          <w:trHeight w:val="1279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ACEB27" w14:textId="23BA57BD" w:rsidR="009A1062" w:rsidRPr="00D906DF" w:rsidRDefault="009A1062" w:rsidP="00A97A14">
            <w:pPr>
              <w:pStyle w:val="ArialBold10i5"/>
              <w:rPr>
                <w:rFonts w:cs="Arial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sz w:val="21"/>
                <w:szCs w:val="21"/>
                <w:lang w:eastAsia="en-US"/>
              </w:rPr>
              <w:t>Umowa</w:t>
            </w:r>
            <w:r w:rsidR="00FA5A11" w:rsidRPr="00D906DF">
              <w:rPr>
                <w:rFonts w:cs="Arial"/>
                <w:sz w:val="21"/>
                <w:szCs w:val="21"/>
                <w:lang w:eastAsia="en-US"/>
              </w:rPr>
              <w:t xml:space="preserve"> w sprawie udziel</w:t>
            </w:r>
            <w:r w:rsidR="00B940C1" w:rsidRPr="00B940C1">
              <w:rPr>
                <w:rFonts w:cs="Arial"/>
                <w:color w:val="auto"/>
                <w:sz w:val="21"/>
                <w:szCs w:val="21"/>
                <w:lang w:eastAsia="en-US"/>
              </w:rPr>
              <w:t>a</w:t>
            </w:r>
            <w:r w:rsidR="00FA5A11" w:rsidRPr="00D906DF">
              <w:rPr>
                <w:rFonts w:cs="Arial"/>
                <w:sz w:val="21"/>
                <w:szCs w:val="21"/>
                <w:lang w:eastAsia="en-US"/>
              </w:rPr>
              <w:t>nia ulgi w spłacie należności pieniężnych mających charakter cywilnoprawny</w:t>
            </w:r>
          </w:p>
          <w:p w14:paraId="59C6289C" w14:textId="77777777" w:rsidR="009A1062" w:rsidRPr="00D906DF" w:rsidRDefault="009A1062" w:rsidP="00A97A14">
            <w:pPr>
              <w:pStyle w:val="ArialBold10i5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210D9AA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1062" w:rsidRPr="00D906DF" w14:paraId="084F8569" w14:textId="77777777" w:rsidTr="00445B95">
        <w:trPr>
          <w:trHeight w:val="363"/>
        </w:trPr>
        <w:tc>
          <w:tcPr>
            <w:tcW w:w="3119" w:type="dxa"/>
            <w:tcBorders>
              <w:top w:val="single" w:sz="4" w:space="0" w:color="auto"/>
            </w:tcBorders>
          </w:tcPr>
          <w:p w14:paraId="3E52CCF2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098D2EF8" w14:textId="77777777" w:rsidR="009A1062" w:rsidRPr="00D906DF" w:rsidRDefault="009A1062" w:rsidP="00A97A14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1062" w:rsidRPr="00D906DF" w14:paraId="3503F721" w14:textId="77777777" w:rsidTr="00445B95">
        <w:trPr>
          <w:trHeight w:val="126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BDD227" w14:textId="77777777" w:rsidR="009A1062" w:rsidRPr="00D906DF" w:rsidRDefault="009A1062" w:rsidP="00445B95">
            <w:pPr>
              <w:pStyle w:val="Arial105"/>
              <w:ind w:left="-110"/>
              <w:rPr>
                <w:rFonts w:cs="Arial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sz w:val="21"/>
                <w:szCs w:val="21"/>
                <w:lang w:eastAsia="en-US"/>
              </w:rPr>
              <w:t>zawarta w dniu</w:t>
            </w: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634072C" w14:textId="77777777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</w:rPr>
            </w:pPr>
            <w:r w:rsidRPr="00D906DF">
              <w:rPr>
                <w:rFonts w:cs="Arial"/>
                <w:sz w:val="21"/>
                <w:szCs w:val="21"/>
              </w:rPr>
              <w:t xml:space="preserve">                                </w:t>
            </w:r>
          </w:p>
        </w:tc>
      </w:tr>
      <w:tr w:rsidR="009A1062" w:rsidRPr="00D906DF" w14:paraId="48073463" w14:textId="77777777" w:rsidTr="00445B95">
        <w:trPr>
          <w:trHeight w:val="354"/>
        </w:trPr>
        <w:tc>
          <w:tcPr>
            <w:tcW w:w="3119" w:type="dxa"/>
            <w:tcBorders>
              <w:top w:val="single" w:sz="4" w:space="0" w:color="auto"/>
            </w:tcBorders>
          </w:tcPr>
          <w:p w14:paraId="742C8626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6B2365D9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9A1062" w:rsidRPr="00D906DF" w14:paraId="640ED921" w14:textId="77777777" w:rsidTr="00445B95">
        <w:trPr>
          <w:trHeight w:val="261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718BDC" w14:textId="77777777" w:rsidR="009A1062" w:rsidRPr="00D906DF" w:rsidRDefault="009A1062" w:rsidP="00445B95">
            <w:pPr>
              <w:pStyle w:val="Arial105"/>
              <w:tabs>
                <w:tab w:val="center" w:pos="1576"/>
              </w:tabs>
              <w:ind w:left="-110"/>
              <w:rPr>
                <w:rFonts w:cs="Arial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sz w:val="21"/>
                <w:szCs w:val="21"/>
                <w:lang w:eastAsia="en-US"/>
              </w:rPr>
              <w:t>pomiędzy</w:t>
            </w:r>
            <w:r w:rsidR="0014305D" w:rsidRPr="00D906DF">
              <w:rPr>
                <w:rFonts w:cs="Arial"/>
                <w:sz w:val="21"/>
                <w:szCs w:val="21"/>
                <w:lang w:eastAsia="en-US"/>
              </w:rPr>
              <w:tab/>
            </w:r>
          </w:p>
          <w:p w14:paraId="3A0F6538" w14:textId="77777777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7BAAD734" w14:textId="7DDB0A77" w:rsidR="009A1062" w:rsidRPr="00D906DF" w:rsidRDefault="009A1062" w:rsidP="00711541">
            <w:pPr>
              <w:pStyle w:val="Arial105"/>
              <w:rPr>
                <w:rFonts w:cs="Arial"/>
                <w:sz w:val="21"/>
                <w:szCs w:val="21"/>
              </w:rPr>
            </w:pPr>
            <w:r w:rsidRPr="00D906DF">
              <w:rPr>
                <w:rFonts w:cs="Arial"/>
                <w:sz w:val="21"/>
                <w:szCs w:val="21"/>
              </w:rPr>
              <w:t>Województwem Śląskim</w:t>
            </w:r>
            <w:r w:rsidR="00D906DF" w:rsidRPr="00D906DF">
              <w:rPr>
                <w:rFonts w:cs="Arial"/>
                <w:sz w:val="21"/>
                <w:szCs w:val="21"/>
              </w:rPr>
              <w:t xml:space="preserve"> –</w:t>
            </w:r>
            <w:r w:rsidR="00524EDB">
              <w:rPr>
                <w:rFonts w:cs="Arial"/>
                <w:sz w:val="21"/>
                <w:szCs w:val="21"/>
              </w:rPr>
              <w:t xml:space="preserve"> </w:t>
            </w:r>
            <w:r w:rsidRPr="00D906DF">
              <w:rPr>
                <w:rFonts w:cs="Arial"/>
                <w:sz w:val="21"/>
                <w:szCs w:val="21"/>
              </w:rPr>
              <w:t>zwanym w dalszej części „</w:t>
            </w:r>
            <w:r w:rsidR="00FA5A11" w:rsidRPr="00D906DF">
              <w:rPr>
                <w:rFonts w:cs="Arial"/>
                <w:b/>
                <w:sz w:val="21"/>
                <w:szCs w:val="21"/>
              </w:rPr>
              <w:t>Wierzycielem</w:t>
            </w:r>
            <w:r w:rsidRPr="00D906DF">
              <w:rPr>
                <w:rFonts w:cs="Arial"/>
                <w:sz w:val="21"/>
                <w:szCs w:val="21"/>
              </w:rPr>
              <w:t xml:space="preserve">", </w:t>
            </w:r>
          </w:p>
        </w:tc>
      </w:tr>
      <w:tr w:rsidR="009A1062" w:rsidRPr="00D906DF" w14:paraId="55FD1AC5" w14:textId="77777777" w:rsidTr="00445B95">
        <w:trPr>
          <w:trHeight w:val="90"/>
        </w:trPr>
        <w:tc>
          <w:tcPr>
            <w:tcW w:w="3119" w:type="dxa"/>
            <w:tcBorders>
              <w:top w:val="single" w:sz="4" w:space="0" w:color="auto"/>
            </w:tcBorders>
          </w:tcPr>
          <w:p w14:paraId="28ACAEEA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03BF1E61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9A1062" w:rsidRPr="00D906DF" w14:paraId="243B8BBF" w14:textId="77777777" w:rsidTr="00445B95">
        <w:trPr>
          <w:trHeight w:val="921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F8E5DC" w14:textId="77777777" w:rsidR="009A1062" w:rsidRPr="00D906DF" w:rsidRDefault="009A1062" w:rsidP="00445B95">
            <w:pPr>
              <w:pStyle w:val="Arial105"/>
              <w:ind w:left="-110"/>
              <w:rPr>
                <w:rFonts w:cs="Arial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sz w:val="21"/>
                <w:szCs w:val="21"/>
                <w:lang w:eastAsia="en-US"/>
              </w:rPr>
              <w:t xml:space="preserve">reprezentowanym przez </w:t>
            </w:r>
          </w:p>
          <w:p w14:paraId="0C971127" w14:textId="77777777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48BC19FD" w14:textId="2786EB78" w:rsidR="0033229F" w:rsidRDefault="006619B3" w:rsidP="00165A10">
            <w:pPr>
              <w:pStyle w:val="Arial105"/>
              <w:rPr>
                <w:rFonts w:cs="Arial"/>
                <w:sz w:val="21"/>
                <w:szCs w:val="21"/>
              </w:rPr>
            </w:pPr>
            <w:r w:rsidRPr="00D906DF">
              <w:rPr>
                <w:rFonts w:cs="Arial"/>
                <w:sz w:val="21"/>
                <w:szCs w:val="21"/>
              </w:rPr>
              <w:t>Zarząd Województwa Śląskiego</w:t>
            </w:r>
            <w:r w:rsidR="009904BE">
              <w:rPr>
                <w:rFonts w:cs="Arial"/>
                <w:sz w:val="21"/>
                <w:szCs w:val="21"/>
              </w:rPr>
              <w:t>, w  osobach:</w:t>
            </w:r>
          </w:p>
          <w:p w14:paraId="6A9C3166" w14:textId="77777777" w:rsidR="009904BE" w:rsidRDefault="009904BE" w:rsidP="00165A10">
            <w:pPr>
              <w:pStyle w:val="Arial105"/>
              <w:rPr>
                <w:rFonts w:cs="Arial"/>
                <w:sz w:val="21"/>
                <w:szCs w:val="21"/>
              </w:rPr>
            </w:pPr>
          </w:p>
          <w:p w14:paraId="7E5D0608" w14:textId="5328B176" w:rsidR="009904BE" w:rsidRPr="00DD101A" w:rsidRDefault="00DD101A" w:rsidP="009904BE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  <w:r w:rsidRPr="00DD101A">
              <w:rPr>
                <w:rFonts w:cs="Arial"/>
                <w:sz w:val="21"/>
                <w:szCs w:val="21"/>
                <w:lang w:eastAsia="en-US"/>
              </w:rPr>
              <w:t>1</w:t>
            </w:r>
            <w:r w:rsidR="009904BE" w:rsidRPr="00DD101A">
              <w:rPr>
                <w:rFonts w:cs="Arial"/>
                <w:sz w:val="21"/>
                <w:szCs w:val="21"/>
                <w:lang w:eastAsia="en-US"/>
              </w:rPr>
              <w:t xml:space="preserve">. ……………………………………………………………………   </w:t>
            </w:r>
          </w:p>
          <w:p w14:paraId="7E0419C1" w14:textId="51BD6A19" w:rsidR="009904BE" w:rsidRPr="00D906DF" w:rsidRDefault="009904BE" w:rsidP="009904BE">
            <w:pPr>
              <w:pStyle w:val="Arial105"/>
              <w:rPr>
                <w:rFonts w:cs="Arial"/>
                <w:sz w:val="21"/>
                <w:szCs w:val="21"/>
              </w:rPr>
            </w:pPr>
            <w:r w:rsidRPr="00DD101A">
              <w:rPr>
                <w:rFonts w:cs="Arial"/>
                <w:sz w:val="21"/>
                <w:szCs w:val="21"/>
              </w:rPr>
              <w:t>2.</w:t>
            </w:r>
            <w:r w:rsidRPr="005A3988">
              <w:rPr>
                <w:rFonts w:cs="Arial"/>
              </w:rPr>
              <w:t xml:space="preserve"> ……………………………………………………………………</w:t>
            </w:r>
          </w:p>
          <w:p w14:paraId="733DC856" w14:textId="77777777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</w:rPr>
            </w:pPr>
          </w:p>
        </w:tc>
      </w:tr>
      <w:tr w:rsidR="009A1062" w:rsidRPr="00D906DF" w14:paraId="52B5AF87" w14:textId="77777777" w:rsidTr="00445B95">
        <w:trPr>
          <w:trHeight w:val="294"/>
        </w:trPr>
        <w:tc>
          <w:tcPr>
            <w:tcW w:w="3119" w:type="dxa"/>
            <w:tcBorders>
              <w:top w:val="single" w:sz="4" w:space="0" w:color="auto"/>
            </w:tcBorders>
          </w:tcPr>
          <w:p w14:paraId="1B6CE5A5" w14:textId="77777777" w:rsidR="009A1062" w:rsidRPr="00D906DF" w:rsidRDefault="009A1062" w:rsidP="00A97A1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3BB2BAD1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1062" w:rsidRPr="00D906DF" w14:paraId="6A4AEB3B" w14:textId="77777777" w:rsidTr="00445B95">
        <w:trPr>
          <w:trHeight w:val="346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1BB273" w14:textId="77777777" w:rsidR="009A1062" w:rsidRPr="00D906DF" w:rsidRDefault="009A1062" w:rsidP="00445B95">
            <w:pPr>
              <w:pStyle w:val="Arial105"/>
              <w:ind w:left="-110"/>
              <w:rPr>
                <w:rFonts w:cs="Arial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sz w:val="21"/>
                <w:szCs w:val="21"/>
                <w:lang w:eastAsia="en-US"/>
              </w:rPr>
              <w:t>z siedzibą</w:t>
            </w:r>
          </w:p>
          <w:p w14:paraId="0499A88B" w14:textId="77777777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7E341F09" w14:textId="77777777" w:rsidR="009904BE" w:rsidRPr="0038378B" w:rsidRDefault="009904BE" w:rsidP="009904BE">
            <w:pPr>
              <w:jc w:val="both"/>
              <w:rPr>
                <w:rFonts w:eastAsia="Times New Roman" w:cs="Arial"/>
              </w:rPr>
            </w:pPr>
            <w:r w:rsidRPr="0038378B">
              <w:rPr>
                <w:rFonts w:eastAsia="Times New Roman" w:cs="Arial"/>
              </w:rPr>
              <w:t>ul. Ligonia 46, 40-037 Katowice</w:t>
            </w:r>
          </w:p>
          <w:p w14:paraId="552E3F9A" w14:textId="77777777" w:rsidR="009A1062" w:rsidRPr="00D906DF" w:rsidRDefault="009A1062" w:rsidP="00165A10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9A1062" w:rsidRPr="00D906DF" w14:paraId="6AA5EF1A" w14:textId="77777777" w:rsidTr="00445B95">
        <w:trPr>
          <w:trHeight w:val="294"/>
        </w:trPr>
        <w:tc>
          <w:tcPr>
            <w:tcW w:w="3119" w:type="dxa"/>
            <w:tcBorders>
              <w:top w:val="single" w:sz="4" w:space="0" w:color="auto"/>
            </w:tcBorders>
          </w:tcPr>
          <w:p w14:paraId="572F330A" w14:textId="77777777" w:rsidR="009A1062" w:rsidRPr="00D906DF" w:rsidRDefault="009A1062" w:rsidP="00A97A1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48C5E318" w14:textId="77777777" w:rsidR="009A1062" w:rsidRPr="00D906DF" w:rsidRDefault="009A1062" w:rsidP="00A97A14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1062" w:rsidRPr="00D906DF" w14:paraId="774FBCC3" w14:textId="77777777" w:rsidTr="00445B95">
        <w:trPr>
          <w:trHeight w:val="2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D29B0C" w14:textId="77777777" w:rsidR="009A1062" w:rsidRPr="00D906DF" w:rsidRDefault="009A1062" w:rsidP="00445B95">
            <w:pPr>
              <w:pStyle w:val="Arial105"/>
              <w:ind w:left="-110"/>
              <w:rPr>
                <w:rFonts w:cs="Arial"/>
                <w:color w:val="auto"/>
                <w:sz w:val="21"/>
                <w:szCs w:val="21"/>
                <w:lang w:eastAsia="en-US"/>
              </w:rPr>
            </w:pPr>
            <w:r w:rsidRPr="00D906DF">
              <w:rPr>
                <w:rFonts w:cs="Arial"/>
                <w:color w:val="auto"/>
                <w:sz w:val="21"/>
                <w:szCs w:val="21"/>
                <w:lang w:eastAsia="en-US"/>
              </w:rPr>
              <w:t>a</w:t>
            </w:r>
          </w:p>
          <w:p w14:paraId="7C931D0F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  <w:p w14:paraId="32CEB279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  <w:p w14:paraId="3EA1A6B2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  <w:p w14:paraId="5A84D33A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  <w:p w14:paraId="34A84CBC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  <w:p w14:paraId="37949B05" w14:textId="77777777" w:rsidR="009A1062" w:rsidRPr="00D906DF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1409F6D9" w14:textId="4559A337" w:rsidR="00E56096" w:rsidRDefault="002C3B43" w:rsidP="00B1408D">
            <w:pPr>
              <w:rPr>
                <w:rFonts w:cs="Arial"/>
              </w:rPr>
            </w:pPr>
            <w:r>
              <w:rPr>
                <w:rFonts w:cs="Arial"/>
              </w:rPr>
              <w:t>Stowarzyszeniem „Druga Szansa”</w:t>
            </w:r>
          </w:p>
          <w:p w14:paraId="68D461CA" w14:textId="77777777" w:rsidR="00E56096" w:rsidRDefault="00E56096" w:rsidP="00B1408D">
            <w:pPr>
              <w:rPr>
                <w:rFonts w:cs="Arial"/>
              </w:rPr>
            </w:pPr>
          </w:p>
          <w:p w14:paraId="01FC77A0" w14:textId="77777777" w:rsidR="00E56096" w:rsidRDefault="00E56096" w:rsidP="00B1408D">
            <w:pPr>
              <w:rPr>
                <w:rFonts w:cs="Arial"/>
              </w:rPr>
            </w:pPr>
            <w:r>
              <w:rPr>
                <w:rFonts w:cs="Arial"/>
              </w:rPr>
              <w:t>z siedzibą:</w:t>
            </w:r>
          </w:p>
          <w:p w14:paraId="36B87EEA" w14:textId="77777777" w:rsidR="00E56096" w:rsidRDefault="00E56096" w:rsidP="00B1408D">
            <w:pPr>
              <w:rPr>
                <w:rFonts w:cs="Arial"/>
              </w:rPr>
            </w:pPr>
          </w:p>
          <w:p w14:paraId="2328456B" w14:textId="5C841361" w:rsidR="00E56096" w:rsidRDefault="00E56096" w:rsidP="00B1408D">
            <w:pPr>
              <w:rPr>
                <w:rStyle w:val="lrzxr"/>
              </w:rPr>
            </w:pPr>
            <w:r>
              <w:rPr>
                <w:rFonts w:cs="Arial"/>
              </w:rPr>
              <w:t xml:space="preserve">ul. </w:t>
            </w:r>
            <w:r w:rsidR="002C3B43">
              <w:rPr>
                <w:rStyle w:val="lrzxr"/>
              </w:rPr>
              <w:t>Zakrzewska 2</w:t>
            </w:r>
            <w:r>
              <w:rPr>
                <w:rStyle w:val="lrzxr"/>
              </w:rPr>
              <w:t xml:space="preserve">, </w:t>
            </w:r>
            <w:r w:rsidR="002C3B43">
              <w:rPr>
                <w:rStyle w:val="lrzxr"/>
              </w:rPr>
              <w:t>42-100 Kłobuc</w:t>
            </w:r>
            <w:r w:rsidR="006B551A">
              <w:rPr>
                <w:rStyle w:val="lrzxr"/>
              </w:rPr>
              <w:t>k</w:t>
            </w:r>
          </w:p>
          <w:p w14:paraId="670CD93D" w14:textId="76F138CB" w:rsidR="00E56096" w:rsidRDefault="00E56096" w:rsidP="00B1408D">
            <w:pPr>
              <w:rPr>
                <w:bCs/>
              </w:rPr>
            </w:pPr>
            <w:r>
              <w:rPr>
                <w:rStyle w:val="lrzxr"/>
              </w:rPr>
              <w:t xml:space="preserve">NIP: </w:t>
            </w:r>
            <w:r w:rsidR="002C3B43">
              <w:rPr>
                <w:bCs/>
              </w:rPr>
              <w:t>574 206 13 53</w:t>
            </w:r>
            <w:r>
              <w:rPr>
                <w:bCs/>
              </w:rPr>
              <w:t>,</w:t>
            </w:r>
          </w:p>
          <w:p w14:paraId="079B3888" w14:textId="77777777" w:rsidR="00E56096" w:rsidRDefault="00E56096" w:rsidP="00B1408D">
            <w:pPr>
              <w:rPr>
                <w:bCs/>
              </w:rPr>
            </w:pPr>
          </w:p>
          <w:p w14:paraId="5B0BD6AC" w14:textId="603EDF64" w:rsidR="00445B95" w:rsidRPr="00D906DF" w:rsidRDefault="000972AA" w:rsidP="00B1408D">
            <w:pPr>
              <w:rPr>
                <w:rFonts w:cs="Arial"/>
              </w:rPr>
            </w:pPr>
            <w:r w:rsidRPr="00D906DF">
              <w:rPr>
                <w:rFonts w:cs="Arial"/>
              </w:rPr>
              <w:t>zwaną</w:t>
            </w:r>
            <w:r w:rsidR="00FA5A11" w:rsidRPr="00D906DF">
              <w:rPr>
                <w:rFonts w:cs="Arial"/>
              </w:rPr>
              <w:t>/</w:t>
            </w:r>
            <w:proofErr w:type="spellStart"/>
            <w:r w:rsidR="00FA5A11" w:rsidRPr="00D906DF">
              <w:rPr>
                <w:rFonts w:cs="Arial"/>
              </w:rPr>
              <w:t>ym</w:t>
            </w:r>
            <w:proofErr w:type="spellEnd"/>
            <w:r w:rsidRPr="00D906DF">
              <w:rPr>
                <w:rFonts w:cs="Arial"/>
              </w:rPr>
              <w:t xml:space="preserve"> dalej </w:t>
            </w:r>
          </w:p>
          <w:p w14:paraId="703765BD" w14:textId="77777777" w:rsidR="00445B95" w:rsidRPr="00D906DF" w:rsidRDefault="00445B95" w:rsidP="00B1408D">
            <w:pPr>
              <w:rPr>
                <w:rFonts w:cs="Arial"/>
              </w:rPr>
            </w:pPr>
          </w:p>
          <w:p w14:paraId="31E1CF2B" w14:textId="036B4472" w:rsidR="000972AA" w:rsidRDefault="000972AA" w:rsidP="003671B5">
            <w:pPr>
              <w:rPr>
                <w:rFonts w:cs="Arial"/>
              </w:rPr>
            </w:pPr>
            <w:r w:rsidRPr="00D906DF">
              <w:rPr>
                <w:rFonts w:cs="Arial"/>
              </w:rPr>
              <w:t>„</w:t>
            </w:r>
            <w:r w:rsidR="00FA5A11" w:rsidRPr="00D906DF">
              <w:rPr>
                <w:rFonts w:cs="Arial"/>
                <w:b/>
              </w:rPr>
              <w:t>Dłużnikiem</w:t>
            </w:r>
            <w:r w:rsidRPr="00D906DF">
              <w:rPr>
                <w:rFonts w:cs="Arial"/>
              </w:rPr>
              <w:t>”, reprezentowaną</w:t>
            </w:r>
            <w:r w:rsidR="00FA5A11" w:rsidRPr="00D906DF">
              <w:rPr>
                <w:rFonts w:cs="Arial"/>
              </w:rPr>
              <w:t>/</w:t>
            </w:r>
            <w:proofErr w:type="spellStart"/>
            <w:r w:rsidR="00FA5A11" w:rsidRPr="00D906DF">
              <w:rPr>
                <w:rFonts w:cs="Arial"/>
              </w:rPr>
              <w:t>ym</w:t>
            </w:r>
            <w:proofErr w:type="spellEnd"/>
            <w:r w:rsidRPr="00D906DF">
              <w:rPr>
                <w:rFonts w:cs="Arial"/>
              </w:rPr>
              <w:t xml:space="preserve"> przez</w:t>
            </w:r>
            <w:r w:rsidR="00FA5A11" w:rsidRPr="00D906DF">
              <w:rPr>
                <w:rFonts w:cs="Arial"/>
              </w:rPr>
              <w:t>:</w:t>
            </w:r>
            <w:r w:rsidRPr="00D906DF">
              <w:rPr>
                <w:rFonts w:cs="Arial"/>
              </w:rPr>
              <w:t xml:space="preserve"> </w:t>
            </w:r>
          </w:p>
          <w:p w14:paraId="452D81AF" w14:textId="77777777" w:rsidR="003671B5" w:rsidRDefault="003671B5" w:rsidP="003671B5">
            <w:pPr>
              <w:rPr>
                <w:rFonts w:cs="Arial"/>
              </w:rPr>
            </w:pPr>
          </w:p>
          <w:p w14:paraId="7DD50038" w14:textId="3A8C922C" w:rsidR="003671B5" w:rsidRPr="003671B5" w:rsidRDefault="003671B5" w:rsidP="003671B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C3B43">
              <w:rPr>
                <w:rFonts w:cs="Arial"/>
              </w:rPr>
              <w:t>leksandrę Tyrkę-Burzyńską</w:t>
            </w:r>
            <w:r>
              <w:rPr>
                <w:rFonts w:cs="Arial"/>
              </w:rPr>
              <w:t xml:space="preserve"> – Preze</w:t>
            </w:r>
            <w:r w:rsidR="002C3B43">
              <w:rPr>
                <w:rFonts w:cs="Arial"/>
              </w:rPr>
              <w:t>sa Stowarzyszenia</w:t>
            </w:r>
          </w:p>
          <w:p w14:paraId="688CA982" w14:textId="77777777" w:rsidR="009A1062" w:rsidRPr="00D906DF" w:rsidRDefault="009A1062" w:rsidP="00711541">
            <w:pPr>
              <w:pStyle w:val="Akapitzlist"/>
              <w:ind w:left="378"/>
              <w:rPr>
                <w:sz w:val="21"/>
                <w:szCs w:val="21"/>
                <w:lang w:eastAsia="en-US"/>
              </w:rPr>
            </w:pPr>
          </w:p>
        </w:tc>
      </w:tr>
      <w:tr w:rsidR="009A1062" w:rsidRPr="00D906DF" w14:paraId="12DD2CFA" w14:textId="77777777" w:rsidTr="00445B95">
        <w:trPr>
          <w:trHeight w:val="100"/>
        </w:trPr>
        <w:tc>
          <w:tcPr>
            <w:tcW w:w="3119" w:type="dxa"/>
            <w:tcBorders>
              <w:top w:val="single" w:sz="4" w:space="0" w:color="auto"/>
            </w:tcBorders>
          </w:tcPr>
          <w:p w14:paraId="49096B31" w14:textId="72F6F829" w:rsidR="009A1062" w:rsidRPr="00D906DF" w:rsidRDefault="009A1062" w:rsidP="00A97A14">
            <w:pPr>
              <w:pStyle w:val="Arial105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09621570" w14:textId="77777777" w:rsidR="009A1062" w:rsidRPr="00D906DF" w:rsidRDefault="00C9318A" w:rsidP="009E44DE">
            <w:pPr>
              <w:pStyle w:val="TimesRegular11"/>
              <w:tabs>
                <w:tab w:val="left" w:pos="4470"/>
              </w:tabs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 w:rsidRPr="00D906DF">
              <w:rPr>
                <w:rFonts w:ascii="Arial" w:hAnsi="Arial" w:cs="Arial"/>
                <w:sz w:val="21"/>
                <w:szCs w:val="21"/>
                <w:lang w:val="pl-PL" w:eastAsia="en-US"/>
              </w:rPr>
              <w:tab/>
            </w:r>
          </w:p>
        </w:tc>
      </w:tr>
      <w:tr w:rsidR="00D17B30" w:rsidRPr="00D17B30" w14:paraId="5E4FF225" w14:textId="77777777" w:rsidTr="00445B95">
        <w:trPr>
          <w:trHeight w:val="62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132AA4" w14:textId="77777777" w:rsidR="009A1062" w:rsidRPr="00D17B30" w:rsidRDefault="009A1062" w:rsidP="00445B95">
            <w:pPr>
              <w:pStyle w:val="Arial105"/>
              <w:ind w:left="-110"/>
              <w:rPr>
                <w:rFonts w:cs="Arial"/>
                <w:color w:val="auto"/>
                <w:sz w:val="21"/>
                <w:szCs w:val="21"/>
                <w:lang w:eastAsia="en-US"/>
              </w:rPr>
            </w:pPr>
            <w:r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na podstawie</w:t>
            </w:r>
          </w:p>
          <w:p w14:paraId="5C57BBC7" w14:textId="77777777" w:rsidR="009A1062" w:rsidRPr="00D17B30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315953CB" w14:textId="25C10782" w:rsidR="002C3B43" w:rsidRPr="00BF62A0" w:rsidRDefault="002C3B43" w:rsidP="00825D82">
            <w:pPr>
              <w:pStyle w:val="Arial105"/>
              <w:rPr>
                <w:color w:val="auto"/>
                <w:sz w:val="21"/>
                <w:szCs w:val="21"/>
              </w:rPr>
            </w:pPr>
            <w:r w:rsidRPr="00D17B30">
              <w:rPr>
                <w:rFonts w:cs="Arial"/>
                <w:color w:val="auto"/>
                <w:sz w:val="21"/>
                <w:szCs w:val="21"/>
              </w:rPr>
              <w:t>uchwały nr VI/46/6/2022 Sejmiku Województwa Śląskiego z dnia 29 sierpnia 2022 r</w:t>
            </w:r>
            <w:r w:rsidRPr="00D17B30">
              <w:rPr>
                <w:rFonts w:cs="Arial"/>
                <w:color w:val="auto"/>
              </w:rPr>
              <w:t>.</w:t>
            </w:r>
            <w:r w:rsidRPr="00D17B30">
              <w:rPr>
                <w:rFonts w:cs="Arial"/>
                <w:color w:val="auto"/>
                <w:sz w:val="21"/>
                <w:szCs w:val="21"/>
              </w:rPr>
              <w:t xml:space="preserve"> w sprawie określenia szczegółowych zasad, sposobu i trybu udzielania ulg, warunkach dopuszczalności pomocy publicznej w przypadkach, w których ulga stanowić będzie pomoc publiczną oraz wskazania organów lub osób uprawnionych do udzielania tych ulg</w:t>
            </w:r>
            <w:r w:rsidR="00A6408B" w:rsidRPr="00D17B30">
              <w:rPr>
                <w:rFonts w:cs="Arial"/>
                <w:color w:val="auto"/>
                <w:sz w:val="21"/>
                <w:szCs w:val="21"/>
              </w:rPr>
              <w:t xml:space="preserve"> ze zm.</w:t>
            </w:r>
            <w:r w:rsidR="006E7833">
              <w:rPr>
                <w:rFonts w:cs="Arial"/>
                <w:color w:val="auto"/>
                <w:sz w:val="21"/>
                <w:szCs w:val="21"/>
              </w:rPr>
              <w:t xml:space="preserve">, </w:t>
            </w:r>
            <w:r w:rsidR="006E7833" w:rsidRPr="006E7833">
              <w:rPr>
                <w:rFonts w:cs="Arial"/>
                <w:color w:val="auto"/>
                <w:sz w:val="21"/>
                <w:szCs w:val="21"/>
              </w:rPr>
              <w:t>zmienionej uchwałą nr VII/3/10/2024 Sejmiku Województwa Śląskiego z dnia 10 czerwca 2024 r.</w:t>
            </w:r>
            <w:r w:rsidR="00825D82" w:rsidRPr="00D17B30">
              <w:rPr>
                <w:rFonts w:cs="Arial"/>
                <w:color w:val="auto"/>
              </w:rPr>
              <w:t xml:space="preserve">, wniosku 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 xml:space="preserve">Dłużnika z </w:t>
            </w:r>
            <w:r w:rsidR="00840E36" w:rsidRPr="00D17B30">
              <w:rPr>
                <w:rFonts w:cs="Arial"/>
                <w:color w:val="auto"/>
                <w:sz w:val="21"/>
                <w:szCs w:val="21"/>
              </w:rPr>
              <w:t xml:space="preserve">dnia </w:t>
            </w:r>
            <w:r w:rsidR="003932CE">
              <w:rPr>
                <w:rFonts w:cs="Arial"/>
                <w:color w:val="auto"/>
                <w:sz w:val="21"/>
                <w:szCs w:val="21"/>
              </w:rPr>
              <w:t>23 kwietnia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 xml:space="preserve"> 202</w:t>
            </w:r>
            <w:r w:rsidR="003932CE">
              <w:rPr>
                <w:rFonts w:cs="Arial"/>
                <w:color w:val="auto"/>
                <w:sz w:val="21"/>
                <w:szCs w:val="21"/>
              </w:rPr>
              <w:t>5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 xml:space="preserve"> r.</w:t>
            </w:r>
            <w:r w:rsidR="003932CE">
              <w:rPr>
                <w:rFonts w:cs="Arial"/>
                <w:color w:val="auto"/>
                <w:sz w:val="21"/>
                <w:szCs w:val="21"/>
              </w:rPr>
              <w:t xml:space="preserve"> 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>oraz uchwały Zarządu Województwa Śląskiego nr    ……</w:t>
            </w:r>
            <w:r w:rsidR="00825D82" w:rsidRPr="00D17B30">
              <w:rPr>
                <w:color w:val="auto"/>
                <w:sz w:val="21"/>
                <w:szCs w:val="21"/>
              </w:rPr>
              <w:t>/……/</w:t>
            </w:r>
            <w:r w:rsidR="00BF62A0">
              <w:rPr>
                <w:color w:val="auto"/>
                <w:sz w:val="21"/>
                <w:szCs w:val="21"/>
              </w:rPr>
              <w:t>VIII</w:t>
            </w:r>
            <w:r w:rsidR="00825D82" w:rsidRPr="00D17B30">
              <w:rPr>
                <w:color w:val="auto"/>
                <w:sz w:val="21"/>
                <w:szCs w:val="21"/>
              </w:rPr>
              <w:t>/202</w:t>
            </w:r>
            <w:r w:rsidR="003932CE">
              <w:rPr>
                <w:color w:val="auto"/>
                <w:sz w:val="21"/>
                <w:szCs w:val="21"/>
              </w:rPr>
              <w:t>5</w:t>
            </w:r>
            <w:r w:rsidR="00825D82" w:rsidRPr="00D17B30">
              <w:rPr>
                <w:color w:val="auto"/>
                <w:sz w:val="21"/>
                <w:szCs w:val="21"/>
              </w:rPr>
              <w:t xml:space="preserve"> 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>z dnia………202</w:t>
            </w:r>
            <w:r w:rsidR="003932CE">
              <w:rPr>
                <w:rFonts w:cs="Arial"/>
                <w:color w:val="auto"/>
                <w:sz w:val="21"/>
                <w:szCs w:val="21"/>
              </w:rPr>
              <w:t>5</w:t>
            </w:r>
            <w:r w:rsidR="00825D82" w:rsidRPr="00D17B30">
              <w:rPr>
                <w:rFonts w:cs="Arial"/>
                <w:color w:val="auto"/>
                <w:sz w:val="21"/>
                <w:szCs w:val="21"/>
              </w:rPr>
              <w:t xml:space="preserve"> r.</w:t>
            </w:r>
          </w:p>
          <w:p w14:paraId="1E6686D9" w14:textId="4BA3DC8C" w:rsidR="002C3B43" w:rsidRPr="00D17B30" w:rsidRDefault="002C3B43" w:rsidP="009904BE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</w:tc>
      </w:tr>
      <w:tr w:rsidR="00D17B30" w:rsidRPr="00D17B30" w14:paraId="29E0F32F" w14:textId="77777777" w:rsidTr="00445B95">
        <w:trPr>
          <w:trHeight w:val="266"/>
        </w:trPr>
        <w:tc>
          <w:tcPr>
            <w:tcW w:w="3119" w:type="dxa"/>
            <w:tcBorders>
              <w:top w:val="single" w:sz="4" w:space="0" w:color="auto"/>
            </w:tcBorders>
          </w:tcPr>
          <w:p w14:paraId="3C0961F0" w14:textId="77777777" w:rsidR="009A1062" w:rsidRPr="00D17B30" w:rsidRDefault="009A1062" w:rsidP="00A97A1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</w:tcPr>
          <w:p w14:paraId="4EFF0EA0" w14:textId="77777777" w:rsidR="009A1062" w:rsidRPr="00D17B30" w:rsidRDefault="009A1062" w:rsidP="00A97A1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D17B30" w:rsidRPr="00D17B30" w14:paraId="60BD2CBC" w14:textId="77777777" w:rsidTr="00445B95">
        <w:trPr>
          <w:trHeight w:val="266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DE0A7F" w14:textId="77777777" w:rsidR="009A1062" w:rsidRPr="00D17B30" w:rsidRDefault="009A1062" w:rsidP="00445B95">
            <w:pPr>
              <w:pStyle w:val="Arial105"/>
              <w:ind w:left="-110"/>
              <w:rPr>
                <w:rFonts w:cs="Arial"/>
                <w:color w:val="auto"/>
                <w:sz w:val="21"/>
                <w:szCs w:val="21"/>
                <w:lang w:eastAsia="en-US"/>
              </w:rPr>
            </w:pPr>
            <w:r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dotycząca</w:t>
            </w:r>
          </w:p>
          <w:p w14:paraId="22457B5C" w14:textId="77777777" w:rsidR="009A1062" w:rsidRPr="00D17B30" w:rsidRDefault="009A1062" w:rsidP="00A97A14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6688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5E9A4E5D" w14:textId="4681772E" w:rsidR="009A1062" w:rsidRPr="00D17B30" w:rsidRDefault="00711541" w:rsidP="00711541">
            <w:pPr>
              <w:pStyle w:val="Arial105"/>
              <w:rPr>
                <w:rFonts w:cs="Arial"/>
                <w:color w:val="auto"/>
                <w:sz w:val="21"/>
                <w:szCs w:val="21"/>
                <w:lang w:eastAsia="en-US"/>
              </w:rPr>
            </w:pPr>
            <w:r w:rsidRPr="00D17B30">
              <w:rPr>
                <w:rFonts w:cs="Arial"/>
                <w:color w:val="auto"/>
                <w:sz w:val="21"/>
                <w:szCs w:val="21"/>
              </w:rPr>
              <w:t xml:space="preserve">rozłożenia na raty </w:t>
            </w:r>
            <w:r w:rsidR="00FA5A11" w:rsidRPr="00D17B30">
              <w:rPr>
                <w:rFonts w:cs="Arial"/>
                <w:color w:val="auto"/>
                <w:sz w:val="21"/>
                <w:szCs w:val="21"/>
              </w:rPr>
              <w:t>spłaty</w:t>
            </w:r>
            <w:r w:rsidR="007A3A64" w:rsidRPr="00D17B30">
              <w:rPr>
                <w:rFonts w:cs="Arial"/>
                <w:color w:val="auto"/>
                <w:sz w:val="21"/>
                <w:szCs w:val="21"/>
              </w:rPr>
              <w:t xml:space="preserve"> </w:t>
            </w:r>
            <w:r w:rsidR="00FA5A11" w:rsidRPr="00D17B30">
              <w:rPr>
                <w:rFonts w:cs="Arial"/>
                <w:color w:val="auto"/>
                <w:sz w:val="21"/>
                <w:szCs w:val="21"/>
              </w:rPr>
              <w:t>należności</w:t>
            </w:r>
            <w:r w:rsidR="001657E1" w:rsidRPr="00D17B30">
              <w:rPr>
                <w:rFonts w:cs="Arial"/>
                <w:color w:val="auto"/>
                <w:sz w:val="21"/>
                <w:szCs w:val="21"/>
              </w:rPr>
              <w:t xml:space="preserve"> </w:t>
            </w:r>
            <w:r w:rsidR="00FA5A11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pieniężn</w:t>
            </w:r>
            <w:r w:rsidR="00AF6F2D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ej</w:t>
            </w:r>
            <w:r w:rsidR="00FA5A11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 xml:space="preserve"> </w:t>
            </w:r>
            <w:r w:rsidR="004537C5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W</w:t>
            </w:r>
            <w:r w:rsidR="00FA5A11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 xml:space="preserve">ojewództwa </w:t>
            </w:r>
            <w:r w:rsidR="004537C5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Ś</w:t>
            </w:r>
            <w:r w:rsidR="00FA5A11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ląskiego mając</w:t>
            </w:r>
            <w:r w:rsidR="00AF6F2D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>ej</w:t>
            </w:r>
            <w:r w:rsidR="00FA5A11" w:rsidRPr="00D17B30">
              <w:rPr>
                <w:rFonts w:cs="Arial"/>
                <w:color w:val="auto"/>
                <w:sz w:val="21"/>
                <w:szCs w:val="21"/>
                <w:lang w:eastAsia="en-US"/>
              </w:rPr>
              <w:t xml:space="preserve"> charakter cywilnoprawny</w:t>
            </w:r>
          </w:p>
        </w:tc>
      </w:tr>
      <w:tr w:rsidR="00D17B30" w:rsidRPr="00D17B30" w14:paraId="4C15086E" w14:textId="77777777" w:rsidTr="00445B95">
        <w:trPr>
          <w:trHeight w:val="68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6A182A" w14:textId="77777777" w:rsidR="009A1062" w:rsidRPr="00D17B30" w:rsidRDefault="009A1062" w:rsidP="00E536F9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52DE45E" w14:textId="0B7579E3" w:rsidR="00445B95" w:rsidRPr="00D17B30" w:rsidRDefault="009904BE" w:rsidP="00445B95">
            <w:pPr>
              <w:pStyle w:val="TimesRegular11"/>
              <w:ind w:left="-110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D17B3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osoba nadzorująca</w:t>
            </w:r>
            <w:r w:rsidR="00E536F9" w:rsidRPr="00D17B3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realizację </w:t>
            </w:r>
            <w:r w:rsidR="003972EB" w:rsidRPr="00D17B3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u</w:t>
            </w:r>
            <w:r w:rsidR="00E536F9" w:rsidRPr="00D17B3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mowy ze strony Województwa</w:t>
            </w:r>
          </w:p>
          <w:p w14:paraId="4C9EAD35" w14:textId="77777777" w:rsidR="00E536F9" w:rsidRPr="00D17B30" w:rsidRDefault="00E536F9" w:rsidP="00445B95">
            <w:pPr>
              <w:rPr>
                <w:rFonts w:cs="Arial"/>
              </w:rPr>
            </w:pP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7E67B9E5" w14:textId="77777777" w:rsidR="009A1062" w:rsidRPr="00D17B30" w:rsidRDefault="009A1062" w:rsidP="00E536F9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733B0CE" w14:textId="77777777" w:rsidR="00445B95" w:rsidRPr="00D17B30" w:rsidRDefault="00445B95" w:rsidP="00B03AE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65F03B04" w14:textId="4F92D682" w:rsidR="00B03AEA" w:rsidRPr="00D17B30" w:rsidRDefault="00B03AEA" w:rsidP="00B03AE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D17B30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………………………………………………………………….</w:t>
            </w:r>
          </w:p>
        </w:tc>
      </w:tr>
    </w:tbl>
    <w:p w14:paraId="29A47C99" w14:textId="77777777" w:rsidR="00AA21DE" w:rsidRPr="00D17B30" w:rsidRDefault="00AA21DE" w:rsidP="00445B95">
      <w:pPr>
        <w:tabs>
          <w:tab w:val="left" w:pos="142"/>
          <w:tab w:val="left" w:pos="408"/>
        </w:tabs>
        <w:spacing w:before="240"/>
        <w:jc w:val="center"/>
        <w:rPr>
          <w:rFonts w:cs="Arial"/>
          <w:b/>
          <w:bCs/>
        </w:rPr>
      </w:pPr>
    </w:p>
    <w:p w14:paraId="7D2E8247" w14:textId="77777777" w:rsidR="00B03AEA" w:rsidRPr="00D17B30" w:rsidRDefault="00B03AEA" w:rsidP="00445B95">
      <w:pPr>
        <w:tabs>
          <w:tab w:val="left" w:pos="142"/>
          <w:tab w:val="left" w:pos="408"/>
        </w:tabs>
        <w:spacing w:before="240"/>
        <w:jc w:val="center"/>
        <w:rPr>
          <w:rFonts w:cs="Arial"/>
          <w:b/>
          <w:bCs/>
        </w:rPr>
      </w:pPr>
    </w:p>
    <w:p w14:paraId="0F9F323C" w14:textId="77777777" w:rsidR="00B03AEA" w:rsidRPr="00D17B30" w:rsidRDefault="00B03AEA" w:rsidP="00445B95">
      <w:pPr>
        <w:tabs>
          <w:tab w:val="left" w:pos="142"/>
          <w:tab w:val="left" w:pos="408"/>
        </w:tabs>
        <w:spacing w:before="240"/>
        <w:jc w:val="center"/>
        <w:rPr>
          <w:rFonts w:cs="Arial"/>
          <w:b/>
          <w:bCs/>
        </w:rPr>
      </w:pPr>
    </w:p>
    <w:p w14:paraId="71FA4B18" w14:textId="77777777" w:rsidR="001657E1" w:rsidRPr="00D17B30" w:rsidRDefault="001657E1" w:rsidP="00DC17CF">
      <w:pPr>
        <w:spacing w:line="276" w:lineRule="auto"/>
        <w:jc w:val="center"/>
        <w:rPr>
          <w:rFonts w:cs="Arial"/>
          <w:b/>
        </w:rPr>
      </w:pPr>
    </w:p>
    <w:p w14:paraId="2F529679" w14:textId="2A1FBD53" w:rsidR="00AA21DE" w:rsidRPr="00D17B30" w:rsidRDefault="00AA21DE" w:rsidP="00DC17CF">
      <w:pPr>
        <w:spacing w:line="276" w:lineRule="auto"/>
        <w:jc w:val="center"/>
        <w:rPr>
          <w:rFonts w:cs="Arial"/>
          <w:b/>
          <w:lang w:eastAsia="pl-PL"/>
        </w:rPr>
      </w:pPr>
      <w:r w:rsidRPr="00D17B30">
        <w:rPr>
          <w:rFonts w:cs="Arial"/>
          <w:b/>
        </w:rPr>
        <w:t>§ 1.</w:t>
      </w:r>
    </w:p>
    <w:p w14:paraId="4949E8EA" w14:textId="7F5AF48C" w:rsidR="00F63082" w:rsidRPr="00D17B30" w:rsidRDefault="00F63082" w:rsidP="00AF6F2D">
      <w:pPr>
        <w:spacing w:before="120" w:line="276" w:lineRule="auto"/>
        <w:rPr>
          <w:rFonts w:cs="Arial"/>
        </w:rPr>
      </w:pPr>
      <w:r w:rsidRPr="00D17B30">
        <w:rPr>
          <w:rFonts w:cs="Arial"/>
        </w:rPr>
        <w:t xml:space="preserve">Strony oświadczają, iż z tytułu </w:t>
      </w:r>
      <w:r w:rsidR="00636E78" w:rsidRPr="00D17B30">
        <w:rPr>
          <w:rFonts w:cs="Arial"/>
        </w:rPr>
        <w:t xml:space="preserve">korekty finansowej </w:t>
      </w:r>
      <w:r w:rsidR="00BF4A78" w:rsidRPr="00D17B30">
        <w:rPr>
          <w:rFonts w:eastAsia="Times New Roman" w:cs="Arial"/>
          <w:bCs/>
          <w:lang w:eastAsia="x-none"/>
        </w:rPr>
        <w:t>podlegającej zwrotowi, w wysokości 100% wartości zakwestiono</w:t>
      </w:r>
      <w:r w:rsidR="009F220B" w:rsidRPr="00D17B30">
        <w:rPr>
          <w:rFonts w:eastAsia="Times New Roman" w:cs="Arial"/>
          <w:bCs/>
          <w:lang w:eastAsia="x-none"/>
        </w:rPr>
        <w:t>wanego</w:t>
      </w:r>
      <w:r w:rsidR="00BF4A78" w:rsidRPr="00D17B30">
        <w:rPr>
          <w:rFonts w:eastAsia="Times New Roman" w:cs="Arial"/>
          <w:bCs/>
          <w:lang w:eastAsia="x-none"/>
        </w:rPr>
        <w:t xml:space="preserve"> zamów</w:t>
      </w:r>
      <w:r w:rsidR="009F220B" w:rsidRPr="00D17B30">
        <w:rPr>
          <w:rFonts w:eastAsia="Times New Roman" w:cs="Arial"/>
          <w:bCs/>
          <w:lang w:eastAsia="x-none"/>
        </w:rPr>
        <w:t>ienia</w:t>
      </w:r>
      <w:r w:rsidR="00BF4A78" w:rsidRPr="00D17B30">
        <w:rPr>
          <w:rFonts w:eastAsia="Times New Roman" w:cs="Arial"/>
          <w:bCs/>
          <w:lang w:eastAsia="x-none"/>
        </w:rPr>
        <w:t xml:space="preserve"> </w:t>
      </w:r>
      <w:r w:rsidR="00BC4AB5" w:rsidRPr="00D17B30">
        <w:rPr>
          <w:rFonts w:eastAsia="Times New Roman" w:cs="Arial"/>
          <w:bCs/>
          <w:lang w:eastAsia="x-none"/>
        </w:rPr>
        <w:t>publicz</w:t>
      </w:r>
      <w:r w:rsidR="009F220B" w:rsidRPr="00D17B30">
        <w:rPr>
          <w:rFonts w:eastAsia="Times New Roman" w:cs="Arial"/>
          <w:bCs/>
          <w:lang w:eastAsia="x-none"/>
        </w:rPr>
        <w:t>nego</w:t>
      </w:r>
      <w:r w:rsidR="00BC4AB5" w:rsidRPr="00D17B30">
        <w:rPr>
          <w:rFonts w:eastAsia="Times New Roman" w:cs="Arial"/>
          <w:bCs/>
          <w:lang w:eastAsia="x-none"/>
        </w:rPr>
        <w:t xml:space="preserve"> </w:t>
      </w:r>
      <w:r w:rsidR="00BF4A78" w:rsidRPr="00D17B30">
        <w:rPr>
          <w:rFonts w:eastAsia="Times New Roman" w:cs="Arial"/>
          <w:bCs/>
          <w:lang w:eastAsia="x-none"/>
        </w:rPr>
        <w:t>wskaza</w:t>
      </w:r>
      <w:r w:rsidR="009F220B" w:rsidRPr="00D17B30">
        <w:rPr>
          <w:rFonts w:eastAsia="Times New Roman" w:cs="Arial"/>
          <w:bCs/>
          <w:lang w:eastAsia="x-none"/>
        </w:rPr>
        <w:t xml:space="preserve">nego </w:t>
      </w:r>
      <w:r w:rsidR="00BF4A78" w:rsidRPr="00D17B30">
        <w:rPr>
          <w:rFonts w:eastAsia="Times New Roman" w:cs="Arial"/>
          <w:bCs/>
          <w:lang w:eastAsia="x-none"/>
        </w:rPr>
        <w:t xml:space="preserve">w ostatecznej </w:t>
      </w:r>
      <w:r w:rsidR="00BF4A78" w:rsidRPr="00D17B30">
        <w:rPr>
          <w:rFonts w:cs="Arial"/>
        </w:rPr>
        <w:t>informacji pokontrolnej nr 195/K/KN2/23</w:t>
      </w:r>
      <w:r w:rsidR="00324709" w:rsidRPr="00D17B30">
        <w:rPr>
          <w:rFonts w:cs="Arial"/>
        </w:rPr>
        <w:t xml:space="preserve"> </w:t>
      </w:r>
      <w:r w:rsidR="00BF4A78" w:rsidRPr="00D17B30">
        <w:rPr>
          <w:rFonts w:cs="Arial"/>
        </w:rPr>
        <w:t>oraz wezwa</w:t>
      </w:r>
      <w:r w:rsidR="00B03AEA" w:rsidRPr="00D17B30">
        <w:rPr>
          <w:rFonts w:cs="Arial"/>
        </w:rPr>
        <w:t>ń</w:t>
      </w:r>
      <w:r w:rsidR="00BF4A78" w:rsidRPr="00D17B30">
        <w:rPr>
          <w:rFonts w:cs="Arial"/>
        </w:rPr>
        <w:t xml:space="preserve"> do zwrotu </w:t>
      </w:r>
      <w:r w:rsidR="00324709" w:rsidRPr="00D17B30">
        <w:t xml:space="preserve">przekazanych przez Instytucję Zarządzającą (IZ) w ramach weryfikacji </w:t>
      </w:r>
      <w:r w:rsidR="00324709" w:rsidRPr="00D17B30">
        <w:rPr>
          <w:shd w:val="clear" w:color="auto" w:fill="FFFFFF"/>
        </w:rPr>
        <w:t xml:space="preserve">wniosków o płatność, Wierzyciel ma w stosunku do Dłużnika wymagalne i nieprzedawnione roszczenie o zapłatę należności pieniężnej mającej charakter cywilnoprawny w </w:t>
      </w:r>
      <w:r w:rsidR="00324709" w:rsidRPr="00CB6941">
        <w:t xml:space="preserve">kwocie </w:t>
      </w:r>
      <w:r w:rsidR="003932CE" w:rsidRPr="00CB6941">
        <w:rPr>
          <w:rFonts w:cs="Arial"/>
          <w:bCs/>
        </w:rPr>
        <w:t>192</w:t>
      </w:r>
      <w:r w:rsidR="00CB6941">
        <w:rPr>
          <w:rFonts w:cs="Arial"/>
          <w:bCs/>
        </w:rPr>
        <w:t xml:space="preserve"> </w:t>
      </w:r>
      <w:r w:rsidR="003932CE" w:rsidRPr="00CB6941">
        <w:rPr>
          <w:rFonts w:cs="Arial"/>
          <w:bCs/>
        </w:rPr>
        <w:t>740,07</w:t>
      </w:r>
      <w:r w:rsidR="003932CE" w:rsidRPr="00CB6941">
        <w:rPr>
          <w:rFonts w:cs="Arial"/>
          <w:b/>
        </w:rPr>
        <w:t xml:space="preserve"> </w:t>
      </w:r>
      <w:r w:rsidR="00324709" w:rsidRPr="00CB6941">
        <w:rPr>
          <w:rFonts w:cs="Arial"/>
          <w:lang w:eastAsia="pl-PL"/>
        </w:rPr>
        <w:t>zł</w:t>
      </w:r>
      <w:r w:rsidR="00324709" w:rsidRPr="00CB6941">
        <w:rPr>
          <w:rFonts w:eastAsia="Times New Roman" w:cs="Arial"/>
          <w:bCs/>
          <w:lang w:eastAsia="x-none"/>
        </w:rPr>
        <w:t xml:space="preserve"> </w:t>
      </w:r>
      <w:r w:rsidR="00B03AEA" w:rsidRPr="00CB6941">
        <w:rPr>
          <w:rFonts w:eastAsia="Times New Roman" w:cs="Arial"/>
          <w:bCs/>
          <w:lang w:eastAsia="x-none"/>
        </w:rPr>
        <w:t xml:space="preserve">(słownie: </w:t>
      </w:r>
      <w:r w:rsidR="003932CE" w:rsidRPr="00CB6941">
        <w:rPr>
          <w:bCs/>
          <w:lang w:eastAsia="pl-PL"/>
        </w:rPr>
        <w:t>sto dziewięćdziesiąt dwa tysiące siedemset czterdzieści złotych 07/100</w:t>
      </w:r>
      <w:r w:rsidR="00B03AEA" w:rsidRPr="00CB6941">
        <w:rPr>
          <w:rFonts w:eastAsia="Times New Roman" w:cs="Arial"/>
          <w:bCs/>
          <w:lang w:eastAsia="x-none"/>
        </w:rPr>
        <w:t xml:space="preserve">) </w:t>
      </w:r>
      <w:r w:rsidR="00BF4A78" w:rsidRPr="00CB6941">
        <w:rPr>
          <w:rFonts w:eastAsia="Times New Roman" w:cs="Arial"/>
          <w:bCs/>
          <w:lang w:eastAsia="x-none"/>
        </w:rPr>
        <w:t>wraz z odsetkami</w:t>
      </w:r>
      <w:r w:rsidR="00B03AEA" w:rsidRPr="00CB6941">
        <w:rPr>
          <w:rFonts w:eastAsia="Times New Roman" w:cs="Arial"/>
          <w:bCs/>
          <w:lang w:eastAsia="x-none"/>
        </w:rPr>
        <w:t xml:space="preserve"> w kwocie </w:t>
      </w:r>
      <w:r w:rsidR="00274493" w:rsidRPr="00274493">
        <w:rPr>
          <w:rFonts w:eastAsia="Times New Roman" w:cs="Arial"/>
          <w:bCs/>
          <w:lang w:eastAsia="x-none"/>
        </w:rPr>
        <w:t>4 486,73</w:t>
      </w:r>
      <w:r w:rsidR="00274493">
        <w:rPr>
          <w:rFonts w:eastAsia="Times New Roman" w:cs="Arial"/>
          <w:bCs/>
          <w:lang w:eastAsia="x-none"/>
        </w:rPr>
        <w:t xml:space="preserve"> </w:t>
      </w:r>
      <w:r w:rsidR="00CB6941" w:rsidRPr="00CB6941">
        <w:rPr>
          <w:rFonts w:eastAsia="Times New Roman" w:cs="Arial"/>
          <w:bCs/>
          <w:lang w:eastAsia="x-none"/>
        </w:rPr>
        <w:t>zł</w:t>
      </w:r>
      <w:r w:rsidR="00B03AEA" w:rsidRPr="00CB6941">
        <w:rPr>
          <w:rFonts w:eastAsia="Times New Roman" w:cs="Arial"/>
          <w:bCs/>
          <w:lang w:eastAsia="x-none"/>
        </w:rPr>
        <w:t xml:space="preserve"> (słownie:</w:t>
      </w:r>
      <w:r w:rsidR="00CB6941" w:rsidRPr="00CB6941">
        <w:rPr>
          <w:rFonts w:eastAsia="Times New Roman" w:cs="Arial"/>
          <w:bCs/>
          <w:lang w:eastAsia="x-none"/>
        </w:rPr>
        <w:t xml:space="preserve"> </w:t>
      </w:r>
      <w:r w:rsidR="00274493">
        <w:rPr>
          <w:rFonts w:eastAsia="Times New Roman" w:cs="Arial"/>
          <w:bCs/>
          <w:lang w:eastAsia="x-none"/>
        </w:rPr>
        <w:t>cztery tysiące czterysta osiemdziesiąt sześć</w:t>
      </w:r>
      <w:r w:rsidR="00CB6941" w:rsidRPr="00CB6941">
        <w:rPr>
          <w:rFonts w:eastAsia="Times New Roman" w:cs="Arial"/>
          <w:bCs/>
          <w:lang w:eastAsia="x-none"/>
        </w:rPr>
        <w:t xml:space="preserve"> złotych </w:t>
      </w:r>
      <w:r w:rsidR="00274493">
        <w:rPr>
          <w:rFonts w:eastAsia="Times New Roman" w:cs="Arial"/>
          <w:bCs/>
          <w:lang w:eastAsia="x-none"/>
        </w:rPr>
        <w:t>73</w:t>
      </w:r>
      <w:r w:rsidR="00CB6941" w:rsidRPr="00CB6941">
        <w:rPr>
          <w:rFonts w:eastAsia="Times New Roman" w:cs="Arial"/>
          <w:bCs/>
          <w:lang w:eastAsia="x-none"/>
        </w:rPr>
        <w:t>/100)</w:t>
      </w:r>
      <w:r w:rsidR="003932CE" w:rsidRPr="00CB6941">
        <w:rPr>
          <w:rFonts w:eastAsia="Times New Roman" w:cs="Arial"/>
          <w:bCs/>
          <w:lang w:eastAsia="x-none"/>
        </w:rPr>
        <w:t>.</w:t>
      </w:r>
      <w:r w:rsidR="00BF4A78" w:rsidRPr="00D17B30">
        <w:rPr>
          <w:rFonts w:eastAsia="Times New Roman" w:cs="Arial"/>
          <w:bCs/>
          <w:lang w:eastAsia="x-none"/>
        </w:rPr>
        <w:t xml:space="preserve"> </w:t>
      </w:r>
    </w:p>
    <w:p w14:paraId="2B185E87" w14:textId="77777777" w:rsidR="00AF6F2D" w:rsidRPr="00D17B30" w:rsidRDefault="00AF6F2D" w:rsidP="00DC17CF">
      <w:pPr>
        <w:spacing w:line="276" w:lineRule="auto"/>
        <w:jc w:val="center"/>
        <w:rPr>
          <w:rFonts w:cs="Arial"/>
          <w:b/>
        </w:rPr>
      </w:pPr>
    </w:p>
    <w:p w14:paraId="29CEADC9" w14:textId="0D8464B6" w:rsidR="00AA21DE" w:rsidRPr="00D17B30" w:rsidRDefault="00AA21DE" w:rsidP="00DC17CF">
      <w:pPr>
        <w:spacing w:line="276" w:lineRule="auto"/>
        <w:jc w:val="center"/>
        <w:rPr>
          <w:rFonts w:cs="Arial"/>
          <w:b/>
        </w:rPr>
      </w:pPr>
      <w:r w:rsidRPr="00D17B30">
        <w:rPr>
          <w:rFonts w:cs="Arial"/>
          <w:b/>
        </w:rPr>
        <w:t>§ 2.</w:t>
      </w:r>
    </w:p>
    <w:p w14:paraId="245DC5E5" w14:textId="77777777" w:rsidR="00EE3E95" w:rsidRPr="00D17B30" w:rsidRDefault="00AA21DE" w:rsidP="00F9455F">
      <w:pPr>
        <w:pStyle w:val="Akapitzlist"/>
        <w:numPr>
          <w:ilvl w:val="0"/>
          <w:numId w:val="12"/>
        </w:numPr>
        <w:spacing w:line="276" w:lineRule="auto"/>
        <w:ind w:left="426"/>
        <w:rPr>
          <w:sz w:val="21"/>
          <w:szCs w:val="21"/>
        </w:rPr>
      </w:pPr>
      <w:r w:rsidRPr="00D17B30">
        <w:rPr>
          <w:sz w:val="21"/>
          <w:szCs w:val="21"/>
        </w:rPr>
        <w:t xml:space="preserve">Wierzyciel </w:t>
      </w:r>
      <w:r w:rsidR="00C67E36" w:rsidRPr="00D17B30">
        <w:rPr>
          <w:sz w:val="21"/>
          <w:szCs w:val="21"/>
        </w:rPr>
        <w:t>udziela ulgi w spłacie należności</w:t>
      </w:r>
      <w:r w:rsidR="000C36A5" w:rsidRPr="00D17B30">
        <w:rPr>
          <w:sz w:val="21"/>
          <w:szCs w:val="21"/>
        </w:rPr>
        <w:t xml:space="preserve">, </w:t>
      </w:r>
      <w:r w:rsidRPr="00D17B30">
        <w:rPr>
          <w:sz w:val="21"/>
          <w:szCs w:val="21"/>
        </w:rPr>
        <w:t>o któr</w:t>
      </w:r>
      <w:r w:rsidR="000C36A5" w:rsidRPr="00D17B30">
        <w:rPr>
          <w:sz w:val="21"/>
          <w:szCs w:val="21"/>
        </w:rPr>
        <w:t>ej</w:t>
      </w:r>
      <w:r w:rsidRPr="00D17B30">
        <w:rPr>
          <w:sz w:val="21"/>
          <w:szCs w:val="21"/>
        </w:rPr>
        <w:t xml:space="preserve"> mowa w § 1, </w:t>
      </w:r>
      <w:r w:rsidR="000C36A5" w:rsidRPr="00D17B30">
        <w:rPr>
          <w:sz w:val="21"/>
          <w:szCs w:val="21"/>
        </w:rPr>
        <w:t xml:space="preserve">poprzez </w:t>
      </w:r>
      <w:r w:rsidR="00DC17CF" w:rsidRPr="00D17B30">
        <w:rPr>
          <w:sz w:val="21"/>
          <w:szCs w:val="21"/>
        </w:rPr>
        <w:t xml:space="preserve">jej </w:t>
      </w:r>
      <w:r w:rsidR="000C36A5" w:rsidRPr="00D17B30">
        <w:rPr>
          <w:sz w:val="21"/>
          <w:szCs w:val="21"/>
        </w:rPr>
        <w:t>rozłożenie na raty</w:t>
      </w:r>
      <w:r w:rsidR="00682B7C" w:rsidRPr="00D17B30">
        <w:rPr>
          <w:sz w:val="21"/>
          <w:szCs w:val="21"/>
        </w:rPr>
        <w:t>,</w:t>
      </w:r>
      <w:r w:rsidR="00274628" w:rsidRPr="00D17B30">
        <w:rPr>
          <w:sz w:val="21"/>
          <w:szCs w:val="21"/>
        </w:rPr>
        <w:t xml:space="preserve"> </w:t>
      </w:r>
      <w:r w:rsidR="004537C5" w:rsidRPr="00D17B30">
        <w:rPr>
          <w:sz w:val="21"/>
          <w:szCs w:val="21"/>
        </w:rPr>
        <w:t>na następujących warunkach</w:t>
      </w:r>
      <w:r w:rsidR="00907A2A" w:rsidRPr="00D17B30">
        <w:rPr>
          <w:sz w:val="21"/>
          <w:szCs w:val="21"/>
        </w:rPr>
        <w:t>:</w:t>
      </w:r>
      <w:r w:rsidR="004537C5" w:rsidRPr="00D17B30">
        <w:rPr>
          <w:sz w:val="21"/>
          <w:szCs w:val="21"/>
        </w:rPr>
        <w:t xml:space="preserve"> </w:t>
      </w:r>
    </w:p>
    <w:p w14:paraId="4A45931F" w14:textId="3815A0A5" w:rsidR="00EE3E95" w:rsidRPr="00D17B30" w:rsidRDefault="00EE3E95" w:rsidP="00EE3E95">
      <w:pPr>
        <w:pStyle w:val="Akapitzlist"/>
        <w:numPr>
          <w:ilvl w:val="0"/>
          <w:numId w:val="14"/>
        </w:numPr>
        <w:spacing w:line="276" w:lineRule="auto"/>
        <w:rPr>
          <w:sz w:val="21"/>
          <w:szCs w:val="21"/>
        </w:rPr>
      </w:pPr>
      <w:r w:rsidRPr="00D17B30">
        <w:rPr>
          <w:sz w:val="21"/>
          <w:szCs w:val="21"/>
        </w:rPr>
        <w:t xml:space="preserve">Spłatę należności wskazanej w § 1 rozkłada się na </w:t>
      </w:r>
      <w:r w:rsidR="00A106ED" w:rsidRPr="00D17B30">
        <w:rPr>
          <w:sz w:val="21"/>
          <w:szCs w:val="21"/>
        </w:rPr>
        <w:t>24</w:t>
      </w:r>
      <w:r w:rsidR="00D11019" w:rsidRPr="00D17B30">
        <w:rPr>
          <w:sz w:val="21"/>
          <w:szCs w:val="21"/>
        </w:rPr>
        <w:t xml:space="preserve"> rat</w:t>
      </w:r>
      <w:r w:rsidRPr="00D17B30">
        <w:rPr>
          <w:sz w:val="21"/>
          <w:szCs w:val="21"/>
        </w:rPr>
        <w:t>,</w:t>
      </w:r>
      <w:r w:rsidR="00D11019" w:rsidRPr="00D17B30">
        <w:rPr>
          <w:sz w:val="21"/>
          <w:szCs w:val="21"/>
        </w:rPr>
        <w:t xml:space="preserve"> płatnych co miesiąc, do 10 dnia każdego miesiąca, rozpoczynając od </w:t>
      </w:r>
      <w:r w:rsidR="00BF62A0">
        <w:rPr>
          <w:sz w:val="21"/>
          <w:szCs w:val="21"/>
        </w:rPr>
        <w:t>września</w:t>
      </w:r>
      <w:r w:rsidR="003932CE">
        <w:rPr>
          <w:sz w:val="21"/>
          <w:szCs w:val="21"/>
        </w:rPr>
        <w:t xml:space="preserve"> </w:t>
      </w:r>
      <w:r w:rsidR="00D11019" w:rsidRPr="00D17B30">
        <w:rPr>
          <w:sz w:val="21"/>
          <w:szCs w:val="21"/>
        </w:rPr>
        <w:t>202</w:t>
      </w:r>
      <w:r w:rsidR="003932CE">
        <w:rPr>
          <w:sz w:val="21"/>
          <w:szCs w:val="21"/>
        </w:rPr>
        <w:t>5</w:t>
      </w:r>
      <w:r w:rsidR="00D11019" w:rsidRPr="00D17B30">
        <w:rPr>
          <w:sz w:val="21"/>
          <w:szCs w:val="21"/>
        </w:rPr>
        <w:t xml:space="preserve"> r.</w:t>
      </w:r>
      <w:r w:rsidR="00E2211B" w:rsidRPr="00D17B30">
        <w:rPr>
          <w:sz w:val="21"/>
          <w:szCs w:val="21"/>
        </w:rPr>
        <w:t>- zgodnie z załączonym harmonogramem</w:t>
      </w:r>
      <w:r w:rsidR="000C36A5" w:rsidRPr="00D17B30">
        <w:rPr>
          <w:sz w:val="21"/>
          <w:szCs w:val="21"/>
        </w:rPr>
        <w:t>,</w:t>
      </w:r>
    </w:p>
    <w:p w14:paraId="430AF74D" w14:textId="6BC2CF92" w:rsidR="00EE3E95" w:rsidRPr="00D17B30" w:rsidRDefault="00EE3E95" w:rsidP="00EE3E95">
      <w:pPr>
        <w:pStyle w:val="Akapitzlist"/>
        <w:numPr>
          <w:ilvl w:val="0"/>
          <w:numId w:val="14"/>
        </w:numPr>
        <w:spacing w:line="276" w:lineRule="auto"/>
        <w:rPr>
          <w:sz w:val="21"/>
          <w:szCs w:val="21"/>
        </w:rPr>
      </w:pPr>
      <w:r w:rsidRPr="00D17B30">
        <w:rPr>
          <w:sz w:val="21"/>
          <w:szCs w:val="21"/>
        </w:rPr>
        <w:t>Dłużnik zobowiązany jest wpłacić kwotę raty, wynikającą z harmonogramu, bez wezwania, na ko</w:t>
      </w:r>
      <w:r w:rsidR="00DF01A9" w:rsidRPr="00D17B30">
        <w:rPr>
          <w:sz w:val="21"/>
          <w:szCs w:val="21"/>
        </w:rPr>
        <w:t>n</w:t>
      </w:r>
      <w:r w:rsidRPr="00D17B30">
        <w:rPr>
          <w:sz w:val="21"/>
          <w:szCs w:val="21"/>
        </w:rPr>
        <w:t>to Wierzyciela</w:t>
      </w:r>
      <w:r w:rsidR="006F7F63">
        <w:rPr>
          <w:sz w:val="21"/>
          <w:szCs w:val="21"/>
        </w:rPr>
        <w:t>, tj. Województwa Śląskiego – Regionalnego Ośrodka Polityki Społecznej Województwa Śląskiego</w:t>
      </w:r>
      <w:r w:rsidRPr="00D17B30">
        <w:rPr>
          <w:sz w:val="21"/>
          <w:szCs w:val="21"/>
        </w:rPr>
        <w:t xml:space="preserve"> nr </w:t>
      </w:r>
      <w:r w:rsidR="006F7F63" w:rsidRPr="006F7F63">
        <w:rPr>
          <w:sz w:val="21"/>
          <w:szCs w:val="21"/>
        </w:rPr>
        <w:t>43 1240 1330 1111 0010 5187 4769.</w:t>
      </w:r>
    </w:p>
    <w:p w14:paraId="3C3127BB" w14:textId="77777777" w:rsidR="00EE3E95" w:rsidRPr="00D17B30" w:rsidRDefault="00EE3E95" w:rsidP="00EE3E95">
      <w:pPr>
        <w:pStyle w:val="Akapitzlist"/>
        <w:numPr>
          <w:ilvl w:val="0"/>
          <w:numId w:val="14"/>
        </w:numPr>
        <w:spacing w:line="276" w:lineRule="auto"/>
        <w:rPr>
          <w:sz w:val="21"/>
          <w:szCs w:val="21"/>
        </w:rPr>
      </w:pPr>
      <w:r w:rsidRPr="00D17B30">
        <w:rPr>
          <w:sz w:val="21"/>
          <w:szCs w:val="21"/>
        </w:rPr>
        <w:t>Za dzień zapłaty uznaje się dzień zaksięgowania wpłaty na rachunku bankowym Wierzyciela.</w:t>
      </w:r>
    </w:p>
    <w:p w14:paraId="1C007180" w14:textId="732FB725" w:rsidR="00C169F2" w:rsidRPr="00D17B30" w:rsidRDefault="00C169F2" w:rsidP="00EE3E95">
      <w:pPr>
        <w:pStyle w:val="Akapitzlist"/>
        <w:numPr>
          <w:ilvl w:val="0"/>
          <w:numId w:val="14"/>
        </w:numPr>
        <w:spacing w:line="276" w:lineRule="auto"/>
        <w:rPr>
          <w:sz w:val="21"/>
          <w:szCs w:val="21"/>
        </w:rPr>
      </w:pPr>
      <w:r w:rsidRPr="00D17B30">
        <w:rPr>
          <w:sz w:val="21"/>
          <w:szCs w:val="21"/>
        </w:rPr>
        <w:t>Jeżeli płatność przypada na dzień ustawowo wolny od pracy lub sobotę, termin płatności upływa następnego dnia roboczego.</w:t>
      </w:r>
    </w:p>
    <w:p w14:paraId="67BF5BA5" w14:textId="7E6F7007" w:rsidR="00EE3E95" w:rsidRPr="00D17B30" w:rsidRDefault="00EE3E95" w:rsidP="00F9455F">
      <w:pPr>
        <w:pStyle w:val="Akapitzlist"/>
        <w:numPr>
          <w:ilvl w:val="0"/>
          <w:numId w:val="12"/>
        </w:numPr>
        <w:spacing w:line="276" w:lineRule="auto"/>
        <w:ind w:left="426"/>
        <w:rPr>
          <w:sz w:val="21"/>
          <w:szCs w:val="21"/>
        </w:rPr>
      </w:pPr>
      <w:r w:rsidRPr="00D17B30">
        <w:rPr>
          <w:sz w:val="21"/>
          <w:szCs w:val="21"/>
        </w:rPr>
        <w:t>Dłużnik przyjmuje ulgę wskazaną w ust.1.</w:t>
      </w:r>
      <w:r w:rsidR="009A4AEB">
        <w:rPr>
          <w:sz w:val="21"/>
          <w:szCs w:val="21"/>
        </w:rPr>
        <w:t xml:space="preserve"> </w:t>
      </w:r>
      <w:r w:rsidR="009A4AEB" w:rsidRPr="009A4AEB">
        <w:rPr>
          <w:sz w:val="21"/>
          <w:szCs w:val="21"/>
        </w:rPr>
        <w:t xml:space="preserve">Udzielenie ulgi stanowi pomoc de </w:t>
      </w:r>
      <w:proofErr w:type="spellStart"/>
      <w:r w:rsidR="009A4AEB" w:rsidRPr="009A4AEB">
        <w:rPr>
          <w:sz w:val="21"/>
          <w:szCs w:val="21"/>
        </w:rPr>
        <w:t>minimis</w:t>
      </w:r>
      <w:proofErr w:type="spellEnd"/>
      <w:r w:rsidR="009A4AEB" w:rsidRPr="009A4AEB">
        <w:rPr>
          <w:sz w:val="21"/>
          <w:szCs w:val="21"/>
        </w:rPr>
        <w:t>.</w:t>
      </w:r>
    </w:p>
    <w:p w14:paraId="30BC3218" w14:textId="58D5C60A" w:rsidR="008048DF" w:rsidRPr="00D17B30" w:rsidRDefault="008048DF" w:rsidP="00F9455F">
      <w:pPr>
        <w:pStyle w:val="Akapitzlist"/>
        <w:numPr>
          <w:ilvl w:val="0"/>
          <w:numId w:val="12"/>
        </w:numPr>
        <w:spacing w:line="276" w:lineRule="auto"/>
        <w:ind w:left="426"/>
        <w:rPr>
          <w:sz w:val="21"/>
          <w:szCs w:val="21"/>
        </w:rPr>
      </w:pPr>
      <w:r w:rsidRPr="00D17B30">
        <w:rPr>
          <w:sz w:val="21"/>
          <w:szCs w:val="21"/>
        </w:rPr>
        <w:t xml:space="preserve">Od należności pieniężnej, którą rozłożono na raty, nie pobiera się odsetek za zwłokę za okres od </w:t>
      </w:r>
      <w:r w:rsidR="00E2211B" w:rsidRPr="00D17B30">
        <w:rPr>
          <w:sz w:val="21"/>
          <w:szCs w:val="21"/>
        </w:rPr>
        <w:t>dnia zawarcia umowy</w:t>
      </w:r>
      <w:r w:rsidRPr="00D17B30">
        <w:rPr>
          <w:sz w:val="21"/>
          <w:szCs w:val="21"/>
        </w:rPr>
        <w:t xml:space="preserve"> do upływu terminu zapłaty.</w:t>
      </w:r>
    </w:p>
    <w:p w14:paraId="390D5B7A" w14:textId="7A6F9B96" w:rsidR="00F9455F" w:rsidRPr="00D17B30" w:rsidRDefault="00F9455F" w:rsidP="00F9455F">
      <w:pPr>
        <w:pStyle w:val="Akapitzlist"/>
        <w:numPr>
          <w:ilvl w:val="0"/>
          <w:numId w:val="12"/>
        </w:numPr>
        <w:spacing w:line="276" w:lineRule="auto"/>
        <w:ind w:left="426"/>
        <w:rPr>
          <w:sz w:val="21"/>
          <w:szCs w:val="21"/>
        </w:rPr>
      </w:pPr>
      <w:r w:rsidRPr="00D17B30">
        <w:rPr>
          <w:sz w:val="21"/>
          <w:szCs w:val="21"/>
        </w:rPr>
        <w:t xml:space="preserve">Jeżeli </w:t>
      </w:r>
      <w:r w:rsidR="008048DF" w:rsidRPr="00D17B30">
        <w:rPr>
          <w:sz w:val="21"/>
          <w:szCs w:val="21"/>
        </w:rPr>
        <w:t>D</w:t>
      </w:r>
      <w:r w:rsidRPr="00D17B30">
        <w:rPr>
          <w:sz w:val="21"/>
          <w:szCs w:val="21"/>
        </w:rPr>
        <w:t>łużnik nie spłaci w terminie albo w pełnej wysokości ustalonych rat, pozostała do spłaty należność staje się natychmiast wymagalna wraz z należnymi odsetkami za zwłokę, w tym również z</w:t>
      </w:r>
      <w:r w:rsidR="008048DF" w:rsidRPr="00D17B30">
        <w:rPr>
          <w:sz w:val="21"/>
          <w:szCs w:val="21"/>
        </w:rPr>
        <w:t> </w:t>
      </w:r>
      <w:r w:rsidRPr="00D17B30">
        <w:rPr>
          <w:sz w:val="21"/>
          <w:szCs w:val="21"/>
        </w:rPr>
        <w:t xml:space="preserve">odsetkami naliczonymi za okres, o którym mowa w ust. </w:t>
      </w:r>
      <w:r w:rsidR="00EE3E95" w:rsidRPr="00D17B30">
        <w:rPr>
          <w:sz w:val="21"/>
          <w:szCs w:val="21"/>
        </w:rPr>
        <w:t>3</w:t>
      </w:r>
      <w:r w:rsidR="008048DF" w:rsidRPr="00D17B30">
        <w:rPr>
          <w:sz w:val="21"/>
          <w:szCs w:val="21"/>
        </w:rPr>
        <w:t>.</w:t>
      </w:r>
    </w:p>
    <w:p w14:paraId="57D5710B" w14:textId="6C1A9870" w:rsidR="00A6408B" w:rsidRPr="00D17B30" w:rsidRDefault="00A6408B" w:rsidP="00F9455F">
      <w:pPr>
        <w:pStyle w:val="Akapitzlist"/>
        <w:numPr>
          <w:ilvl w:val="0"/>
          <w:numId w:val="12"/>
        </w:numPr>
        <w:spacing w:line="276" w:lineRule="auto"/>
        <w:ind w:left="426"/>
        <w:rPr>
          <w:sz w:val="21"/>
          <w:szCs w:val="21"/>
        </w:rPr>
      </w:pPr>
      <w:r w:rsidRPr="00D17B30">
        <w:rPr>
          <w:sz w:val="21"/>
          <w:szCs w:val="21"/>
        </w:rPr>
        <w:t>Za dzień zawarcia umowy przyjmuje się dzień podjęcia uchwały Zarządu Województwa Śląskiego nr    ……/……/</w:t>
      </w:r>
      <w:r w:rsidR="00BF62A0">
        <w:rPr>
          <w:sz w:val="21"/>
          <w:szCs w:val="21"/>
        </w:rPr>
        <w:t>VIII</w:t>
      </w:r>
      <w:r w:rsidRPr="00D17B30">
        <w:rPr>
          <w:sz w:val="21"/>
          <w:szCs w:val="21"/>
        </w:rPr>
        <w:t>/202</w:t>
      </w:r>
      <w:r w:rsidR="003932CE">
        <w:rPr>
          <w:sz w:val="21"/>
          <w:szCs w:val="21"/>
        </w:rPr>
        <w:t>5</w:t>
      </w:r>
      <w:r w:rsidRPr="00D17B30">
        <w:rPr>
          <w:sz w:val="21"/>
          <w:szCs w:val="21"/>
        </w:rPr>
        <w:t xml:space="preserve">, </w:t>
      </w:r>
      <w:proofErr w:type="spellStart"/>
      <w:r w:rsidRPr="00D17B30">
        <w:rPr>
          <w:sz w:val="21"/>
          <w:szCs w:val="21"/>
        </w:rPr>
        <w:t>tj</w:t>
      </w:r>
      <w:proofErr w:type="spellEnd"/>
      <w:r w:rsidRPr="00D17B30">
        <w:rPr>
          <w:sz w:val="21"/>
          <w:szCs w:val="21"/>
        </w:rPr>
        <w:t>……….</w:t>
      </w:r>
    </w:p>
    <w:p w14:paraId="56C0F4C8" w14:textId="77777777" w:rsidR="00AA21DE" w:rsidRPr="00D17B30" w:rsidRDefault="00AA21DE" w:rsidP="00DC17CF">
      <w:pPr>
        <w:spacing w:line="276" w:lineRule="auto"/>
        <w:jc w:val="both"/>
        <w:rPr>
          <w:rFonts w:cs="Arial"/>
        </w:rPr>
      </w:pPr>
    </w:p>
    <w:p w14:paraId="437B8914" w14:textId="1B3E4A26" w:rsidR="00AA21DE" w:rsidRPr="00D906DF" w:rsidRDefault="00AA21DE" w:rsidP="00DC17CF">
      <w:pPr>
        <w:spacing w:line="276" w:lineRule="auto"/>
        <w:jc w:val="center"/>
        <w:rPr>
          <w:rFonts w:cs="Arial"/>
          <w:b/>
          <w:color w:val="000000"/>
        </w:rPr>
      </w:pPr>
      <w:r w:rsidRPr="00D906DF">
        <w:rPr>
          <w:rFonts w:cs="Arial"/>
          <w:b/>
          <w:color w:val="000000"/>
        </w:rPr>
        <w:t>§ 3.</w:t>
      </w:r>
    </w:p>
    <w:p w14:paraId="754697BC" w14:textId="319CCFE5" w:rsidR="00AA21DE" w:rsidRPr="00D906DF" w:rsidRDefault="00AA21DE" w:rsidP="00FE7225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rPr>
          <w:rFonts w:cs="Arial"/>
          <w:color w:val="000000"/>
        </w:rPr>
      </w:pPr>
      <w:r w:rsidRPr="00D906DF">
        <w:rPr>
          <w:rFonts w:cs="Arial"/>
          <w:color w:val="000000"/>
        </w:rPr>
        <w:t>Wszelkie zmiany niniejszej umowy wymagają formy pisemnej pod rygorem nieważnoś</w:t>
      </w:r>
      <w:r w:rsidR="00840E36">
        <w:rPr>
          <w:rFonts w:cs="Arial"/>
          <w:color w:val="000000"/>
        </w:rPr>
        <w:t>c</w:t>
      </w:r>
      <w:r w:rsidRPr="00D906DF">
        <w:rPr>
          <w:rFonts w:cs="Arial"/>
          <w:color w:val="000000"/>
        </w:rPr>
        <w:t xml:space="preserve">i. </w:t>
      </w:r>
    </w:p>
    <w:p w14:paraId="3037EE79" w14:textId="2FCFDB99" w:rsidR="00AA21DE" w:rsidRPr="00D906DF" w:rsidRDefault="00AA21DE" w:rsidP="00FE7225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rPr>
          <w:rFonts w:cs="Arial"/>
          <w:color w:val="000000"/>
        </w:rPr>
      </w:pPr>
      <w:r w:rsidRPr="00D906DF">
        <w:rPr>
          <w:rFonts w:cs="Arial"/>
          <w:color w:val="000000"/>
        </w:rPr>
        <w:t xml:space="preserve">W sprawach nieuregulowanych w niniejszej umowie mają zastosowanie przepisy </w:t>
      </w:r>
      <w:r w:rsidR="005D40A1" w:rsidRPr="00D906DF">
        <w:rPr>
          <w:rFonts w:cs="Arial"/>
          <w:color w:val="000000"/>
        </w:rPr>
        <w:t>uchwały nr VI/46/6/2022 Sejmiku Województwa Śląskiego z dnia 29 sierpnia 2022 r. w sprawie określenia szczegółowych zasad, sposobu i trybu udzielania ulg, warunkach dopuszczalności pomocy publicznej w</w:t>
      </w:r>
      <w:r w:rsidR="00FE7225" w:rsidRPr="00D906DF">
        <w:rPr>
          <w:rFonts w:cs="Arial"/>
          <w:color w:val="000000"/>
        </w:rPr>
        <w:t> </w:t>
      </w:r>
      <w:r w:rsidR="005D40A1" w:rsidRPr="00D906DF">
        <w:rPr>
          <w:rFonts w:cs="Arial"/>
          <w:color w:val="000000"/>
        </w:rPr>
        <w:t xml:space="preserve">przypadkach, w których ulga stanowić będzie pomoc publiczną oraz wskazania organów lub osób uprawnionych do udzielania tych ulg oraz przepisy </w:t>
      </w:r>
      <w:r w:rsidRPr="00D906DF">
        <w:rPr>
          <w:rFonts w:cs="Arial"/>
          <w:color w:val="000000"/>
        </w:rPr>
        <w:t xml:space="preserve">Kodeksu cywilnego. </w:t>
      </w:r>
    </w:p>
    <w:p w14:paraId="6CC47670" w14:textId="77777777" w:rsidR="00AA21DE" w:rsidRPr="00D906DF" w:rsidRDefault="00AA21DE" w:rsidP="00FE7225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rPr>
          <w:rFonts w:cs="Arial"/>
          <w:color w:val="000000"/>
        </w:rPr>
      </w:pPr>
      <w:r w:rsidRPr="00D906DF">
        <w:rPr>
          <w:rFonts w:cs="Arial"/>
          <w:color w:val="000000"/>
        </w:rPr>
        <w:t>Umowę sporządzono w dwóch jednobrzmiących egzemplarzach, po jednym dla każdej ze stron.</w:t>
      </w:r>
    </w:p>
    <w:p w14:paraId="674D01F9" w14:textId="77777777" w:rsidR="00AA21DE" w:rsidRPr="00D906DF" w:rsidRDefault="00AA21DE" w:rsidP="00DC17CF">
      <w:pPr>
        <w:tabs>
          <w:tab w:val="left" w:pos="142"/>
          <w:tab w:val="left" w:pos="408"/>
        </w:tabs>
        <w:spacing w:before="240" w:line="276" w:lineRule="auto"/>
        <w:jc w:val="center"/>
        <w:rPr>
          <w:rFonts w:cs="Arial"/>
          <w:b/>
          <w:bCs/>
        </w:rPr>
      </w:pPr>
    </w:p>
    <w:p w14:paraId="49388BCB" w14:textId="77777777" w:rsidR="004E4151" w:rsidRPr="00D906DF" w:rsidRDefault="004E4151" w:rsidP="00DC17CF">
      <w:pPr>
        <w:spacing w:line="276" w:lineRule="auto"/>
        <w:ind w:left="284" w:hanging="284"/>
        <w:rPr>
          <w:rFonts w:cs="Arial"/>
        </w:rPr>
      </w:pPr>
    </w:p>
    <w:p w14:paraId="1957CA95" w14:textId="636B4486" w:rsidR="00DF6BAF" w:rsidRPr="00D906DF" w:rsidRDefault="00DF6BAF" w:rsidP="00C76815">
      <w:pPr>
        <w:tabs>
          <w:tab w:val="left" w:pos="720"/>
          <w:tab w:val="left" w:pos="6120"/>
        </w:tabs>
        <w:spacing w:before="240"/>
        <w:rPr>
          <w:rFonts w:cs="Arial"/>
        </w:rPr>
      </w:pPr>
      <w:r w:rsidRPr="00D906DF">
        <w:rPr>
          <w:rFonts w:cs="Arial"/>
        </w:rPr>
        <w:tab/>
      </w:r>
      <w:r w:rsidR="00AA21DE" w:rsidRPr="00D906DF">
        <w:rPr>
          <w:rFonts w:cs="Arial"/>
        </w:rPr>
        <w:t>Wierzyciel</w:t>
      </w:r>
      <w:r w:rsidRPr="00D906DF">
        <w:rPr>
          <w:rFonts w:cs="Arial"/>
        </w:rPr>
        <w:t>:</w:t>
      </w:r>
      <w:r w:rsidRPr="00D906DF">
        <w:rPr>
          <w:rFonts w:cs="Arial"/>
        </w:rPr>
        <w:tab/>
      </w:r>
      <w:r w:rsidR="005E0D4C" w:rsidRPr="00D906DF">
        <w:rPr>
          <w:rFonts w:cs="Arial"/>
        </w:rPr>
        <w:t xml:space="preserve">          </w:t>
      </w:r>
      <w:r w:rsidR="00C55963" w:rsidRPr="00D906DF">
        <w:rPr>
          <w:rFonts w:cs="Arial"/>
        </w:rPr>
        <w:t>Dłużnik</w:t>
      </w:r>
      <w:r w:rsidRPr="00D906DF">
        <w:rPr>
          <w:rFonts w:cs="Arial"/>
        </w:rPr>
        <w:t>:</w:t>
      </w:r>
    </w:p>
    <w:p w14:paraId="580375D1" w14:textId="77777777" w:rsidR="00D30FA7" w:rsidRPr="00D906DF" w:rsidRDefault="00D30FA7" w:rsidP="00C76815">
      <w:pPr>
        <w:tabs>
          <w:tab w:val="left" w:pos="5220"/>
        </w:tabs>
        <w:rPr>
          <w:rFonts w:cs="Arial"/>
        </w:rPr>
      </w:pPr>
    </w:p>
    <w:p w14:paraId="17CBBBE7" w14:textId="77777777" w:rsidR="00E050FB" w:rsidRPr="00D906DF" w:rsidRDefault="00E050FB" w:rsidP="00C76815">
      <w:pPr>
        <w:tabs>
          <w:tab w:val="left" w:pos="5220"/>
        </w:tabs>
        <w:rPr>
          <w:rFonts w:cs="Arial"/>
        </w:rPr>
      </w:pPr>
    </w:p>
    <w:p w14:paraId="7DF452BF" w14:textId="77777777" w:rsidR="00E050FB" w:rsidRPr="00D906DF" w:rsidRDefault="00E050FB" w:rsidP="00C76815">
      <w:pPr>
        <w:tabs>
          <w:tab w:val="left" w:pos="5220"/>
        </w:tabs>
        <w:rPr>
          <w:rFonts w:cs="Arial"/>
        </w:rPr>
      </w:pPr>
    </w:p>
    <w:p w14:paraId="211774AE" w14:textId="77777777" w:rsidR="00E050FB" w:rsidRPr="00D906DF" w:rsidRDefault="00E050FB" w:rsidP="00C76815">
      <w:pPr>
        <w:tabs>
          <w:tab w:val="left" w:pos="5220"/>
        </w:tabs>
        <w:rPr>
          <w:rFonts w:cs="Arial"/>
        </w:rPr>
      </w:pPr>
    </w:p>
    <w:p w14:paraId="1BE40477" w14:textId="77777777" w:rsidR="00641CC8" w:rsidRPr="00D906DF" w:rsidRDefault="00641CC8" w:rsidP="00CE6108">
      <w:pPr>
        <w:tabs>
          <w:tab w:val="left" w:pos="709"/>
        </w:tabs>
        <w:spacing w:before="240"/>
        <w:rPr>
          <w:rFonts w:cs="Arial"/>
        </w:rPr>
      </w:pPr>
    </w:p>
    <w:p w14:paraId="504D25C9" w14:textId="42D0770E" w:rsidR="00FD4926" w:rsidRDefault="00FD4926" w:rsidP="00CE6108">
      <w:pPr>
        <w:tabs>
          <w:tab w:val="left" w:pos="709"/>
        </w:tabs>
        <w:spacing w:before="240"/>
        <w:rPr>
          <w:rFonts w:cs="Arial"/>
        </w:rPr>
      </w:pPr>
      <w:r>
        <w:rPr>
          <w:rFonts w:cs="Arial"/>
        </w:rPr>
        <w:t>Załącznik</w:t>
      </w:r>
      <w:r w:rsidR="00DD101A">
        <w:rPr>
          <w:rFonts w:cs="Arial"/>
        </w:rPr>
        <w:t>:</w:t>
      </w:r>
    </w:p>
    <w:p w14:paraId="41C5DA68" w14:textId="25EB7C6F" w:rsidR="00FD4926" w:rsidRPr="00FD4926" w:rsidRDefault="00FD4926" w:rsidP="00FD4926">
      <w:pPr>
        <w:pStyle w:val="Akapitzlist"/>
        <w:numPr>
          <w:ilvl w:val="0"/>
          <w:numId w:val="13"/>
        </w:numPr>
        <w:tabs>
          <w:tab w:val="left" w:pos="709"/>
        </w:tabs>
        <w:spacing w:before="240"/>
        <w:rPr>
          <w:sz w:val="21"/>
          <w:szCs w:val="21"/>
        </w:rPr>
      </w:pPr>
      <w:r w:rsidRPr="00FD4926">
        <w:rPr>
          <w:sz w:val="21"/>
          <w:szCs w:val="21"/>
        </w:rPr>
        <w:t>Harmonogram spłaty rat.</w:t>
      </w:r>
    </w:p>
    <w:sectPr w:rsidR="00FD4926" w:rsidRPr="00FD4926" w:rsidSect="000B08CC">
      <w:footerReference w:type="default" r:id="rId11"/>
      <w:headerReference w:type="first" r:id="rId12"/>
      <w:footerReference w:type="first" r:id="rId13"/>
      <w:pgSz w:w="11906" w:h="16838" w:code="9"/>
      <w:pgMar w:top="992" w:right="707" w:bottom="936" w:left="1344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C1ED" w14:textId="77777777" w:rsidR="00A14481" w:rsidRDefault="00A14481" w:rsidP="009A1062">
      <w:r>
        <w:separator/>
      </w:r>
    </w:p>
  </w:endnote>
  <w:endnote w:type="continuationSeparator" w:id="0">
    <w:p w14:paraId="24FD4DDC" w14:textId="77777777" w:rsidR="00A14481" w:rsidRDefault="00A14481" w:rsidP="009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C3EA" w14:textId="381FAED9" w:rsidR="007F6297" w:rsidRPr="00E53A8B" w:rsidRDefault="007F6297" w:rsidP="00A97A1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D10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D10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1DB" w14:textId="6A03B2C8" w:rsidR="007F6297" w:rsidRPr="004E0604" w:rsidRDefault="007F6297" w:rsidP="00A97A1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D101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D10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F773" w14:textId="77777777" w:rsidR="00A14481" w:rsidRDefault="00A14481" w:rsidP="009A1062">
      <w:r>
        <w:separator/>
      </w:r>
    </w:p>
  </w:footnote>
  <w:footnote w:type="continuationSeparator" w:id="0">
    <w:p w14:paraId="37220D00" w14:textId="77777777" w:rsidR="00A14481" w:rsidRDefault="00A14481" w:rsidP="009A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0EEC" w14:textId="681C2AE6" w:rsidR="007F6297" w:rsidRDefault="007F6297" w:rsidP="00A97A14">
    <w:pPr>
      <w:pStyle w:val="Nagwek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386"/>
        </w:tabs>
        <w:ind w:left="638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530"/>
        </w:tabs>
        <w:ind w:left="653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74"/>
        </w:tabs>
        <w:ind w:left="667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818"/>
        </w:tabs>
        <w:ind w:left="681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962"/>
        </w:tabs>
        <w:ind w:left="696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106"/>
        </w:tabs>
        <w:ind w:left="710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250"/>
        </w:tabs>
        <w:ind w:left="725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94"/>
        </w:tabs>
        <w:ind w:left="739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538"/>
        </w:tabs>
        <w:ind w:left="7538" w:hanging="1584"/>
      </w:pPr>
    </w:lvl>
  </w:abstractNum>
  <w:abstractNum w:abstractNumId="1" w15:restartNumberingAfterBreak="0">
    <w:nsid w:val="17863358"/>
    <w:multiLevelType w:val="hybridMultilevel"/>
    <w:tmpl w:val="9DBA87B2"/>
    <w:lvl w:ilvl="0" w:tplc="0415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674CD3"/>
    <w:multiLevelType w:val="hybridMultilevel"/>
    <w:tmpl w:val="8D66F238"/>
    <w:lvl w:ilvl="0" w:tplc="E10A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E14E8"/>
    <w:multiLevelType w:val="hybridMultilevel"/>
    <w:tmpl w:val="EED6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057B6"/>
    <w:multiLevelType w:val="hybridMultilevel"/>
    <w:tmpl w:val="BD22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7476"/>
    <w:multiLevelType w:val="hybridMultilevel"/>
    <w:tmpl w:val="EF7E7E18"/>
    <w:lvl w:ilvl="0" w:tplc="B4CA545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6A7218"/>
    <w:multiLevelType w:val="hybridMultilevel"/>
    <w:tmpl w:val="17A22122"/>
    <w:lvl w:ilvl="0" w:tplc="FDF6696E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09369F"/>
    <w:multiLevelType w:val="hybridMultilevel"/>
    <w:tmpl w:val="A21CB21E"/>
    <w:lvl w:ilvl="0" w:tplc="6A10459A">
      <w:start w:val="1"/>
      <w:numFmt w:val="decimal"/>
      <w:suff w:val="nothing"/>
      <w:lvlText w:val="%1."/>
      <w:lvlJc w:val="left"/>
      <w:pPr>
        <w:ind w:left="425" w:firstLine="36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5B675317"/>
    <w:multiLevelType w:val="hybridMultilevel"/>
    <w:tmpl w:val="E79617E4"/>
    <w:lvl w:ilvl="0" w:tplc="DEAE6E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E297A87"/>
    <w:multiLevelType w:val="hybridMultilevel"/>
    <w:tmpl w:val="34FC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76039"/>
    <w:multiLevelType w:val="hybridMultilevel"/>
    <w:tmpl w:val="6A5EF5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3332D84"/>
    <w:multiLevelType w:val="hybridMultilevel"/>
    <w:tmpl w:val="D722D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1E2B70"/>
    <w:multiLevelType w:val="hybridMultilevel"/>
    <w:tmpl w:val="4C2ECE1A"/>
    <w:lvl w:ilvl="0" w:tplc="642426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B3333BC"/>
    <w:multiLevelType w:val="hybridMultilevel"/>
    <w:tmpl w:val="32428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67455">
    <w:abstractNumId w:val="0"/>
  </w:num>
  <w:num w:numId="2" w16cid:durableId="2010936395">
    <w:abstractNumId w:val="7"/>
  </w:num>
  <w:num w:numId="3" w16cid:durableId="1724331088">
    <w:abstractNumId w:val="8"/>
  </w:num>
  <w:num w:numId="4" w16cid:durableId="996415674">
    <w:abstractNumId w:val="3"/>
  </w:num>
  <w:num w:numId="5" w16cid:durableId="76022802">
    <w:abstractNumId w:val="5"/>
  </w:num>
  <w:num w:numId="6" w16cid:durableId="1203247049">
    <w:abstractNumId w:val="9"/>
  </w:num>
  <w:num w:numId="7" w16cid:durableId="1418212924">
    <w:abstractNumId w:val="12"/>
  </w:num>
  <w:num w:numId="8" w16cid:durableId="59905542">
    <w:abstractNumId w:val="1"/>
  </w:num>
  <w:num w:numId="9" w16cid:durableId="123280625">
    <w:abstractNumId w:val="6"/>
  </w:num>
  <w:num w:numId="10" w16cid:durableId="1610501532">
    <w:abstractNumId w:val="2"/>
  </w:num>
  <w:num w:numId="11" w16cid:durableId="1776828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21937">
    <w:abstractNumId w:val="4"/>
  </w:num>
  <w:num w:numId="13" w16cid:durableId="896934107">
    <w:abstractNumId w:val="13"/>
  </w:num>
  <w:num w:numId="14" w16cid:durableId="48177139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62"/>
    <w:rsid w:val="00000E89"/>
    <w:rsid w:val="0000133B"/>
    <w:rsid w:val="00002453"/>
    <w:rsid w:val="00003471"/>
    <w:rsid w:val="0000626E"/>
    <w:rsid w:val="000066E2"/>
    <w:rsid w:val="0000715E"/>
    <w:rsid w:val="00014576"/>
    <w:rsid w:val="00014CA0"/>
    <w:rsid w:val="00015A92"/>
    <w:rsid w:val="00024B03"/>
    <w:rsid w:val="00025671"/>
    <w:rsid w:val="00025C0C"/>
    <w:rsid w:val="00027AB9"/>
    <w:rsid w:val="00027DFD"/>
    <w:rsid w:val="0003028C"/>
    <w:rsid w:val="00033A90"/>
    <w:rsid w:val="000406D4"/>
    <w:rsid w:val="0004384F"/>
    <w:rsid w:val="000440F7"/>
    <w:rsid w:val="00044A98"/>
    <w:rsid w:val="00045DA1"/>
    <w:rsid w:val="00047FF0"/>
    <w:rsid w:val="00050B57"/>
    <w:rsid w:val="000517CC"/>
    <w:rsid w:val="00051CDF"/>
    <w:rsid w:val="00051F98"/>
    <w:rsid w:val="00053B15"/>
    <w:rsid w:val="00056362"/>
    <w:rsid w:val="000563D4"/>
    <w:rsid w:val="00056DA2"/>
    <w:rsid w:val="0005764D"/>
    <w:rsid w:val="00060CBA"/>
    <w:rsid w:val="00061A4E"/>
    <w:rsid w:val="00063A56"/>
    <w:rsid w:val="00063BE0"/>
    <w:rsid w:val="000648BB"/>
    <w:rsid w:val="0007217A"/>
    <w:rsid w:val="00072CD6"/>
    <w:rsid w:val="00074995"/>
    <w:rsid w:val="00077279"/>
    <w:rsid w:val="00077F09"/>
    <w:rsid w:val="00083204"/>
    <w:rsid w:val="000859EE"/>
    <w:rsid w:val="0008610A"/>
    <w:rsid w:val="0008700B"/>
    <w:rsid w:val="000910CA"/>
    <w:rsid w:val="0009138C"/>
    <w:rsid w:val="000916D9"/>
    <w:rsid w:val="0009189A"/>
    <w:rsid w:val="00091F2B"/>
    <w:rsid w:val="00092802"/>
    <w:rsid w:val="00093ECE"/>
    <w:rsid w:val="0009484F"/>
    <w:rsid w:val="000972AA"/>
    <w:rsid w:val="000A00BE"/>
    <w:rsid w:val="000A0B0B"/>
    <w:rsid w:val="000A11C9"/>
    <w:rsid w:val="000A39B8"/>
    <w:rsid w:val="000A53B5"/>
    <w:rsid w:val="000A6779"/>
    <w:rsid w:val="000B03DE"/>
    <w:rsid w:val="000B08CC"/>
    <w:rsid w:val="000B0CC6"/>
    <w:rsid w:val="000B1A7B"/>
    <w:rsid w:val="000B243A"/>
    <w:rsid w:val="000B3703"/>
    <w:rsid w:val="000B549A"/>
    <w:rsid w:val="000B604F"/>
    <w:rsid w:val="000B728D"/>
    <w:rsid w:val="000B7496"/>
    <w:rsid w:val="000C10B8"/>
    <w:rsid w:val="000C1AD7"/>
    <w:rsid w:val="000C2AF2"/>
    <w:rsid w:val="000C36A5"/>
    <w:rsid w:val="000C44A7"/>
    <w:rsid w:val="000C52F4"/>
    <w:rsid w:val="000C6B29"/>
    <w:rsid w:val="000D1171"/>
    <w:rsid w:val="000D3C07"/>
    <w:rsid w:val="000D40B4"/>
    <w:rsid w:val="000D4C63"/>
    <w:rsid w:val="000D4EF4"/>
    <w:rsid w:val="000D57AC"/>
    <w:rsid w:val="000D6F23"/>
    <w:rsid w:val="000D7AD6"/>
    <w:rsid w:val="000D7E4E"/>
    <w:rsid w:val="000E00D3"/>
    <w:rsid w:val="000E29C0"/>
    <w:rsid w:val="000E40FF"/>
    <w:rsid w:val="000E6813"/>
    <w:rsid w:val="000E758B"/>
    <w:rsid w:val="000F086A"/>
    <w:rsid w:val="000F1641"/>
    <w:rsid w:val="000F281E"/>
    <w:rsid w:val="000F4182"/>
    <w:rsid w:val="000F46B7"/>
    <w:rsid w:val="0010009E"/>
    <w:rsid w:val="00100563"/>
    <w:rsid w:val="00102C84"/>
    <w:rsid w:val="00104675"/>
    <w:rsid w:val="00104747"/>
    <w:rsid w:val="00104DC6"/>
    <w:rsid w:val="00106111"/>
    <w:rsid w:val="00106A52"/>
    <w:rsid w:val="001070DE"/>
    <w:rsid w:val="00107E78"/>
    <w:rsid w:val="00111329"/>
    <w:rsid w:val="001120ED"/>
    <w:rsid w:val="0011745E"/>
    <w:rsid w:val="0012041A"/>
    <w:rsid w:val="0012052A"/>
    <w:rsid w:val="0012579A"/>
    <w:rsid w:val="00125A1E"/>
    <w:rsid w:val="00127320"/>
    <w:rsid w:val="00132991"/>
    <w:rsid w:val="00132B11"/>
    <w:rsid w:val="00134467"/>
    <w:rsid w:val="00134D12"/>
    <w:rsid w:val="00136714"/>
    <w:rsid w:val="00140C1F"/>
    <w:rsid w:val="0014173F"/>
    <w:rsid w:val="0014305D"/>
    <w:rsid w:val="0014502C"/>
    <w:rsid w:val="0014604E"/>
    <w:rsid w:val="0014651A"/>
    <w:rsid w:val="001504B5"/>
    <w:rsid w:val="00151039"/>
    <w:rsid w:val="00151CE5"/>
    <w:rsid w:val="00155515"/>
    <w:rsid w:val="0015656C"/>
    <w:rsid w:val="00161A91"/>
    <w:rsid w:val="0016409C"/>
    <w:rsid w:val="00165581"/>
    <w:rsid w:val="001657E1"/>
    <w:rsid w:val="00165A10"/>
    <w:rsid w:val="00166B6E"/>
    <w:rsid w:val="00171D6E"/>
    <w:rsid w:val="001731FD"/>
    <w:rsid w:val="001756C4"/>
    <w:rsid w:val="00176F02"/>
    <w:rsid w:val="00180398"/>
    <w:rsid w:val="0018196E"/>
    <w:rsid w:val="00183513"/>
    <w:rsid w:val="00184694"/>
    <w:rsid w:val="00184DB0"/>
    <w:rsid w:val="00184FD9"/>
    <w:rsid w:val="00186FA4"/>
    <w:rsid w:val="00187F99"/>
    <w:rsid w:val="00194691"/>
    <w:rsid w:val="00195A03"/>
    <w:rsid w:val="00195E59"/>
    <w:rsid w:val="001A073D"/>
    <w:rsid w:val="001A0ED4"/>
    <w:rsid w:val="001A2007"/>
    <w:rsid w:val="001A2149"/>
    <w:rsid w:val="001A2829"/>
    <w:rsid w:val="001A3826"/>
    <w:rsid w:val="001A3AC5"/>
    <w:rsid w:val="001A6219"/>
    <w:rsid w:val="001A753A"/>
    <w:rsid w:val="001B1048"/>
    <w:rsid w:val="001B12E2"/>
    <w:rsid w:val="001B1E24"/>
    <w:rsid w:val="001B2939"/>
    <w:rsid w:val="001B34A1"/>
    <w:rsid w:val="001B39AA"/>
    <w:rsid w:val="001B6B93"/>
    <w:rsid w:val="001C1961"/>
    <w:rsid w:val="001C1E3E"/>
    <w:rsid w:val="001C21F3"/>
    <w:rsid w:val="001C5104"/>
    <w:rsid w:val="001C6A47"/>
    <w:rsid w:val="001C7C8B"/>
    <w:rsid w:val="001D0062"/>
    <w:rsid w:val="001D1753"/>
    <w:rsid w:val="001D1FB4"/>
    <w:rsid w:val="001D5C16"/>
    <w:rsid w:val="001D7225"/>
    <w:rsid w:val="001E1B92"/>
    <w:rsid w:val="001E1D62"/>
    <w:rsid w:val="001E257D"/>
    <w:rsid w:val="001E4BB1"/>
    <w:rsid w:val="001E5C5D"/>
    <w:rsid w:val="001E7F1C"/>
    <w:rsid w:val="001F02C1"/>
    <w:rsid w:val="001F0443"/>
    <w:rsid w:val="001F2A05"/>
    <w:rsid w:val="001F5030"/>
    <w:rsid w:val="001F5B40"/>
    <w:rsid w:val="001F75C8"/>
    <w:rsid w:val="002014C8"/>
    <w:rsid w:val="00205DA5"/>
    <w:rsid w:val="00216780"/>
    <w:rsid w:val="00217969"/>
    <w:rsid w:val="00221326"/>
    <w:rsid w:val="0022389C"/>
    <w:rsid w:val="0022401C"/>
    <w:rsid w:val="00224F55"/>
    <w:rsid w:val="00225151"/>
    <w:rsid w:val="0022710F"/>
    <w:rsid w:val="00230A04"/>
    <w:rsid w:val="00230B20"/>
    <w:rsid w:val="00232143"/>
    <w:rsid w:val="0023323D"/>
    <w:rsid w:val="00236106"/>
    <w:rsid w:val="00237833"/>
    <w:rsid w:val="0024115C"/>
    <w:rsid w:val="00246D5F"/>
    <w:rsid w:val="0025126B"/>
    <w:rsid w:val="0025139A"/>
    <w:rsid w:val="00251D21"/>
    <w:rsid w:val="00255576"/>
    <w:rsid w:val="00255CA6"/>
    <w:rsid w:val="00261472"/>
    <w:rsid w:val="00264B83"/>
    <w:rsid w:val="002678D3"/>
    <w:rsid w:val="0027028F"/>
    <w:rsid w:val="00270B5E"/>
    <w:rsid w:val="00270C18"/>
    <w:rsid w:val="00271639"/>
    <w:rsid w:val="00274493"/>
    <w:rsid w:val="00274628"/>
    <w:rsid w:val="002804FE"/>
    <w:rsid w:val="00285969"/>
    <w:rsid w:val="00293921"/>
    <w:rsid w:val="00295C10"/>
    <w:rsid w:val="002968CE"/>
    <w:rsid w:val="002A0082"/>
    <w:rsid w:val="002A23E2"/>
    <w:rsid w:val="002A278D"/>
    <w:rsid w:val="002A27B7"/>
    <w:rsid w:val="002A3743"/>
    <w:rsid w:val="002A38BD"/>
    <w:rsid w:val="002A44CA"/>
    <w:rsid w:val="002B048D"/>
    <w:rsid w:val="002B6853"/>
    <w:rsid w:val="002B6C33"/>
    <w:rsid w:val="002B7C1A"/>
    <w:rsid w:val="002C0A68"/>
    <w:rsid w:val="002C0C8C"/>
    <w:rsid w:val="002C0F6F"/>
    <w:rsid w:val="002C3B43"/>
    <w:rsid w:val="002C3DE3"/>
    <w:rsid w:val="002C747F"/>
    <w:rsid w:val="002D1680"/>
    <w:rsid w:val="002D24E6"/>
    <w:rsid w:val="002D2939"/>
    <w:rsid w:val="002D3E20"/>
    <w:rsid w:val="002D3EDE"/>
    <w:rsid w:val="002D4631"/>
    <w:rsid w:val="002D5F99"/>
    <w:rsid w:val="002D7565"/>
    <w:rsid w:val="002E3ADD"/>
    <w:rsid w:val="002E4317"/>
    <w:rsid w:val="002E47D1"/>
    <w:rsid w:val="002E4D9C"/>
    <w:rsid w:val="002E574A"/>
    <w:rsid w:val="002E5B14"/>
    <w:rsid w:val="002F0F71"/>
    <w:rsid w:val="002F13D4"/>
    <w:rsid w:val="002F1FB4"/>
    <w:rsid w:val="002F57E5"/>
    <w:rsid w:val="002F787D"/>
    <w:rsid w:val="00302ACF"/>
    <w:rsid w:val="00302B1A"/>
    <w:rsid w:val="00304798"/>
    <w:rsid w:val="003047D4"/>
    <w:rsid w:val="00304A2E"/>
    <w:rsid w:val="00306434"/>
    <w:rsid w:val="00306617"/>
    <w:rsid w:val="00306E75"/>
    <w:rsid w:val="00313584"/>
    <w:rsid w:val="003155C9"/>
    <w:rsid w:val="00316305"/>
    <w:rsid w:val="0031736A"/>
    <w:rsid w:val="003178F1"/>
    <w:rsid w:val="00321810"/>
    <w:rsid w:val="00321D2D"/>
    <w:rsid w:val="00323146"/>
    <w:rsid w:val="00323878"/>
    <w:rsid w:val="00324709"/>
    <w:rsid w:val="00326042"/>
    <w:rsid w:val="00326638"/>
    <w:rsid w:val="00326CB4"/>
    <w:rsid w:val="00327611"/>
    <w:rsid w:val="00327BF1"/>
    <w:rsid w:val="0033229F"/>
    <w:rsid w:val="00335089"/>
    <w:rsid w:val="00335721"/>
    <w:rsid w:val="00336F7F"/>
    <w:rsid w:val="00341797"/>
    <w:rsid w:val="003440B2"/>
    <w:rsid w:val="00346A81"/>
    <w:rsid w:val="0035316F"/>
    <w:rsid w:val="0035366D"/>
    <w:rsid w:val="003572EB"/>
    <w:rsid w:val="00360D59"/>
    <w:rsid w:val="0036230D"/>
    <w:rsid w:val="0036231B"/>
    <w:rsid w:val="00362C3D"/>
    <w:rsid w:val="00363146"/>
    <w:rsid w:val="00365371"/>
    <w:rsid w:val="00365B0A"/>
    <w:rsid w:val="003671B5"/>
    <w:rsid w:val="00367566"/>
    <w:rsid w:val="00367EB8"/>
    <w:rsid w:val="003721DF"/>
    <w:rsid w:val="003736E0"/>
    <w:rsid w:val="0037525A"/>
    <w:rsid w:val="00376C90"/>
    <w:rsid w:val="00376EAF"/>
    <w:rsid w:val="003802B9"/>
    <w:rsid w:val="00382D53"/>
    <w:rsid w:val="00384E70"/>
    <w:rsid w:val="00385838"/>
    <w:rsid w:val="00391EC2"/>
    <w:rsid w:val="003932CE"/>
    <w:rsid w:val="003941CB"/>
    <w:rsid w:val="003972EB"/>
    <w:rsid w:val="003A099B"/>
    <w:rsid w:val="003A21E8"/>
    <w:rsid w:val="003A2F81"/>
    <w:rsid w:val="003A48E7"/>
    <w:rsid w:val="003A546E"/>
    <w:rsid w:val="003B249D"/>
    <w:rsid w:val="003B333F"/>
    <w:rsid w:val="003B457D"/>
    <w:rsid w:val="003B4A7F"/>
    <w:rsid w:val="003B69A4"/>
    <w:rsid w:val="003C0E14"/>
    <w:rsid w:val="003C0ED3"/>
    <w:rsid w:val="003C2556"/>
    <w:rsid w:val="003C2560"/>
    <w:rsid w:val="003C5434"/>
    <w:rsid w:val="003C57E7"/>
    <w:rsid w:val="003C7A0D"/>
    <w:rsid w:val="003D3258"/>
    <w:rsid w:val="003D3DBE"/>
    <w:rsid w:val="003D4A61"/>
    <w:rsid w:val="003E07C4"/>
    <w:rsid w:val="003E304C"/>
    <w:rsid w:val="003E4215"/>
    <w:rsid w:val="003E732B"/>
    <w:rsid w:val="003F0203"/>
    <w:rsid w:val="003F28CA"/>
    <w:rsid w:val="003F45D9"/>
    <w:rsid w:val="003F6719"/>
    <w:rsid w:val="003F6A55"/>
    <w:rsid w:val="003F77E1"/>
    <w:rsid w:val="004004C6"/>
    <w:rsid w:val="00402630"/>
    <w:rsid w:val="004026E1"/>
    <w:rsid w:val="004031EB"/>
    <w:rsid w:val="00403FEE"/>
    <w:rsid w:val="00404247"/>
    <w:rsid w:val="00406177"/>
    <w:rsid w:val="004102E1"/>
    <w:rsid w:val="0041039B"/>
    <w:rsid w:val="0041234D"/>
    <w:rsid w:val="004138A6"/>
    <w:rsid w:val="00424F1A"/>
    <w:rsid w:val="00425229"/>
    <w:rsid w:val="00425741"/>
    <w:rsid w:val="00427250"/>
    <w:rsid w:val="00435176"/>
    <w:rsid w:val="004358B5"/>
    <w:rsid w:val="004379DA"/>
    <w:rsid w:val="004420AB"/>
    <w:rsid w:val="0044224A"/>
    <w:rsid w:val="00444C48"/>
    <w:rsid w:val="00445B95"/>
    <w:rsid w:val="00450875"/>
    <w:rsid w:val="00450DA0"/>
    <w:rsid w:val="00450DA1"/>
    <w:rsid w:val="0045319C"/>
    <w:rsid w:val="004537C5"/>
    <w:rsid w:val="004562FE"/>
    <w:rsid w:val="00456FE8"/>
    <w:rsid w:val="00457CEB"/>
    <w:rsid w:val="00460A96"/>
    <w:rsid w:val="004639F8"/>
    <w:rsid w:val="00466E52"/>
    <w:rsid w:val="00470AD8"/>
    <w:rsid w:val="00470CD9"/>
    <w:rsid w:val="00471BD1"/>
    <w:rsid w:val="0047421B"/>
    <w:rsid w:val="0047532C"/>
    <w:rsid w:val="004778B1"/>
    <w:rsid w:val="00477F5A"/>
    <w:rsid w:val="00477FB9"/>
    <w:rsid w:val="004804EF"/>
    <w:rsid w:val="00480C1C"/>
    <w:rsid w:val="0048193D"/>
    <w:rsid w:val="00482C9F"/>
    <w:rsid w:val="0048372A"/>
    <w:rsid w:val="0048387C"/>
    <w:rsid w:val="004846D6"/>
    <w:rsid w:val="00486C1F"/>
    <w:rsid w:val="004916DE"/>
    <w:rsid w:val="004945F0"/>
    <w:rsid w:val="00495E07"/>
    <w:rsid w:val="00497E26"/>
    <w:rsid w:val="004A0220"/>
    <w:rsid w:val="004A0A1B"/>
    <w:rsid w:val="004B1591"/>
    <w:rsid w:val="004B3149"/>
    <w:rsid w:val="004B4FBF"/>
    <w:rsid w:val="004B7A37"/>
    <w:rsid w:val="004C0304"/>
    <w:rsid w:val="004C1B8F"/>
    <w:rsid w:val="004C2C07"/>
    <w:rsid w:val="004C3B51"/>
    <w:rsid w:val="004C60A8"/>
    <w:rsid w:val="004C77D1"/>
    <w:rsid w:val="004D0791"/>
    <w:rsid w:val="004D10F1"/>
    <w:rsid w:val="004D1D39"/>
    <w:rsid w:val="004D1DA9"/>
    <w:rsid w:val="004D372E"/>
    <w:rsid w:val="004D37BF"/>
    <w:rsid w:val="004D4EA8"/>
    <w:rsid w:val="004D5DBD"/>
    <w:rsid w:val="004D6358"/>
    <w:rsid w:val="004D7F39"/>
    <w:rsid w:val="004E34F6"/>
    <w:rsid w:val="004E40A7"/>
    <w:rsid w:val="004E4151"/>
    <w:rsid w:val="004E4E34"/>
    <w:rsid w:val="004E5C9B"/>
    <w:rsid w:val="004F2AF7"/>
    <w:rsid w:val="004F2DCB"/>
    <w:rsid w:val="004F2F5F"/>
    <w:rsid w:val="004F357E"/>
    <w:rsid w:val="004F4F0C"/>
    <w:rsid w:val="004F534F"/>
    <w:rsid w:val="004F5C6B"/>
    <w:rsid w:val="004F7BCD"/>
    <w:rsid w:val="00500288"/>
    <w:rsid w:val="00500F9B"/>
    <w:rsid w:val="0050134A"/>
    <w:rsid w:val="0050157C"/>
    <w:rsid w:val="005030C5"/>
    <w:rsid w:val="005032E3"/>
    <w:rsid w:val="00504E72"/>
    <w:rsid w:val="00504F73"/>
    <w:rsid w:val="00506D76"/>
    <w:rsid w:val="00507DB4"/>
    <w:rsid w:val="00516E0C"/>
    <w:rsid w:val="0051707D"/>
    <w:rsid w:val="0052003E"/>
    <w:rsid w:val="00520163"/>
    <w:rsid w:val="0052491C"/>
    <w:rsid w:val="00524EDB"/>
    <w:rsid w:val="00525950"/>
    <w:rsid w:val="00530EC2"/>
    <w:rsid w:val="005325E5"/>
    <w:rsid w:val="005327C8"/>
    <w:rsid w:val="0053415F"/>
    <w:rsid w:val="00536665"/>
    <w:rsid w:val="0054111A"/>
    <w:rsid w:val="005455E8"/>
    <w:rsid w:val="005475D7"/>
    <w:rsid w:val="00547922"/>
    <w:rsid w:val="005509C5"/>
    <w:rsid w:val="00551EFE"/>
    <w:rsid w:val="00551F3E"/>
    <w:rsid w:val="005521B8"/>
    <w:rsid w:val="00553E8F"/>
    <w:rsid w:val="00554ECF"/>
    <w:rsid w:val="00556FB1"/>
    <w:rsid w:val="00557DDE"/>
    <w:rsid w:val="00562721"/>
    <w:rsid w:val="00564FC8"/>
    <w:rsid w:val="005661F6"/>
    <w:rsid w:val="00566C64"/>
    <w:rsid w:val="00570D6D"/>
    <w:rsid w:val="0057360B"/>
    <w:rsid w:val="00574434"/>
    <w:rsid w:val="005804FE"/>
    <w:rsid w:val="0058173C"/>
    <w:rsid w:val="0058263A"/>
    <w:rsid w:val="00590E67"/>
    <w:rsid w:val="00592725"/>
    <w:rsid w:val="00596B65"/>
    <w:rsid w:val="005A0486"/>
    <w:rsid w:val="005A1A16"/>
    <w:rsid w:val="005A3720"/>
    <w:rsid w:val="005A4BB3"/>
    <w:rsid w:val="005A5569"/>
    <w:rsid w:val="005B1275"/>
    <w:rsid w:val="005B1336"/>
    <w:rsid w:val="005B2BEC"/>
    <w:rsid w:val="005C1378"/>
    <w:rsid w:val="005C13A0"/>
    <w:rsid w:val="005C3593"/>
    <w:rsid w:val="005C5289"/>
    <w:rsid w:val="005C7260"/>
    <w:rsid w:val="005D40A1"/>
    <w:rsid w:val="005D5F5F"/>
    <w:rsid w:val="005D7D03"/>
    <w:rsid w:val="005E0D4C"/>
    <w:rsid w:val="005E10A1"/>
    <w:rsid w:val="005E240A"/>
    <w:rsid w:val="005E3EBE"/>
    <w:rsid w:val="005E44CA"/>
    <w:rsid w:val="005F0249"/>
    <w:rsid w:val="005F0CC3"/>
    <w:rsid w:val="005F1014"/>
    <w:rsid w:val="005F6FF5"/>
    <w:rsid w:val="005F7450"/>
    <w:rsid w:val="006002ED"/>
    <w:rsid w:val="00600E7D"/>
    <w:rsid w:val="00600F08"/>
    <w:rsid w:val="00604B99"/>
    <w:rsid w:val="00604F6E"/>
    <w:rsid w:val="00606DC5"/>
    <w:rsid w:val="00606F25"/>
    <w:rsid w:val="00607FA2"/>
    <w:rsid w:val="00611329"/>
    <w:rsid w:val="00611B15"/>
    <w:rsid w:val="00612751"/>
    <w:rsid w:val="00614DC3"/>
    <w:rsid w:val="0062039E"/>
    <w:rsid w:val="00621D67"/>
    <w:rsid w:val="00621E17"/>
    <w:rsid w:val="00622B8B"/>
    <w:rsid w:val="006238CA"/>
    <w:rsid w:val="00623B4C"/>
    <w:rsid w:val="00624119"/>
    <w:rsid w:val="00624322"/>
    <w:rsid w:val="00626AB0"/>
    <w:rsid w:val="006271D8"/>
    <w:rsid w:val="00627717"/>
    <w:rsid w:val="00633429"/>
    <w:rsid w:val="00634F9F"/>
    <w:rsid w:val="006361FE"/>
    <w:rsid w:val="006365DA"/>
    <w:rsid w:val="00636E78"/>
    <w:rsid w:val="00636FC5"/>
    <w:rsid w:val="00640E4D"/>
    <w:rsid w:val="00641CC8"/>
    <w:rsid w:val="006426D3"/>
    <w:rsid w:val="00642AD9"/>
    <w:rsid w:val="00643FE8"/>
    <w:rsid w:val="00644259"/>
    <w:rsid w:val="006455A1"/>
    <w:rsid w:val="00651FF3"/>
    <w:rsid w:val="00653909"/>
    <w:rsid w:val="006554C6"/>
    <w:rsid w:val="0065587C"/>
    <w:rsid w:val="0065628A"/>
    <w:rsid w:val="0065629D"/>
    <w:rsid w:val="00657D2A"/>
    <w:rsid w:val="00660F34"/>
    <w:rsid w:val="006619B3"/>
    <w:rsid w:val="00662612"/>
    <w:rsid w:val="0066487B"/>
    <w:rsid w:val="00665316"/>
    <w:rsid w:val="00670D65"/>
    <w:rsid w:val="00671095"/>
    <w:rsid w:val="00672499"/>
    <w:rsid w:val="00672B95"/>
    <w:rsid w:val="00673CB0"/>
    <w:rsid w:val="0067536E"/>
    <w:rsid w:val="0068067D"/>
    <w:rsid w:val="00680B38"/>
    <w:rsid w:val="00681D35"/>
    <w:rsid w:val="00682B7C"/>
    <w:rsid w:val="00683B0B"/>
    <w:rsid w:val="006840B8"/>
    <w:rsid w:val="00684BFF"/>
    <w:rsid w:val="00684C56"/>
    <w:rsid w:val="00684E42"/>
    <w:rsid w:val="0068522C"/>
    <w:rsid w:val="00685B5B"/>
    <w:rsid w:val="00690672"/>
    <w:rsid w:val="00695C9B"/>
    <w:rsid w:val="00697D20"/>
    <w:rsid w:val="006A284A"/>
    <w:rsid w:val="006A52C2"/>
    <w:rsid w:val="006A536C"/>
    <w:rsid w:val="006A539F"/>
    <w:rsid w:val="006B10BC"/>
    <w:rsid w:val="006B1E30"/>
    <w:rsid w:val="006B551A"/>
    <w:rsid w:val="006B6D3D"/>
    <w:rsid w:val="006B7D4B"/>
    <w:rsid w:val="006C0E02"/>
    <w:rsid w:val="006C2ECB"/>
    <w:rsid w:val="006C6BA8"/>
    <w:rsid w:val="006D379B"/>
    <w:rsid w:val="006D3EB2"/>
    <w:rsid w:val="006D596F"/>
    <w:rsid w:val="006E0B78"/>
    <w:rsid w:val="006E3B89"/>
    <w:rsid w:val="006E3F63"/>
    <w:rsid w:val="006E56CF"/>
    <w:rsid w:val="006E604D"/>
    <w:rsid w:val="006E7833"/>
    <w:rsid w:val="006F06C1"/>
    <w:rsid w:val="006F2456"/>
    <w:rsid w:val="006F2774"/>
    <w:rsid w:val="006F3D91"/>
    <w:rsid w:val="006F4E47"/>
    <w:rsid w:val="006F5C65"/>
    <w:rsid w:val="006F720C"/>
    <w:rsid w:val="006F7B45"/>
    <w:rsid w:val="006F7F63"/>
    <w:rsid w:val="007022C2"/>
    <w:rsid w:val="007035D1"/>
    <w:rsid w:val="00704725"/>
    <w:rsid w:val="007049D1"/>
    <w:rsid w:val="007072AD"/>
    <w:rsid w:val="00711541"/>
    <w:rsid w:val="00711769"/>
    <w:rsid w:val="0071185C"/>
    <w:rsid w:val="0071591E"/>
    <w:rsid w:val="0072141E"/>
    <w:rsid w:val="00721C91"/>
    <w:rsid w:val="00722C73"/>
    <w:rsid w:val="00724B31"/>
    <w:rsid w:val="00726220"/>
    <w:rsid w:val="00727D4B"/>
    <w:rsid w:val="007309F1"/>
    <w:rsid w:val="00730F39"/>
    <w:rsid w:val="0074070F"/>
    <w:rsid w:val="0074114D"/>
    <w:rsid w:val="00742ED7"/>
    <w:rsid w:val="007444BC"/>
    <w:rsid w:val="007447D9"/>
    <w:rsid w:val="00756255"/>
    <w:rsid w:val="0075749A"/>
    <w:rsid w:val="00757E49"/>
    <w:rsid w:val="00760E62"/>
    <w:rsid w:val="00761186"/>
    <w:rsid w:val="00761D91"/>
    <w:rsid w:val="007637DC"/>
    <w:rsid w:val="0076413E"/>
    <w:rsid w:val="007643B3"/>
    <w:rsid w:val="00764A4C"/>
    <w:rsid w:val="00767401"/>
    <w:rsid w:val="00771A57"/>
    <w:rsid w:val="00772968"/>
    <w:rsid w:val="00772A7B"/>
    <w:rsid w:val="00772C4D"/>
    <w:rsid w:val="0077442E"/>
    <w:rsid w:val="0077634E"/>
    <w:rsid w:val="0077655C"/>
    <w:rsid w:val="00782BE4"/>
    <w:rsid w:val="00783CB3"/>
    <w:rsid w:val="0078530B"/>
    <w:rsid w:val="00785804"/>
    <w:rsid w:val="0078679D"/>
    <w:rsid w:val="00786862"/>
    <w:rsid w:val="0079199E"/>
    <w:rsid w:val="0079207F"/>
    <w:rsid w:val="0079276E"/>
    <w:rsid w:val="007929FC"/>
    <w:rsid w:val="00792D7C"/>
    <w:rsid w:val="00792F9E"/>
    <w:rsid w:val="007947DD"/>
    <w:rsid w:val="00794E0E"/>
    <w:rsid w:val="007955AD"/>
    <w:rsid w:val="0079594E"/>
    <w:rsid w:val="0079688C"/>
    <w:rsid w:val="007A298D"/>
    <w:rsid w:val="007A3A64"/>
    <w:rsid w:val="007A7C98"/>
    <w:rsid w:val="007B0C7E"/>
    <w:rsid w:val="007B1692"/>
    <w:rsid w:val="007B1F59"/>
    <w:rsid w:val="007B2A34"/>
    <w:rsid w:val="007B63D9"/>
    <w:rsid w:val="007C02D8"/>
    <w:rsid w:val="007C03CD"/>
    <w:rsid w:val="007C08EE"/>
    <w:rsid w:val="007C2916"/>
    <w:rsid w:val="007C320C"/>
    <w:rsid w:val="007D04D5"/>
    <w:rsid w:val="007D1202"/>
    <w:rsid w:val="007D28C3"/>
    <w:rsid w:val="007D425E"/>
    <w:rsid w:val="007D4F52"/>
    <w:rsid w:val="007D7D41"/>
    <w:rsid w:val="007E0D23"/>
    <w:rsid w:val="007E318A"/>
    <w:rsid w:val="007E52C4"/>
    <w:rsid w:val="007E5338"/>
    <w:rsid w:val="007E65A0"/>
    <w:rsid w:val="007E7A33"/>
    <w:rsid w:val="007E7DE8"/>
    <w:rsid w:val="007F0FE4"/>
    <w:rsid w:val="007F6297"/>
    <w:rsid w:val="007F6C64"/>
    <w:rsid w:val="008017FA"/>
    <w:rsid w:val="008023E2"/>
    <w:rsid w:val="00802E4F"/>
    <w:rsid w:val="008045B0"/>
    <w:rsid w:val="008048DF"/>
    <w:rsid w:val="0080588A"/>
    <w:rsid w:val="008070B3"/>
    <w:rsid w:val="00811528"/>
    <w:rsid w:val="00811749"/>
    <w:rsid w:val="00812157"/>
    <w:rsid w:val="00814C29"/>
    <w:rsid w:val="00821180"/>
    <w:rsid w:val="008215D2"/>
    <w:rsid w:val="00822436"/>
    <w:rsid w:val="008227F3"/>
    <w:rsid w:val="00823849"/>
    <w:rsid w:val="008248FB"/>
    <w:rsid w:val="00825BAA"/>
    <w:rsid w:val="00825D82"/>
    <w:rsid w:val="00826DD5"/>
    <w:rsid w:val="00830A98"/>
    <w:rsid w:val="00831EC3"/>
    <w:rsid w:val="00834338"/>
    <w:rsid w:val="008344EC"/>
    <w:rsid w:val="00835AB6"/>
    <w:rsid w:val="00836600"/>
    <w:rsid w:val="00840318"/>
    <w:rsid w:val="00840DC5"/>
    <w:rsid w:val="00840E36"/>
    <w:rsid w:val="00842A98"/>
    <w:rsid w:val="0084357A"/>
    <w:rsid w:val="00845577"/>
    <w:rsid w:val="008458CA"/>
    <w:rsid w:val="00845D28"/>
    <w:rsid w:val="0084620D"/>
    <w:rsid w:val="00853650"/>
    <w:rsid w:val="00853D5A"/>
    <w:rsid w:val="0085551F"/>
    <w:rsid w:val="00855D86"/>
    <w:rsid w:val="00855E91"/>
    <w:rsid w:val="00860F47"/>
    <w:rsid w:val="0086122E"/>
    <w:rsid w:val="00865240"/>
    <w:rsid w:val="00865371"/>
    <w:rsid w:val="00867EED"/>
    <w:rsid w:val="00870385"/>
    <w:rsid w:val="008707DA"/>
    <w:rsid w:val="008722C4"/>
    <w:rsid w:val="0087396F"/>
    <w:rsid w:val="00877E9C"/>
    <w:rsid w:val="00882041"/>
    <w:rsid w:val="00882261"/>
    <w:rsid w:val="00882C16"/>
    <w:rsid w:val="0088498D"/>
    <w:rsid w:val="008916AD"/>
    <w:rsid w:val="00894099"/>
    <w:rsid w:val="00894DE6"/>
    <w:rsid w:val="008962D5"/>
    <w:rsid w:val="00897059"/>
    <w:rsid w:val="008975DC"/>
    <w:rsid w:val="008A4D85"/>
    <w:rsid w:val="008A70A9"/>
    <w:rsid w:val="008B15E4"/>
    <w:rsid w:val="008B34A9"/>
    <w:rsid w:val="008B532B"/>
    <w:rsid w:val="008C0508"/>
    <w:rsid w:val="008C1537"/>
    <w:rsid w:val="008C2AEF"/>
    <w:rsid w:val="008C3D74"/>
    <w:rsid w:val="008C4293"/>
    <w:rsid w:val="008C7C6E"/>
    <w:rsid w:val="008C7E84"/>
    <w:rsid w:val="008D05B6"/>
    <w:rsid w:val="008D12FE"/>
    <w:rsid w:val="008D13C4"/>
    <w:rsid w:val="008D1FD1"/>
    <w:rsid w:val="008D2054"/>
    <w:rsid w:val="008D236C"/>
    <w:rsid w:val="008D2D76"/>
    <w:rsid w:val="008D2ED3"/>
    <w:rsid w:val="008D2FFB"/>
    <w:rsid w:val="008D343F"/>
    <w:rsid w:val="008D363E"/>
    <w:rsid w:val="008D49B2"/>
    <w:rsid w:val="008D7F75"/>
    <w:rsid w:val="008E0EC8"/>
    <w:rsid w:val="008E1C4E"/>
    <w:rsid w:val="008E2317"/>
    <w:rsid w:val="008E2CC9"/>
    <w:rsid w:val="008E32A2"/>
    <w:rsid w:val="008E6669"/>
    <w:rsid w:val="008E7CFC"/>
    <w:rsid w:val="008F1E8B"/>
    <w:rsid w:val="008F2DFE"/>
    <w:rsid w:val="008F3226"/>
    <w:rsid w:val="008F3E70"/>
    <w:rsid w:val="008F551D"/>
    <w:rsid w:val="008F552D"/>
    <w:rsid w:val="009023A5"/>
    <w:rsid w:val="0090416A"/>
    <w:rsid w:val="0090579B"/>
    <w:rsid w:val="00906E61"/>
    <w:rsid w:val="0090759B"/>
    <w:rsid w:val="00907A2A"/>
    <w:rsid w:val="00910137"/>
    <w:rsid w:val="009135C8"/>
    <w:rsid w:val="00914689"/>
    <w:rsid w:val="00916586"/>
    <w:rsid w:val="009167B9"/>
    <w:rsid w:val="00920718"/>
    <w:rsid w:val="00924C65"/>
    <w:rsid w:val="00925079"/>
    <w:rsid w:val="0092545A"/>
    <w:rsid w:val="00926B4A"/>
    <w:rsid w:val="009277C1"/>
    <w:rsid w:val="00931043"/>
    <w:rsid w:val="00931A6B"/>
    <w:rsid w:val="00931F78"/>
    <w:rsid w:val="00934366"/>
    <w:rsid w:val="009379B3"/>
    <w:rsid w:val="009407A8"/>
    <w:rsid w:val="009424CE"/>
    <w:rsid w:val="009441BA"/>
    <w:rsid w:val="00944E18"/>
    <w:rsid w:val="0094526D"/>
    <w:rsid w:val="00946EC0"/>
    <w:rsid w:val="00947E82"/>
    <w:rsid w:val="00947EEF"/>
    <w:rsid w:val="00956453"/>
    <w:rsid w:val="009568CF"/>
    <w:rsid w:val="00956CEC"/>
    <w:rsid w:val="009571B1"/>
    <w:rsid w:val="00960D35"/>
    <w:rsid w:val="0096191B"/>
    <w:rsid w:val="00963CF6"/>
    <w:rsid w:val="0096591C"/>
    <w:rsid w:val="00965D88"/>
    <w:rsid w:val="0097200E"/>
    <w:rsid w:val="00972E3C"/>
    <w:rsid w:val="00974306"/>
    <w:rsid w:val="009755CF"/>
    <w:rsid w:val="00982C0D"/>
    <w:rsid w:val="00983775"/>
    <w:rsid w:val="009842E7"/>
    <w:rsid w:val="00985858"/>
    <w:rsid w:val="0098656C"/>
    <w:rsid w:val="009904BE"/>
    <w:rsid w:val="00990FDE"/>
    <w:rsid w:val="00993292"/>
    <w:rsid w:val="009933D1"/>
    <w:rsid w:val="009947B7"/>
    <w:rsid w:val="0099796D"/>
    <w:rsid w:val="009A1062"/>
    <w:rsid w:val="009A1483"/>
    <w:rsid w:val="009A2992"/>
    <w:rsid w:val="009A31E1"/>
    <w:rsid w:val="009A4AEB"/>
    <w:rsid w:val="009A51EA"/>
    <w:rsid w:val="009A743E"/>
    <w:rsid w:val="009A7448"/>
    <w:rsid w:val="009A747D"/>
    <w:rsid w:val="009A7600"/>
    <w:rsid w:val="009B2515"/>
    <w:rsid w:val="009B25ED"/>
    <w:rsid w:val="009B29E1"/>
    <w:rsid w:val="009B2B14"/>
    <w:rsid w:val="009B3A37"/>
    <w:rsid w:val="009B3F56"/>
    <w:rsid w:val="009B45C7"/>
    <w:rsid w:val="009B61A6"/>
    <w:rsid w:val="009C238C"/>
    <w:rsid w:val="009C2B85"/>
    <w:rsid w:val="009C4B27"/>
    <w:rsid w:val="009D113E"/>
    <w:rsid w:val="009D1F4C"/>
    <w:rsid w:val="009D2781"/>
    <w:rsid w:val="009D2F72"/>
    <w:rsid w:val="009D322C"/>
    <w:rsid w:val="009D4AC6"/>
    <w:rsid w:val="009D5B40"/>
    <w:rsid w:val="009D6003"/>
    <w:rsid w:val="009E2075"/>
    <w:rsid w:val="009E44DE"/>
    <w:rsid w:val="009E4510"/>
    <w:rsid w:val="009E4C55"/>
    <w:rsid w:val="009E76E5"/>
    <w:rsid w:val="009E785A"/>
    <w:rsid w:val="009E7DBA"/>
    <w:rsid w:val="009F220B"/>
    <w:rsid w:val="009F4A65"/>
    <w:rsid w:val="009F5DF9"/>
    <w:rsid w:val="009F673E"/>
    <w:rsid w:val="009F7221"/>
    <w:rsid w:val="00A00F7D"/>
    <w:rsid w:val="00A0188B"/>
    <w:rsid w:val="00A0384E"/>
    <w:rsid w:val="00A065F4"/>
    <w:rsid w:val="00A0675C"/>
    <w:rsid w:val="00A07670"/>
    <w:rsid w:val="00A1008D"/>
    <w:rsid w:val="00A10364"/>
    <w:rsid w:val="00A106ED"/>
    <w:rsid w:val="00A1258A"/>
    <w:rsid w:val="00A129AB"/>
    <w:rsid w:val="00A13B43"/>
    <w:rsid w:val="00A14481"/>
    <w:rsid w:val="00A16280"/>
    <w:rsid w:val="00A20CEB"/>
    <w:rsid w:val="00A2208F"/>
    <w:rsid w:val="00A24F03"/>
    <w:rsid w:val="00A260A2"/>
    <w:rsid w:val="00A2660D"/>
    <w:rsid w:val="00A26999"/>
    <w:rsid w:val="00A27CE0"/>
    <w:rsid w:val="00A309D5"/>
    <w:rsid w:val="00A31962"/>
    <w:rsid w:val="00A34E33"/>
    <w:rsid w:val="00A352FB"/>
    <w:rsid w:val="00A360A6"/>
    <w:rsid w:val="00A37724"/>
    <w:rsid w:val="00A379A1"/>
    <w:rsid w:val="00A37DB3"/>
    <w:rsid w:val="00A37ED4"/>
    <w:rsid w:val="00A40A2E"/>
    <w:rsid w:val="00A42188"/>
    <w:rsid w:val="00A437C9"/>
    <w:rsid w:val="00A439B9"/>
    <w:rsid w:val="00A454F0"/>
    <w:rsid w:val="00A4669D"/>
    <w:rsid w:val="00A4700F"/>
    <w:rsid w:val="00A5040C"/>
    <w:rsid w:val="00A50B1D"/>
    <w:rsid w:val="00A5187F"/>
    <w:rsid w:val="00A529DC"/>
    <w:rsid w:val="00A53033"/>
    <w:rsid w:val="00A53514"/>
    <w:rsid w:val="00A535E3"/>
    <w:rsid w:val="00A55A38"/>
    <w:rsid w:val="00A55B19"/>
    <w:rsid w:val="00A608F8"/>
    <w:rsid w:val="00A60958"/>
    <w:rsid w:val="00A6143F"/>
    <w:rsid w:val="00A62CFF"/>
    <w:rsid w:val="00A6408B"/>
    <w:rsid w:val="00A647FE"/>
    <w:rsid w:val="00A71C1A"/>
    <w:rsid w:val="00A736EF"/>
    <w:rsid w:val="00A76096"/>
    <w:rsid w:val="00A7654C"/>
    <w:rsid w:val="00A841D6"/>
    <w:rsid w:val="00A84519"/>
    <w:rsid w:val="00A87112"/>
    <w:rsid w:val="00A90DC0"/>
    <w:rsid w:val="00A928FA"/>
    <w:rsid w:val="00A92FC5"/>
    <w:rsid w:val="00A978E4"/>
    <w:rsid w:val="00A97A14"/>
    <w:rsid w:val="00AA21DE"/>
    <w:rsid w:val="00AA238D"/>
    <w:rsid w:val="00AA33EE"/>
    <w:rsid w:val="00AA406C"/>
    <w:rsid w:val="00AA54B0"/>
    <w:rsid w:val="00AB0E33"/>
    <w:rsid w:val="00AB1116"/>
    <w:rsid w:val="00AB2D60"/>
    <w:rsid w:val="00AB386D"/>
    <w:rsid w:val="00AB5D3A"/>
    <w:rsid w:val="00AB6423"/>
    <w:rsid w:val="00AC026C"/>
    <w:rsid w:val="00AC08D9"/>
    <w:rsid w:val="00AC1D25"/>
    <w:rsid w:val="00AD13A6"/>
    <w:rsid w:val="00AD277A"/>
    <w:rsid w:val="00AD400C"/>
    <w:rsid w:val="00AE0297"/>
    <w:rsid w:val="00AE07AE"/>
    <w:rsid w:val="00AE415F"/>
    <w:rsid w:val="00AE44FB"/>
    <w:rsid w:val="00AE62E1"/>
    <w:rsid w:val="00AE7198"/>
    <w:rsid w:val="00AE7E99"/>
    <w:rsid w:val="00AF2871"/>
    <w:rsid w:val="00AF5BE0"/>
    <w:rsid w:val="00AF6F2D"/>
    <w:rsid w:val="00AF7A12"/>
    <w:rsid w:val="00AF7E3A"/>
    <w:rsid w:val="00B025A6"/>
    <w:rsid w:val="00B038E2"/>
    <w:rsid w:val="00B03AEA"/>
    <w:rsid w:val="00B042A3"/>
    <w:rsid w:val="00B10FFC"/>
    <w:rsid w:val="00B11330"/>
    <w:rsid w:val="00B13ABF"/>
    <w:rsid w:val="00B1408D"/>
    <w:rsid w:val="00B2096C"/>
    <w:rsid w:val="00B20C65"/>
    <w:rsid w:val="00B217B4"/>
    <w:rsid w:val="00B22CB8"/>
    <w:rsid w:val="00B23C83"/>
    <w:rsid w:val="00B2478A"/>
    <w:rsid w:val="00B30A8A"/>
    <w:rsid w:val="00B312A2"/>
    <w:rsid w:val="00B3155F"/>
    <w:rsid w:val="00B3421A"/>
    <w:rsid w:val="00B34C5B"/>
    <w:rsid w:val="00B37597"/>
    <w:rsid w:val="00B41722"/>
    <w:rsid w:val="00B441A9"/>
    <w:rsid w:val="00B44CB8"/>
    <w:rsid w:val="00B4503C"/>
    <w:rsid w:val="00B45B39"/>
    <w:rsid w:val="00B47976"/>
    <w:rsid w:val="00B51BDE"/>
    <w:rsid w:val="00B527EE"/>
    <w:rsid w:val="00B57283"/>
    <w:rsid w:val="00B613F9"/>
    <w:rsid w:val="00B6301C"/>
    <w:rsid w:val="00B64186"/>
    <w:rsid w:val="00B64E83"/>
    <w:rsid w:val="00B66BBD"/>
    <w:rsid w:val="00B734C4"/>
    <w:rsid w:val="00B734D8"/>
    <w:rsid w:val="00B736C9"/>
    <w:rsid w:val="00B739CF"/>
    <w:rsid w:val="00B73B3A"/>
    <w:rsid w:val="00B73DEE"/>
    <w:rsid w:val="00B7573E"/>
    <w:rsid w:val="00B811D8"/>
    <w:rsid w:val="00B816D9"/>
    <w:rsid w:val="00B84EBB"/>
    <w:rsid w:val="00B85043"/>
    <w:rsid w:val="00B86B8F"/>
    <w:rsid w:val="00B86BF8"/>
    <w:rsid w:val="00B871F5"/>
    <w:rsid w:val="00B90045"/>
    <w:rsid w:val="00B922DA"/>
    <w:rsid w:val="00B940C1"/>
    <w:rsid w:val="00B94D6D"/>
    <w:rsid w:val="00B96C8B"/>
    <w:rsid w:val="00B96DE4"/>
    <w:rsid w:val="00B971CF"/>
    <w:rsid w:val="00B97F93"/>
    <w:rsid w:val="00BA0090"/>
    <w:rsid w:val="00BA03B1"/>
    <w:rsid w:val="00BA075B"/>
    <w:rsid w:val="00BA0E15"/>
    <w:rsid w:val="00BA0E70"/>
    <w:rsid w:val="00BA2AD2"/>
    <w:rsid w:val="00BA348D"/>
    <w:rsid w:val="00BA5488"/>
    <w:rsid w:val="00BB0BDF"/>
    <w:rsid w:val="00BB22CD"/>
    <w:rsid w:val="00BC10F9"/>
    <w:rsid w:val="00BC199D"/>
    <w:rsid w:val="00BC2FB3"/>
    <w:rsid w:val="00BC30FE"/>
    <w:rsid w:val="00BC4AB5"/>
    <w:rsid w:val="00BC60E5"/>
    <w:rsid w:val="00BD0A61"/>
    <w:rsid w:val="00BD2BEC"/>
    <w:rsid w:val="00BD4F43"/>
    <w:rsid w:val="00BD70A5"/>
    <w:rsid w:val="00BE01D7"/>
    <w:rsid w:val="00BE4BB2"/>
    <w:rsid w:val="00BE4CD3"/>
    <w:rsid w:val="00BE68F6"/>
    <w:rsid w:val="00BF1FD1"/>
    <w:rsid w:val="00BF2553"/>
    <w:rsid w:val="00BF4A78"/>
    <w:rsid w:val="00BF5426"/>
    <w:rsid w:val="00BF62A0"/>
    <w:rsid w:val="00BF726F"/>
    <w:rsid w:val="00C0059C"/>
    <w:rsid w:val="00C015ED"/>
    <w:rsid w:val="00C0366E"/>
    <w:rsid w:val="00C063F4"/>
    <w:rsid w:val="00C067EA"/>
    <w:rsid w:val="00C13ED5"/>
    <w:rsid w:val="00C168AA"/>
    <w:rsid w:val="00C169F2"/>
    <w:rsid w:val="00C177EF"/>
    <w:rsid w:val="00C22BB0"/>
    <w:rsid w:val="00C244F5"/>
    <w:rsid w:val="00C27BA4"/>
    <w:rsid w:val="00C30637"/>
    <w:rsid w:val="00C30E39"/>
    <w:rsid w:val="00C3154A"/>
    <w:rsid w:val="00C34B5D"/>
    <w:rsid w:val="00C35F3F"/>
    <w:rsid w:val="00C407E4"/>
    <w:rsid w:val="00C41C55"/>
    <w:rsid w:val="00C42E62"/>
    <w:rsid w:val="00C44078"/>
    <w:rsid w:val="00C504A7"/>
    <w:rsid w:val="00C50FC7"/>
    <w:rsid w:val="00C5184F"/>
    <w:rsid w:val="00C54F76"/>
    <w:rsid w:val="00C55963"/>
    <w:rsid w:val="00C55F64"/>
    <w:rsid w:val="00C57CDF"/>
    <w:rsid w:val="00C61189"/>
    <w:rsid w:val="00C6264A"/>
    <w:rsid w:val="00C62A6E"/>
    <w:rsid w:val="00C6364F"/>
    <w:rsid w:val="00C63F15"/>
    <w:rsid w:val="00C6453E"/>
    <w:rsid w:val="00C657B4"/>
    <w:rsid w:val="00C671F8"/>
    <w:rsid w:val="00C67E36"/>
    <w:rsid w:val="00C70826"/>
    <w:rsid w:val="00C72FA6"/>
    <w:rsid w:val="00C740AD"/>
    <w:rsid w:val="00C74B4D"/>
    <w:rsid w:val="00C76815"/>
    <w:rsid w:val="00C80758"/>
    <w:rsid w:val="00C81768"/>
    <w:rsid w:val="00C81EF3"/>
    <w:rsid w:val="00C83C1F"/>
    <w:rsid w:val="00C864CB"/>
    <w:rsid w:val="00C867F9"/>
    <w:rsid w:val="00C86A27"/>
    <w:rsid w:val="00C902FA"/>
    <w:rsid w:val="00C9318A"/>
    <w:rsid w:val="00C94670"/>
    <w:rsid w:val="00C97259"/>
    <w:rsid w:val="00CA090E"/>
    <w:rsid w:val="00CA3F17"/>
    <w:rsid w:val="00CA4A5E"/>
    <w:rsid w:val="00CA79F9"/>
    <w:rsid w:val="00CB10DA"/>
    <w:rsid w:val="00CB14EC"/>
    <w:rsid w:val="00CB35D0"/>
    <w:rsid w:val="00CB4C92"/>
    <w:rsid w:val="00CB6941"/>
    <w:rsid w:val="00CB6C08"/>
    <w:rsid w:val="00CC2309"/>
    <w:rsid w:val="00CC556A"/>
    <w:rsid w:val="00CD1834"/>
    <w:rsid w:val="00CD297E"/>
    <w:rsid w:val="00CD58EE"/>
    <w:rsid w:val="00CD6E32"/>
    <w:rsid w:val="00CE1D79"/>
    <w:rsid w:val="00CE5B40"/>
    <w:rsid w:val="00CE6108"/>
    <w:rsid w:val="00CE6644"/>
    <w:rsid w:val="00CF1CE0"/>
    <w:rsid w:val="00CF3ED0"/>
    <w:rsid w:val="00CF58C8"/>
    <w:rsid w:val="00CF5D14"/>
    <w:rsid w:val="00CF68D1"/>
    <w:rsid w:val="00CF7D0B"/>
    <w:rsid w:val="00CF7DC1"/>
    <w:rsid w:val="00D01E7A"/>
    <w:rsid w:val="00D02775"/>
    <w:rsid w:val="00D02AA6"/>
    <w:rsid w:val="00D02D05"/>
    <w:rsid w:val="00D030C7"/>
    <w:rsid w:val="00D058E6"/>
    <w:rsid w:val="00D05D16"/>
    <w:rsid w:val="00D10049"/>
    <w:rsid w:val="00D11019"/>
    <w:rsid w:val="00D12757"/>
    <w:rsid w:val="00D12B2B"/>
    <w:rsid w:val="00D1579A"/>
    <w:rsid w:val="00D1626A"/>
    <w:rsid w:val="00D1788E"/>
    <w:rsid w:val="00D17B30"/>
    <w:rsid w:val="00D17CFC"/>
    <w:rsid w:val="00D305AE"/>
    <w:rsid w:val="00D30FA7"/>
    <w:rsid w:val="00D324F9"/>
    <w:rsid w:val="00D37010"/>
    <w:rsid w:val="00D3733B"/>
    <w:rsid w:val="00D405D7"/>
    <w:rsid w:val="00D409AC"/>
    <w:rsid w:val="00D41E61"/>
    <w:rsid w:val="00D42451"/>
    <w:rsid w:val="00D4395A"/>
    <w:rsid w:val="00D5036A"/>
    <w:rsid w:val="00D51089"/>
    <w:rsid w:val="00D518CD"/>
    <w:rsid w:val="00D51DD8"/>
    <w:rsid w:val="00D532CD"/>
    <w:rsid w:val="00D57CC3"/>
    <w:rsid w:val="00D60FA4"/>
    <w:rsid w:val="00D64CDB"/>
    <w:rsid w:val="00D655A5"/>
    <w:rsid w:val="00D66834"/>
    <w:rsid w:val="00D669EF"/>
    <w:rsid w:val="00D6765E"/>
    <w:rsid w:val="00D70068"/>
    <w:rsid w:val="00D70F5B"/>
    <w:rsid w:val="00D718F8"/>
    <w:rsid w:val="00D71D2C"/>
    <w:rsid w:val="00D7388D"/>
    <w:rsid w:val="00D7421C"/>
    <w:rsid w:val="00D74FDA"/>
    <w:rsid w:val="00D757E3"/>
    <w:rsid w:val="00D76269"/>
    <w:rsid w:val="00D76A10"/>
    <w:rsid w:val="00D76FF6"/>
    <w:rsid w:val="00D80278"/>
    <w:rsid w:val="00D8078E"/>
    <w:rsid w:val="00D81F4B"/>
    <w:rsid w:val="00D82185"/>
    <w:rsid w:val="00D83AF2"/>
    <w:rsid w:val="00D8407C"/>
    <w:rsid w:val="00D8580C"/>
    <w:rsid w:val="00D874AA"/>
    <w:rsid w:val="00D90123"/>
    <w:rsid w:val="00D906DF"/>
    <w:rsid w:val="00D90C80"/>
    <w:rsid w:val="00D90EA6"/>
    <w:rsid w:val="00D917B4"/>
    <w:rsid w:val="00D94033"/>
    <w:rsid w:val="00D9560A"/>
    <w:rsid w:val="00D96A96"/>
    <w:rsid w:val="00D96E64"/>
    <w:rsid w:val="00D975CC"/>
    <w:rsid w:val="00DA7430"/>
    <w:rsid w:val="00DB0279"/>
    <w:rsid w:val="00DB4140"/>
    <w:rsid w:val="00DB55B6"/>
    <w:rsid w:val="00DB6635"/>
    <w:rsid w:val="00DB6B7C"/>
    <w:rsid w:val="00DC0C6F"/>
    <w:rsid w:val="00DC16FC"/>
    <w:rsid w:val="00DC17CF"/>
    <w:rsid w:val="00DC312F"/>
    <w:rsid w:val="00DC614A"/>
    <w:rsid w:val="00DC6D18"/>
    <w:rsid w:val="00DD0D5E"/>
    <w:rsid w:val="00DD101A"/>
    <w:rsid w:val="00DD1780"/>
    <w:rsid w:val="00DD25B9"/>
    <w:rsid w:val="00DD3841"/>
    <w:rsid w:val="00DD3AF5"/>
    <w:rsid w:val="00DD526C"/>
    <w:rsid w:val="00DD5E60"/>
    <w:rsid w:val="00DD5FF7"/>
    <w:rsid w:val="00DD6128"/>
    <w:rsid w:val="00DD65CA"/>
    <w:rsid w:val="00DE2161"/>
    <w:rsid w:val="00DE29D5"/>
    <w:rsid w:val="00DE3D2A"/>
    <w:rsid w:val="00DE444E"/>
    <w:rsid w:val="00DE5971"/>
    <w:rsid w:val="00DE5D2A"/>
    <w:rsid w:val="00DE61D3"/>
    <w:rsid w:val="00DF01A9"/>
    <w:rsid w:val="00DF113F"/>
    <w:rsid w:val="00DF4329"/>
    <w:rsid w:val="00DF6BAF"/>
    <w:rsid w:val="00E000E0"/>
    <w:rsid w:val="00E01A07"/>
    <w:rsid w:val="00E01E1C"/>
    <w:rsid w:val="00E0202A"/>
    <w:rsid w:val="00E050FB"/>
    <w:rsid w:val="00E05B27"/>
    <w:rsid w:val="00E1003D"/>
    <w:rsid w:val="00E101EA"/>
    <w:rsid w:val="00E10561"/>
    <w:rsid w:val="00E121A1"/>
    <w:rsid w:val="00E122B8"/>
    <w:rsid w:val="00E146D7"/>
    <w:rsid w:val="00E14976"/>
    <w:rsid w:val="00E14E8C"/>
    <w:rsid w:val="00E15165"/>
    <w:rsid w:val="00E15855"/>
    <w:rsid w:val="00E16C25"/>
    <w:rsid w:val="00E17BB4"/>
    <w:rsid w:val="00E21EBE"/>
    <w:rsid w:val="00E2211B"/>
    <w:rsid w:val="00E22281"/>
    <w:rsid w:val="00E24238"/>
    <w:rsid w:val="00E2467B"/>
    <w:rsid w:val="00E261E2"/>
    <w:rsid w:val="00E30B0A"/>
    <w:rsid w:val="00E31428"/>
    <w:rsid w:val="00E354D8"/>
    <w:rsid w:val="00E35C87"/>
    <w:rsid w:val="00E3664B"/>
    <w:rsid w:val="00E36D59"/>
    <w:rsid w:val="00E3773C"/>
    <w:rsid w:val="00E47D95"/>
    <w:rsid w:val="00E51E45"/>
    <w:rsid w:val="00E536F9"/>
    <w:rsid w:val="00E538E6"/>
    <w:rsid w:val="00E53B95"/>
    <w:rsid w:val="00E54E36"/>
    <w:rsid w:val="00E5516F"/>
    <w:rsid w:val="00E56096"/>
    <w:rsid w:val="00E6357B"/>
    <w:rsid w:val="00E64A8D"/>
    <w:rsid w:val="00E70198"/>
    <w:rsid w:val="00E728DE"/>
    <w:rsid w:val="00E73942"/>
    <w:rsid w:val="00E76B37"/>
    <w:rsid w:val="00E87F8D"/>
    <w:rsid w:val="00E926A4"/>
    <w:rsid w:val="00E93891"/>
    <w:rsid w:val="00E94BE4"/>
    <w:rsid w:val="00E96236"/>
    <w:rsid w:val="00E97048"/>
    <w:rsid w:val="00EA1EF7"/>
    <w:rsid w:val="00EA2D4C"/>
    <w:rsid w:val="00EA3B04"/>
    <w:rsid w:val="00EA4456"/>
    <w:rsid w:val="00EA517C"/>
    <w:rsid w:val="00EA533E"/>
    <w:rsid w:val="00EA6ABE"/>
    <w:rsid w:val="00EA7156"/>
    <w:rsid w:val="00EB47BF"/>
    <w:rsid w:val="00EC12A9"/>
    <w:rsid w:val="00EC5712"/>
    <w:rsid w:val="00ED04B0"/>
    <w:rsid w:val="00ED0B8D"/>
    <w:rsid w:val="00ED13C1"/>
    <w:rsid w:val="00ED3267"/>
    <w:rsid w:val="00ED336B"/>
    <w:rsid w:val="00ED43FC"/>
    <w:rsid w:val="00ED4CAC"/>
    <w:rsid w:val="00EE0A3B"/>
    <w:rsid w:val="00EE1BA6"/>
    <w:rsid w:val="00EE2C54"/>
    <w:rsid w:val="00EE33D0"/>
    <w:rsid w:val="00EE3929"/>
    <w:rsid w:val="00EE39E2"/>
    <w:rsid w:val="00EE3E95"/>
    <w:rsid w:val="00EE4F2F"/>
    <w:rsid w:val="00EE6FE6"/>
    <w:rsid w:val="00EE7139"/>
    <w:rsid w:val="00EE753B"/>
    <w:rsid w:val="00EF0DE9"/>
    <w:rsid w:val="00EF1F17"/>
    <w:rsid w:val="00EF2239"/>
    <w:rsid w:val="00EF2870"/>
    <w:rsid w:val="00EF2ABB"/>
    <w:rsid w:val="00EF45A2"/>
    <w:rsid w:val="00EF5BDA"/>
    <w:rsid w:val="00EF68E4"/>
    <w:rsid w:val="00F010AF"/>
    <w:rsid w:val="00F01563"/>
    <w:rsid w:val="00F03488"/>
    <w:rsid w:val="00F0586F"/>
    <w:rsid w:val="00F10223"/>
    <w:rsid w:val="00F12B20"/>
    <w:rsid w:val="00F13496"/>
    <w:rsid w:val="00F139E3"/>
    <w:rsid w:val="00F166D9"/>
    <w:rsid w:val="00F16839"/>
    <w:rsid w:val="00F16879"/>
    <w:rsid w:val="00F17676"/>
    <w:rsid w:val="00F2284C"/>
    <w:rsid w:val="00F230DA"/>
    <w:rsid w:val="00F31156"/>
    <w:rsid w:val="00F314A5"/>
    <w:rsid w:val="00F327D8"/>
    <w:rsid w:val="00F33742"/>
    <w:rsid w:val="00F33897"/>
    <w:rsid w:val="00F36C7C"/>
    <w:rsid w:val="00F400EF"/>
    <w:rsid w:val="00F41946"/>
    <w:rsid w:val="00F42BAC"/>
    <w:rsid w:val="00F443D7"/>
    <w:rsid w:val="00F445F6"/>
    <w:rsid w:val="00F449DE"/>
    <w:rsid w:val="00F45C83"/>
    <w:rsid w:val="00F52FDC"/>
    <w:rsid w:val="00F550E3"/>
    <w:rsid w:val="00F55795"/>
    <w:rsid w:val="00F5618E"/>
    <w:rsid w:val="00F609C3"/>
    <w:rsid w:val="00F618FF"/>
    <w:rsid w:val="00F61FDA"/>
    <w:rsid w:val="00F63082"/>
    <w:rsid w:val="00F64E90"/>
    <w:rsid w:val="00F654DD"/>
    <w:rsid w:val="00F65BC7"/>
    <w:rsid w:val="00F65C7D"/>
    <w:rsid w:val="00F6645A"/>
    <w:rsid w:val="00F70A82"/>
    <w:rsid w:val="00F71A46"/>
    <w:rsid w:val="00F71EE9"/>
    <w:rsid w:val="00F7324E"/>
    <w:rsid w:val="00F768F6"/>
    <w:rsid w:val="00F76D12"/>
    <w:rsid w:val="00F815A4"/>
    <w:rsid w:val="00F90388"/>
    <w:rsid w:val="00F92D39"/>
    <w:rsid w:val="00F9455F"/>
    <w:rsid w:val="00F95177"/>
    <w:rsid w:val="00F9701C"/>
    <w:rsid w:val="00F97F1D"/>
    <w:rsid w:val="00FA1DAB"/>
    <w:rsid w:val="00FA25F5"/>
    <w:rsid w:val="00FA2819"/>
    <w:rsid w:val="00FA5A11"/>
    <w:rsid w:val="00FA7259"/>
    <w:rsid w:val="00FA7329"/>
    <w:rsid w:val="00FB29A9"/>
    <w:rsid w:val="00FB334B"/>
    <w:rsid w:val="00FB451D"/>
    <w:rsid w:val="00FB71B9"/>
    <w:rsid w:val="00FC0DD0"/>
    <w:rsid w:val="00FC428E"/>
    <w:rsid w:val="00FC433E"/>
    <w:rsid w:val="00FC740E"/>
    <w:rsid w:val="00FD163E"/>
    <w:rsid w:val="00FD28FD"/>
    <w:rsid w:val="00FD3726"/>
    <w:rsid w:val="00FD4926"/>
    <w:rsid w:val="00FD4BB2"/>
    <w:rsid w:val="00FD4DE6"/>
    <w:rsid w:val="00FD74D7"/>
    <w:rsid w:val="00FE01EF"/>
    <w:rsid w:val="00FE133B"/>
    <w:rsid w:val="00FE1967"/>
    <w:rsid w:val="00FE7225"/>
    <w:rsid w:val="00FE7A59"/>
    <w:rsid w:val="00FF1FED"/>
    <w:rsid w:val="00FF547B"/>
    <w:rsid w:val="00FF739F"/>
    <w:rsid w:val="00FF7509"/>
    <w:rsid w:val="00FF7E63"/>
    <w:rsid w:val="07FF4AF0"/>
    <w:rsid w:val="0E4139E2"/>
    <w:rsid w:val="0EAF244E"/>
    <w:rsid w:val="0ECB634A"/>
    <w:rsid w:val="14165F00"/>
    <w:rsid w:val="15AAFFE6"/>
    <w:rsid w:val="1839DF13"/>
    <w:rsid w:val="1B5FA7BD"/>
    <w:rsid w:val="1EF4B827"/>
    <w:rsid w:val="218AB548"/>
    <w:rsid w:val="21AE0A25"/>
    <w:rsid w:val="2204E91C"/>
    <w:rsid w:val="22E10F6F"/>
    <w:rsid w:val="267646B6"/>
    <w:rsid w:val="26D4CB9F"/>
    <w:rsid w:val="2734EBA6"/>
    <w:rsid w:val="28315124"/>
    <w:rsid w:val="2864FC2D"/>
    <w:rsid w:val="2CD3EC37"/>
    <w:rsid w:val="34C4A946"/>
    <w:rsid w:val="39E90CE8"/>
    <w:rsid w:val="3DC37E1E"/>
    <w:rsid w:val="401D1760"/>
    <w:rsid w:val="423EFAD9"/>
    <w:rsid w:val="4ABF9CA1"/>
    <w:rsid w:val="4F5107AA"/>
    <w:rsid w:val="544500F8"/>
    <w:rsid w:val="566EA95F"/>
    <w:rsid w:val="57E81407"/>
    <w:rsid w:val="57F347FB"/>
    <w:rsid w:val="5B1995B9"/>
    <w:rsid w:val="5BEABF3E"/>
    <w:rsid w:val="5D1365A3"/>
    <w:rsid w:val="5EFA6853"/>
    <w:rsid w:val="5FBC7E78"/>
    <w:rsid w:val="60ADB21B"/>
    <w:rsid w:val="60BD3888"/>
    <w:rsid w:val="60ED3978"/>
    <w:rsid w:val="668FF784"/>
    <w:rsid w:val="6698D2EC"/>
    <w:rsid w:val="674835FA"/>
    <w:rsid w:val="683332F0"/>
    <w:rsid w:val="6A672F8F"/>
    <w:rsid w:val="6F0FBA8B"/>
    <w:rsid w:val="70B379C4"/>
    <w:rsid w:val="760D310E"/>
    <w:rsid w:val="7A0877B7"/>
    <w:rsid w:val="7ABE9A79"/>
    <w:rsid w:val="7E1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83D1B"/>
  <w15:docId w15:val="{B0696992-9BDE-4802-92BD-D5B21E48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62"/>
    <w:rPr>
      <w:rFonts w:ascii="Arial" w:hAnsi="Arial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0FFC"/>
    <w:pPr>
      <w:keepNext/>
      <w:numPr>
        <w:numId w:val="1"/>
      </w:numPr>
      <w:suppressAutoHyphens/>
      <w:spacing w:before="240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B10FFC"/>
    <w:pPr>
      <w:keepNext/>
      <w:numPr>
        <w:ilvl w:val="1"/>
        <w:numId w:val="1"/>
      </w:numPr>
      <w:suppressAutoHyphens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B10FF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eastAsia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B10FFC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B10FFC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10FFC"/>
    <w:pPr>
      <w:keepNext/>
      <w:numPr>
        <w:ilvl w:val="5"/>
        <w:numId w:val="1"/>
      </w:numPr>
      <w:suppressAutoHyphens/>
      <w:autoSpaceDE w:val="0"/>
      <w:spacing w:line="360" w:lineRule="auto"/>
      <w:ind w:left="283" w:hanging="283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B10FFC"/>
    <w:pPr>
      <w:numPr>
        <w:ilvl w:val="6"/>
        <w:numId w:val="1"/>
      </w:numPr>
      <w:suppressAutoHyphens/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A106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A1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A1062"/>
    <w:rPr>
      <w:rFonts w:ascii="Arial" w:eastAsia="Calibri" w:hAnsi="Arial" w:cs="Times New Roman"/>
      <w:sz w:val="21"/>
      <w:szCs w:val="21"/>
    </w:rPr>
  </w:style>
  <w:style w:type="paragraph" w:customStyle="1" w:styleId="ArialBold10i5">
    <w:name w:val="ArialBold_10i5"/>
    <w:link w:val="ArialBold10i5Znak"/>
    <w:qFormat/>
    <w:rsid w:val="009A1062"/>
    <w:pPr>
      <w:spacing w:line="268" w:lineRule="exact"/>
    </w:pPr>
    <w:rPr>
      <w:rFonts w:ascii="Arial" w:hAnsi="Arial"/>
      <w:b/>
      <w:bCs/>
      <w:color w:val="000000"/>
      <w:sz w:val="22"/>
      <w:szCs w:val="22"/>
      <w:lang w:eastAsia="pl-PL"/>
    </w:rPr>
  </w:style>
  <w:style w:type="paragraph" w:customStyle="1" w:styleId="Arial105">
    <w:name w:val="Arial_105"/>
    <w:link w:val="Arial105Znak"/>
    <w:qFormat/>
    <w:rsid w:val="009A1062"/>
    <w:pPr>
      <w:spacing w:line="268" w:lineRule="exact"/>
    </w:pPr>
    <w:rPr>
      <w:rFonts w:ascii="Arial" w:hAnsi="Arial"/>
      <w:color w:val="000000"/>
      <w:sz w:val="22"/>
      <w:szCs w:val="22"/>
      <w:lang w:eastAsia="pl-PL"/>
    </w:rPr>
  </w:style>
  <w:style w:type="character" w:customStyle="1" w:styleId="ArialBold10i5Znak">
    <w:name w:val="ArialBold_10i5 Znak"/>
    <w:link w:val="ArialBold10i5"/>
    <w:rsid w:val="009A1062"/>
    <w:rPr>
      <w:rFonts w:ascii="Arial" w:hAnsi="Arial"/>
      <w:b/>
      <w:bCs/>
      <w:color w:val="000000"/>
      <w:sz w:val="22"/>
      <w:szCs w:val="22"/>
      <w:lang w:eastAsia="pl-PL" w:bidi="ar-SA"/>
    </w:rPr>
  </w:style>
  <w:style w:type="paragraph" w:customStyle="1" w:styleId="TimesRegular11">
    <w:name w:val=".TimesRegular11"/>
    <w:basedOn w:val="Normalny"/>
    <w:link w:val="TimesRegular11Znak"/>
    <w:qFormat/>
    <w:locked/>
    <w:rsid w:val="009A1062"/>
    <w:pPr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Arial105Znak">
    <w:name w:val="Arial_105 Znak"/>
    <w:link w:val="Arial105"/>
    <w:rsid w:val="009A1062"/>
    <w:rPr>
      <w:rFonts w:ascii="Arial" w:hAnsi="Arial"/>
      <w:color w:val="000000"/>
      <w:sz w:val="22"/>
      <w:szCs w:val="22"/>
      <w:lang w:eastAsia="pl-PL" w:bidi="ar-SA"/>
    </w:rPr>
  </w:style>
  <w:style w:type="character" w:customStyle="1" w:styleId="TimesRegular11Znak">
    <w:name w:val=".TimesRegular11 Znak"/>
    <w:link w:val="TimesRegular11"/>
    <w:rsid w:val="009A1062"/>
    <w:rPr>
      <w:rFonts w:ascii="Times" w:eastAsia="Calibri" w:hAnsi="Times" w:cs="Times New Roman"/>
      <w:color w:val="000000"/>
      <w:szCs w:val="20"/>
    </w:rPr>
  </w:style>
  <w:style w:type="paragraph" w:styleId="Akapitzlist">
    <w:name w:val="List Paragraph"/>
    <w:basedOn w:val="Normalny"/>
    <w:uiPriority w:val="99"/>
    <w:qFormat/>
    <w:rsid w:val="0052003E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Arial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B10FFC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link w:val="Nagwek2"/>
    <w:rsid w:val="00B10FFC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B10FFC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link w:val="Nagwek4"/>
    <w:rsid w:val="00B10FFC"/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link w:val="Nagwek5"/>
    <w:rsid w:val="00B10FFC"/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rsid w:val="00B10FFC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link w:val="Nagwek7"/>
    <w:rsid w:val="00B10FFC"/>
    <w:rPr>
      <w:rFonts w:eastAsia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FF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0FF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10F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0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3104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3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530B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530B"/>
    <w:rPr>
      <w:vertAlign w:val="superscript"/>
    </w:rPr>
  </w:style>
  <w:style w:type="paragraph" w:customStyle="1" w:styleId="Body">
    <w:name w:val="Body"/>
    <w:basedOn w:val="Normalny"/>
    <w:uiPriority w:val="99"/>
    <w:rsid w:val="00E1003D"/>
    <w:pPr>
      <w:spacing w:after="120" w:line="360" w:lineRule="atLeast"/>
      <w:jc w:val="both"/>
    </w:pPr>
    <w:rPr>
      <w:rFonts w:ascii="Times New Roman" w:eastAsia="Times New Roman" w:hAnsi="Times New Roman"/>
      <w:kern w:val="2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65371"/>
    <w:rPr>
      <w:rFonts w:ascii="Tahoma" w:eastAsia="Times New Roman" w:hAnsi="Tahoma"/>
      <w:sz w:val="20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865371"/>
    <w:rPr>
      <w:rFonts w:ascii="Tahoma" w:eastAsia="Times New Roman" w:hAnsi="Tahoma" w:cs="Tahoma"/>
      <w:sz w:val="20"/>
      <w:szCs w:val="24"/>
      <w:lang w:eastAsia="pl-PL"/>
    </w:rPr>
  </w:style>
  <w:style w:type="character" w:styleId="Hipercze">
    <w:name w:val="Hyperlink"/>
    <w:rsid w:val="00AD277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33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1336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3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1336"/>
    <w:rPr>
      <w:rFonts w:ascii="Arial" w:hAnsi="Arial"/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DD6128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08610A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08610A"/>
    <w:pPr>
      <w:spacing w:after="240"/>
    </w:pPr>
    <w:rPr>
      <w:rFonts w:ascii="Times New Roman" w:hAnsi="Times New Roman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A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6765E"/>
    <w:rPr>
      <w:rFonts w:ascii="Arial" w:hAnsi="Arial"/>
      <w:sz w:val="21"/>
      <w:szCs w:val="21"/>
      <w:lang w:eastAsia="en-US"/>
    </w:rPr>
  </w:style>
  <w:style w:type="character" w:customStyle="1" w:styleId="normaltextrun">
    <w:name w:val="normaltextrun"/>
    <w:basedOn w:val="Domylnaczcionkaakapitu"/>
    <w:rsid w:val="0004384F"/>
  </w:style>
  <w:style w:type="character" w:customStyle="1" w:styleId="lrzxr">
    <w:name w:val="lrzxr"/>
    <w:basedOn w:val="Domylnaczcionkaakapitu"/>
    <w:rsid w:val="00E5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ec37f1fbe3b15a4ae0c7db0e1b0396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d290fcc2f46c5ac991e9a10004426369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7089C-DB5C-423C-A0DA-79FEBDB68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74092-01D0-4137-927F-08AB791D5C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62C5C-5E27-4117-BE30-959DAF9D7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B7CC0-47C6-4AEA-BA2D-F085AC5B9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hellers</dc:creator>
  <cp:keywords/>
  <cp:lastModifiedBy>Auguścik Patrycja</cp:lastModifiedBy>
  <cp:revision>2</cp:revision>
  <cp:lastPrinted>2022-06-03T07:47:00Z</cp:lastPrinted>
  <dcterms:created xsi:type="dcterms:W3CDTF">2025-08-27T10:31:00Z</dcterms:created>
  <dcterms:modified xsi:type="dcterms:W3CDTF">2025-08-27T10:31:00Z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