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84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C358F5" w:rsidRPr="00303CDB" w14:paraId="1AB01122" w14:textId="77777777" w:rsidTr="00C358F5">
        <w:trPr>
          <w:trHeight w:val="25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AABDE" w14:textId="3B0412BE" w:rsidR="00C358F5" w:rsidRPr="004D19F6" w:rsidRDefault="00C358F5" w:rsidP="00C358F5">
            <w:pPr>
              <w:spacing w:after="0" w:line="276" w:lineRule="auto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Aneks nr 1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do umowy </w:t>
            </w:r>
            <w:r w:rsidRPr="004D19F6">
              <w:rPr>
                <w:rFonts w:ascii="Arial" w:hAnsi="Arial" w:cs="Arial"/>
                <w:b/>
                <w:color w:val="000000"/>
                <w:sz w:val="22"/>
              </w:rPr>
              <w:t>nr CRU WSL - 3377/TP/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20</w:t>
            </w:r>
            <w:r w:rsidRPr="004D19F6">
              <w:rPr>
                <w:rFonts w:ascii="Arial" w:hAnsi="Arial" w:cs="Arial"/>
                <w:b/>
                <w:color w:val="000000"/>
                <w:sz w:val="22"/>
              </w:rPr>
              <w:t>25</w:t>
            </w:r>
          </w:p>
        </w:tc>
      </w:tr>
      <w:tr w:rsidR="00C95D71" w:rsidRPr="00303CDB" w14:paraId="75359F13" w14:textId="77777777" w:rsidTr="00303CDB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F8E02A4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083DBF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95D71" w:rsidRPr="00303CDB" w14:paraId="233FC08E" w14:textId="77777777" w:rsidTr="00303CDB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524A22D" w14:textId="5287701E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zawart</w:t>
            </w:r>
            <w:r w:rsidR="00C358F5">
              <w:rPr>
                <w:rFonts w:ascii="Arial" w:hAnsi="Arial" w:cs="Arial"/>
                <w:color w:val="000000"/>
                <w:sz w:val="22"/>
              </w:rPr>
              <w:t>y</w:t>
            </w:r>
            <w:r w:rsidRPr="00303CDB">
              <w:rPr>
                <w:rFonts w:ascii="Arial" w:hAnsi="Arial" w:cs="Arial"/>
                <w:color w:val="000000"/>
                <w:sz w:val="22"/>
              </w:rPr>
              <w:t xml:space="preserve"> w dniu</w:t>
            </w:r>
          </w:p>
          <w:p w14:paraId="096E5F02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3F8E37" w14:textId="1F86ECC7" w:rsidR="00C95D71" w:rsidRPr="00303CDB" w:rsidRDefault="008A34EF" w:rsidP="00C358F5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 xml:space="preserve">opatrzenia dokumentu kwalifikowanym podpisem elektronicznym przez ostatnią ze stron </w:t>
            </w:r>
            <w:r w:rsidR="00C358F5">
              <w:rPr>
                <w:rFonts w:ascii="Arial" w:hAnsi="Arial" w:cs="Arial"/>
                <w:color w:val="000000"/>
                <w:sz w:val="22"/>
              </w:rPr>
              <w:t>aneksu</w:t>
            </w:r>
          </w:p>
        </w:tc>
      </w:tr>
      <w:tr w:rsidR="00C95D71" w:rsidRPr="00303CDB" w14:paraId="1AD40365" w14:textId="77777777" w:rsidTr="00303CDB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FCAC2A1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099796D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</w:tr>
      <w:tr w:rsidR="00C95D71" w:rsidRPr="00303CDB" w14:paraId="5C532AD7" w14:textId="77777777" w:rsidTr="00303CDB">
        <w:trPr>
          <w:trHeight w:val="57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2930764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pomiędzy</w:t>
            </w:r>
          </w:p>
          <w:p w14:paraId="6D8F7A87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45C847B" w14:textId="77777777" w:rsidR="00C95D71" w:rsidRPr="00303CDB" w:rsidRDefault="00C95D71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Województwem Śląskim, zwanym w dalszej części „Wydzierżawiającym”</w:t>
            </w:r>
          </w:p>
        </w:tc>
      </w:tr>
      <w:tr w:rsidR="00C95D71" w:rsidRPr="00303CDB" w14:paraId="4B2E2A70" w14:textId="77777777" w:rsidTr="00303CDB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D9F50DE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3EE61E3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2"/>
                <w:lang w:eastAsia="pl-PL"/>
              </w:rPr>
            </w:pPr>
          </w:p>
        </w:tc>
      </w:tr>
      <w:tr w:rsidR="00C95D71" w:rsidRPr="00303CDB" w14:paraId="1E83EF46" w14:textId="77777777" w:rsidTr="00303CDB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1EF6E2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4FF22108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 xml:space="preserve">reprezentowanym przez </w:t>
            </w:r>
          </w:p>
          <w:p w14:paraId="16E9FD16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F68B20F" w14:textId="46093489" w:rsidR="00C95D71" w:rsidRPr="00303CDB" w:rsidRDefault="008A34EF" w:rsidP="00C358F5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 xml:space="preserve">reprezentacja strony zgodna z kwalifikowanymi podpisami elektronicznymi złożonymi pod treścią niniejszego </w:t>
            </w:r>
            <w:r w:rsidR="00C358F5">
              <w:rPr>
                <w:rFonts w:ascii="Arial" w:hAnsi="Arial" w:cs="Arial"/>
                <w:color w:val="000000"/>
                <w:sz w:val="22"/>
              </w:rPr>
              <w:t>aneksu</w:t>
            </w:r>
            <w:r w:rsidRPr="00303CDB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  <w:tr w:rsidR="00C95D71" w:rsidRPr="00303CDB" w14:paraId="39D896DA" w14:textId="77777777" w:rsidTr="00303CDB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67F13CA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427118A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95D71" w:rsidRPr="00303CDB" w14:paraId="19910AF4" w14:textId="77777777" w:rsidTr="00303CDB">
        <w:trPr>
          <w:trHeight w:val="36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1FFA1E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z siedzibą</w:t>
            </w:r>
          </w:p>
          <w:p w14:paraId="76CB3154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305AF3" w14:textId="77777777" w:rsidR="00C95D71" w:rsidRPr="00303CDB" w:rsidRDefault="00C95D71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ul. Ligonia 46, 40-037, Katowice</w:t>
            </w:r>
          </w:p>
          <w:p w14:paraId="161E0ACD" w14:textId="77777777" w:rsidR="00C95D71" w:rsidRPr="00303CDB" w:rsidRDefault="00C95D71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95D71" w:rsidRPr="00303CDB" w14:paraId="0844D150" w14:textId="77777777" w:rsidTr="00303CDB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C5DFA1F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C515C0A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95D71" w:rsidRPr="00303CDB" w14:paraId="1CAEDFEA" w14:textId="77777777" w:rsidTr="00303CDB">
        <w:trPr>
          <w:trHeight w:val="339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31EB045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a</w:t>
            </w:r>
          </w:p>
          <w:p w14:paraId="5B5D2879" w14:textId="77777777" w:rsidR="00C95D71" w:rsidRPr="00303CDB" w:rsidRDefault="00C95D71" w:rsidP="00303CDB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A3EEB96" w14:textId="1CE00C7A" w:rsidR="008A34EF" w:rsidRPr="00303CDB" w:rsidRDefault="008A34EF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Kolejami Śląskimi Sp. z o.o., z siedzibą ul. Raciborska 58, 40-087 Katowice, zarejestrowaną w Sądzie Rejonowym Katowice-Wschód Wydział VIII Gospodarczy Krajowego Rejestru Sądowego pod</w:t>
            </w:r>
            <w:r w:rsidR="00303CDB">
              <w:rPr>
                <w:rFonts w:ascii="Arial" w:hAnsi="Arial" w:cs="Arial"/>
                <w:color w:val="000000"/>
                <w:sz w:val="22"/>
              </w:rPr>
              <w:t> </w:t>
            </w:r>
            <w:r w:rsidRPr="00303CDB">
              <w:rPr>
                <w:rFonts w:ascii="Arial" w:hAnsi="Arial" w:cs="Arial"/>
                <w:color w:val="000000"/>
                <w:sz w:val="22"/>
              </w:rPr>
              <w:t>numerem KRS 0000357114, z</w:t>
            </w:r>
            <w:r w:rsidR="002C42A8" w:rsidRPr="00303CDB">
              <w:rPr>
                <w:rFonts w:ascii="Arial" w:hAnsi="Arial" w:cs="Arial"/>
                <w:color w:val="000000"/>
                <w:sz w:val="22"/>
              </w:rPr>
              <w:t> </w:t>
            </w:r>
            <w:r w:rsidRPr="00303CDB">
              <w:rPr>
                <w:rFonts w:ascii="Arial" w:hAnsi="Arial" w:cs="Arial"/>
                <w:color w:val="000000"/>
                <w:sz w:val="22"/>
              </w:rPr>
              <w:t xml:space="preserve">kapitałem  zakładowym </w:t>
            </w:r>
            <w:r w:rsidR="00D863F3" w:rsidRPr="00303CDB">
              <w:rPr>
                <w:rFonts w:ascii="Arial" w:hAnsi="Arial" w:cs="Arial"/>
                <w:color w:val="000000"/>
                <w:sz w:val="22"/>
              </w:rPr>
              <w:t>453 959 000</w:t>
            </w:r>
            <w:r w:rsidRPr="00303CDB">
              <w:rPr>
                <w:rFonts w:ascii="Arial" w:hAnsi="Arial" w:cs="Arial"/>
                <w:color w:val="000000"/>
                <w:sz w:val="22"/>
              </w:rPr>
              <w:t xml:space="preserve"> zł, posiadającą NIP:</w:t>
            </w:r>
            <w:r w:rsidR="002C42A8" w:rsidRPr="00303CDB">
              <w:rPr>
                <w:rFonts w:ascii="Arial" w:hAnsi="Arial" w:cs="Arial"/>
                <w:color w:val="000000"/>
                <w:sz w:val="22"/>
              </w:rPr>
              <w:t> </w:t>
            </w:r>
            <w:r w:rsidRPr="00303CDB">
              <w:rPr>
                <w:rFonts w:ascii="Arial" w:hAnsi="Arial" w:cs="Arial"/>
                <w:color w:val="000000"/>
                <w:sz w:val="22"/>
              </w:rPr>
              <w:t>954-26-99-716, REGON nr</w:t>
            </w:r>
            <w:r w:rsidR="00505468">
              <w:rPr>
                <w:rFonts w:ascii="Arial" w:hAnsi="Arial" w:cs="Arial"/>
                <w:color w:val="000000"/>
                <w:sz w:val="22"/>
              </w:rPr>
              <w:t> </w:t>
            </w:r>
            <w:r w:rsidRPr="00303CDB">
              <w:rPr>
                <w:rFonts w:ascii="Arial" w:hAnsi="Arial" w:cs="Arial"/>
                <w:color w:val="000000"/>
                <w:sz w:val="22"/>
              </w:rPr>
              <w:t>241592956, zwaną dalej "Dzierżawcą"</w:t>
            </w:r>
          </w:p>
          <w:p w14:paraId="6AE0B44E" w14:textId="77777777" w:rsidR="008A34EF" w:rsidRPr="00303CDB" w:rsidRDefault="008A34EF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4971F3DF" w14:textId="00C8AB5A" w:rsidR="008A34EF" w:rsidRPr="00303CDB" w:rsidRDefault="008A34EF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 xml:space="preserve">reprezentacja strony zgodna z kwalifikowanymi podpisami elektronicznymi złożonymi pod treścią </w:t>
            </w:r>
            <w:r w:rsidR="00C358F5">
              <w:rPr>
                <w:rFonts w:ascii="Arial" w:hAnsi="Arial" w:cs="Arial"/>
                <w:color w:val="000000"/>
                <w:sz w:val="22"/>
              </w:rPr>
              <w:t>niniejszego aneksu</w:t>
            </w:r>
          </w:p>
          <w:p w14:paraId="33A57C44" w14:textId="77777777" w:rsidR="008A34EF" w:rsidRPr="00303CDB" w:rsidRDefault="008A34EF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</w:p>
          <w:p w14:paraId="4EEAB1AC" w14:textId="6E9D16C4" w:rsidR="00C95D71" w:rsidRPr="00303CDB" w:rsidRDefault="008A34EF" w:rsidP="00303CDB">
            <w:pPr>
              <w:spacing w:after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303CDB">
              <w:rPr>
                <w:rFonts w:ascii="Arial" w:hAnsi="Arial" w:cs="Arial"/>
                <w:color w:val="000000"/>
                <w:sz w:val="22"/>
              </w:rPr>
              <w:t>Wydzierżawiający i  Dzierżawca zwani są także w dalszej części aneksu łącznie „Stronami”, a oddzielnie „Stroną”.</w:t>
            </w:r>
          </w:p>
        </w:tc>
      </w:tr>
      <w:tr w:rsidR="00C95D71" w:rsidRPr="00303CDB" w14:paraId="62AB7D91" w14:textId="77777777" w:rsidTr="00C358F5">
        <w:trPr>
          <w:trHeight w:val="85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207B8" w14:textId="6F25AB48" w:rsidR="00215C45" w:rsidRPr="00303CDB" w:rsidRDefault="00215C45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  <w:r w:rsidRPr="00303CDB">
              <w:rPr>
                <w:rFonts w:ascii="Arial" w:hAnsi="Arial" w:cs="Arial"/>
                <w:sz w:val="22"/>
              </w:rPr>
              <w:t>osob</w:t>
            </w:r>
            <w:r w:rsidR="00C358F5">
              <w:rPr>
                <w:rFonts w:ascii="Arial" w:hAnsi="Arial" w:cs="Arial"/>
                <w:sz w:val="22"/>
              </w:rPr>
              <w:t>a</w:t>
            </w:r>
            <w:r w:rsidRPr="00303CDB">
              <w:rPr>
                <w:rFonts w:ascii="Arial" w:hAnsi="Arial" w:cs="Arial"/>
                <w:sz w:val="22"/>
              </w:rPr>
              <w:t xml:space="preserve"> nadzorujące realizację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6FEF348" w14:textId="77777777" w:rsidR="00C95D71" w:rsidRPr="00303CDB" w:rsidRDefault="00C95D71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</w:p>
          <w:p w14:paraId="7E7B7E5C" w14:textId="1D2E0BE5" w:rsidR="00215C45" w:rsidRPr="00303CDB" w:rsidRDefault="008A34EF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  <w:r w:rsidRPr="00303CDB">
              <w:rPr>
                <w:rFonts w:ascii="Arial" w:hAnsi="Arial" w:cs="Arial"/>
                <w:sz w:val="22"/>
              </w:rPr>
              <w:t xml:space="preserve">Dyrektor Departamentu Transportu Publicznego </w:t>
            </w:r>
          </w:p>
        </w:tc>
      </w:tr>
      <w:tr w:rsidR="008B39EE" w:rsidRPr="00303CDB" w14:paraId="6E515CA3" w14:textId="77777777" w:rsidTr="00303CDB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7FCFE1D" w14:textId="77777777" w:rsidR="008B39EE" w:rsidRPr="00303CDB" w:rsidRDefault="008B39EE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FAD8196" w14:textId="77777777" w:rsidR="008B39EE" w:rsidRPr="00303CDB" w:rsidRDefault="008B39EE" w:rsidP="00303CDB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F21BA0E" w14:textId="3D1D29B4" w:rsidR="00C358F5" w:rsidRPr="00C358F5" w:rsidRDefault="00C358F5" w:rsidP="00C358F5">
      <w:pPr>
        <w:pStyle w:val="Standardowy1"/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358F5">
        <w:rPr>
          <w:rFonts w:ascii="Arial" w:hAnsi="Arial" w:cs="Arial"/>
          <w:sz w:val="22"/>
          <w:szCs w:val="22"/>
        </w:rPr>
        <w:t xml:space="preserve">Na podstawie § </w:t>
      </w:r>
      <w:r>
        <w:rPr>
          <w:rFonts w:ascii="Arial" w:hAnsi="Arial" w:cs="Arial"/>
          <w:sz w:val="22"/>
          <w:szCs w:val="22"/>
        </w:rPr>
        <w:t xml:space="preserve">14 ust 1 </w:t>
      </w:r>
      <w:r w:rsidRPr="00C358F5">
        <w:rPr>
          <w:rFonts w:ascii="Arial" w:hAnsi="Arial" w:cs="Arial"/>
          <w:sz w:val="22"/>
          <w:szCs w:val="22"/>
        </w:rPr>
        <w:t>Umowy nr 3377/TP/2025</w:t>
      </w:r>
      <w:r>
        <w:rPr>
          <w:rFonts w:ascii="Arial" w:hAnsi="Arial" w:cs="Arial"/>
          <w:sz w:val="22"/>
          <w:szCs w:val="22"/>
        </w:rPr>
        <w:t xml:space="preserve"> </w:t>
      </w:r>
      <w:r w:rsidRPr="00C358F5">
        <w:rPr>
          <w:rFonts w:ascii="Arial" w:hAnsi="Arial" w:cs="Arial"/>
          <w:sz w:val="22"/>
          <w:szCs w:val="22"/>
        </w:rPr>
        <w:t xml:space="preserve">z dnia </w:t>
      </w:r>
      <w:r w:rsidR="007D0886">
        <w:rPr>
          <w:rFonts w:ascii="Arial" w:hAnsi="Arial" w:cs="Arial"/>
          <w:sz w:val="22"/>
          <w:szCs w:val="22"/>
        </w:rPr>
        <w:t>13</w:t>
      </w:r>
      <w:r w:rsidRPr="00C35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sierpnia 2025</w:t>
      </w:r>
      <w:r w:rsidRPr="00C358F5">
        <w:rPr>
          <w:rFonts w:ascii="Arial" w:hAnsi="Arial" w:cs="Arial"/>
          <w:sz w:val="22"/>
          <w:szCs w:val="22"/>
        </w:rPr>
        <w:t xml:space="preserve"> r., Strony zgodnie postanawiają, co następuje:</w:t>
      </w:r>
    </w:p>
    <w:p w14:paraId="338E87AC" w14:textId="4EF43D7A" w:rsidR="00C358F5" w:rsidRDefault="00C358F5" w:rsidP="00FD0DF5">
      <w:pPr>
        <w:pStyle w:val="Standardowy1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 </w:t>
      </w:r>
    </w:p>
    <w:p w14:paraId="3CD3466A" w14:textId="77777777" w:rsidR="00221FFD" w:rsidRDefault="00221FFD" w:rsidP="00221FFD">
      <w:pPr>
        <w:pStyle w:val="Standardowy1"/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§ 1 Umowy otrzymuje </w:t>
      </w:r>
      <w:r w:rsidRPr="00F25DC4">
        <w:rPr>
          <w:rFonts w:ascii="Arial" w:hAnsi="Arial" w:cs="Arial"/>
        </w:rPr>
        <w:t>brzmienie:</w:t>
      </w:r>
    </w:p>
    <w:p w14:paraId="10413417" w14:textId="77777777" w:rsidR="00221FFD" w:rsidRPr="00303CDB" w:rsidRDefault="00221FFD" w:rsidP="00221FFD">
      <w:pPr>
        <w:spacing w:after="0"/>
        <w:ind w:left="35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„1. </w:t>
      </w:r>
      <w:r w:rsidRPr="00303CDB">
        <w:rPr>
          <w:rFonts w:ascii="Arial" w:hAnsi="Arial" w:cs="Arial"/>
          <w:sz w:val="22"/>
        </w:rPr>
        <w:t>Przedmiotem dzierżawy są następujące pojazdy kolejowe:</w:t>
      </w:r>
    </w:p>
    <w:p w14:paraId="30781931" w14:textId="158E108C" w:rsidR="00221FFD" w:rsidRPr="00766C3C" w:rsidRDefault="00221FFD" w:rsidP="00221FFD">
      <w:pPr>
        <w:numPr>
          <w:ilvl w:val="1"/>
          <w:numId w:val="10"/>
        </w:numPr>
        <w:spacing w:after="0"/>
        <w:rPr>
          <w:rFonts w:ascii="Arial" w:hAnsi="Arial" w:cs="Arial"/>
          <w:sz w:val="22"/>
        </w:rPr>
      </w:pPr>
      <w:r w:rsidRPr="00766C3C">
        <w:rPr>
          <w:rFonts w:ascii="Arial" w:hAnsi="Arial" w:cs="Arial"/>
          <w:sz w:val="22"/>
        </w:rPr>
        <w:t>elektryczny zespół trakcyjny typu 31WEbc</w:t>
      </w:r>
      <w:r>
        <w:rPr>
          <w:rFonts w:ascii="Arial" w:hAnsi="Arial" w:cs="Arial"/>
          <w:sz w:val="22"/>
        </w:rPr>
        <w:t xml:space="preserve"> - </w:t>
      </w:r>
      <w:r w:rsidRPr="00766C3C">
        <w:rPr>
          <w:rFonts w:ascii="Arial" w:hAnsi="Arial" w:cs="Arial"/>
          <w:sz w:val="22"/>
        </w:rPr>
        <w:t>nr 004</w:t>
      </w:r>
      <w:r>
        <w:rPr>
          <w:rFonts w:ascii="Arial" w:hAnsi="Arial" w:cs="Arial"/>
          <w:sz w:val="22"/>
        </w:rPr>
        <w:t>;</w:t>
      </w:r>
    </w:p>
    <w:p w14:paraId="0A6B478B" w14:textId="3B0AF6BA" w:rsidR="00221FFD" w:rsidRDefault="00221FFD" w:rsidP="00221FFD">
      <w:pPr>
        <w:numPr>
          <w:ilvl w:val="1"/>
          <w:numId w:val="10"/>
        </w:numPr>
        <w:spacing w:after="0"/>
        <w:rPr>
          <w:rFonts w:ascii="Arial" w:hAnsi="Arial" w:cs="Arial"/>
          <w:sz w:val="22"/>
        </w:rPr>
      </w:pPr>
      <w:r w:rsidRPr="00766C3C">
        <w:rPr>
          <w:rFonts w:ascii="Arial" w:hAnsi="Arial" w:cs="Arial"/>
          <w:sz w:val="22"/>
        </w:rPr>
        <w:t xml:space="preserve">elektryczny zespół trakcyjny typu 31WEbc </w:t>
      </w:r>
      <w:r>
        <w:rPr>
          <w:rFonts w:ascii="Arial" w:hAnsi="Arial" w:cs="Arial"/>
          <w:sz w:val="22"/>
        </w:rPr>
        <w:t xml:space="preserve">- </w:t>
      </w:r>
      <w:r w:rsidRPr="00766C3C">
        <w:rPr>
          <w:rFonts w:ascii="Arial" w:hAnsi="Arial" w:cs="Arial"/>
          <w:sz w:val="22"/>
        </w:rPr>
        <w:t>nr 00</w:t>
      </w:r>
      <w:r>
        <w:rPr>
          <w:rFonts w:ascii="Arial" w:hAnsi="Arial" w:cs="Arial"/>
          <w:sz w:val="22"/>
        </w:rPr>
        <w:t>5;</w:t>
      </w:r>
    </w:p>
    <w:p w14:paraId="50A451B3" w14:textId="2411D51A" w:rsidR="00221FFD" w:rsidRDefault="00221FFD" w:rsidP="00221FFD">
      <w:pPr>
        <w:numPr>
          <w:ilvl w:val="1"/>
          <w:numId w:val="10"/>
        </w:numPr>
        <w:spacing w:after="0"/>
        <w:rPr>
          <w:rFonts w:ascii="Arial" w:hAnsi="Arial" w:cs="Arial"/>
          <w:sz w:val="22"/>
        </w:rPr>
      </w:pPr>
      <w:r w:rsidRPr="00766C3C">
        <w:rPr>
          <w:rFonts w:ascii="Arial" w:hAnsi="Arial" w:cs="Arial"/>
          <w:sz w:val="22"/>
        </w:rPr>
        <w:t xml:space="preserve">elektryczny zespół trakcyjny typu 31WEbc </w:t>
      </w:r>
      <w:r>
        <w:rPr>
          <w:rFonts w:ascii="Arial" w:hAnsi="Arial" w:cs="Arial"/>
          <w:sz w:val="22"/>
        </w:rPr>
        <w:t xml:space="preserve">- </w:t>
      </w:r>
      <w:r w:rsidRPr="00766C3C">
        <w:rPr>
          <w:rFonts w:ascii="Arial" w:hAnsi="Arial" w:cs="Arial"/>
          <w:sz w:val="22"/>
        </w:rPr>
        <w:t>nr 00</w:t>
      </w:r>
      <w:r>
        <w:rPr>
          <w:rFonts w:ascii="Arial" w:hAnsi="Arial" w:cs="Arial"/>
          <w:sz w:val="22"/>
        </w:rPr>
        <w:t>6;</w:t>
      </w:r>
    </w:p>
    <w:p w14:paraId="4ADF0E54" w14:textId="2F4AC742" w:rsidR="00221FFD" w:rsidRPr="00C358F5" w:rsidRDefault="00221FFD" w:rsidP="00221FFD">
      <w:pPr>
        <w:numPr>
          <w:ilvl w:val="1"/>
          <w:numId w:val="10"/>
        </w:numPr>
        <w:spacing w:after="0"/>
        <w:rPr>
          <w:rFonts w:ascii="Arial" w:hAnsi="Arial" w:cs="Arial"/>
          <w:sz w:val="22"/>
        </w:rPr>
      </w:pPr>
      <w:r w:rsidRPr="00766C3C">
        <w:rPr>
          <w:rFonts w:ascii="Arial" w:hAnsi="Arial" w:cs="Arial"/>
          <w:sz w:val="22"/>
        </w:rPr>
        <w:t xml:space="preserve">elektryczny zespół trakcyjny typu 31WEbc </w:t>
      </w:r>
      <w:r>
        <w:rPr>
          <w:rFonts w:ascii="Arial" w:hAnsi="Arial" w:cs="Arial"/>
          <w:sz w:val="22"/>
        </w:rPr>
        <w:t xml:space="preserve">- </w:t>
      </w:r>
      <w:r w:rsidRPr="00766C3C">
        <w:rPr>
          <w:rFonts w:ascii="Arial" w:hAnsi="Arial" w:cs="Arial"/>
          <w:sz w:val="22"/>
        </w:rPr>
        <w:t>nr 00</w:t>
      </w:r>
      <w:r>
        <w:rPr>
          <w:rFonts w:ascii="Arial" w:hAnsi="Arial" w:cs="Arial"/>
          <w:sz w:val="22"/>
        </w:rPr>
        <w:t>7.</w:t>
      </w:r>
    </w:p>
    <w:p w14:paraId="6A357F3C" w14:textId="77777777" w:rsidR="00221FFD" w:rsidRPr="00131AB2" w:rsidRDefault="00221FFD" w:rsidP="00221FF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31AB2">
        <w:rPr>
          <w:rFonts w:ascii="Arial" w:hAnsi="Arial" w:cs="Arial"/>
        </w:rPr>
        <w:t>Dla przedmiotowych pojazdów kolejowych sporządza się Karty pojazdu, będące załącznikami nr 2, 3, 4, 5 do niniejszej umowy.</w:t>
      </w:r>
      <w:r>
        <w:rPr>
          <w:rFonts w:ascii="Arial" w:hAnsi="Arial" w:cs="Arial"/>
        </w:rPr>
        <w:t>”.</w:t>
      </w:r>
      <w:r w:rsidRPr="00131AB2">
        <w:rPr>
          <w:rFonts w:ascii="Arial" w:hAnsi="Arial" w:cs="Arial"/>
        </w:rPr>
        <w:t xml:space="preserve"> </w:t>
      </w:r>
    </w:p>
    <w:p w14:paraId="2B2F896D" w14:textId="77777777" w:rsidR="00221FFD" w:rsidRDefault="00221FFD" w:rsidP="00FD0DF5">
      <w:pPr>
        <w:pStyle w:val="Standardowy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E119475" w14:textId="799A2FFA" w:rsidR="00714B5C" w:rsidRPr="00303CDB" w:rsidRDefault="00714B5C" w:rsidP="00FD0DF5">
      <w:pPr>
        <w:pStyle w:val="Standardowy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3CDB">
        <w:rPr>
          <w:rFonts w:ascii="Arial" w:hAnsi="Arial" w:cs="Arial"/>
          <w:b/>
          <w:sz w:val="22"/>
          <w:szCs w:val="22"/>
        </w:rPr>
        <w:lastRenderedPageBreak/>
        <w:t>§ 2.</w:t>
      </w:r>
    </w:p>
    <w:p w14:paraId="1BC3DBA1" w14:textId="6EDB23B7" w:rsidR="00131AB2" w:rsidRDefault="00994F81" w:rsidP="00131AB2">
      <w:pPr>
        <w:pStyle w:val="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Karty</w:t>
      </w:r>
      <w:r w:rsidR="00131A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131AB2">
        <w:rPr>
          <w:rFonts w:ascii="Arial" w:hAnsi="Arial" w:cs="Arial"/>
          <w:sz w:val="22"/>
          <w:szCs w:val="22"/>
        </w:rPr>
        <w:t>ojazdów wystawione dla e</w:t>
      </w:r>
      <w:r w:rsidR="00131AB2" w:rsidRPr="00131AB2">
        <w:rPr>
          <w:rFonts w:ascii="Arial" w:hAnsi="Arial" w:cs="Arial"/>
          <w:sz w:val="22"/>
          <w:szCs w:val="22"/>
        </w:rPr>
        <w:t>lektryczn</w:t>
      </w:r>
      <w:r w:rsidR="00131AB2">
        <w:rPr>
          <w:rFonts w:ascii="Arial" w:hAnsi="Arial" w:cs="Arial"/>
          <w:sz w:val="22"/>
          <w:szCs w:val="22"/>
        </w:rPr>
        <w:t>ego</w:t>
      </w:r>
      <w:r w:rsidR="00131AB2" w:rsidRPr="00131AB2">
        <w:rPr>
          <w:rFonts w:ascii="Arial" w:hAnsi="Arial" w:cs="Arial"/>
          <w:sz w:val="22"/>
          <w:szCs w:val="22"/>
        </w:rPr>
        <w:t xml:space="preserve"> zesp</w:t>
      </w:r>
      <w:r w:rsidR="00131AB2">
        <w:rPr>
          <w:rFonts w:ascii="Arial" w:hAnsi="Arial" w:cs="Arial"/>
          <w:sz w:val="22"/>
          <w:szCs w:val="22"/>
        </w:rPr>
        <w:t>ołu</w:t>
      </w:r>
      <w:r w:rsidR="00131AB2" w:rsidRPr="00131AB2">
        <w:rPr>
          <w:rFonts w:ascii="Arial" w:hAnsi="Arial" w:cs="Arial"/>
          <w:sz w:val="22"/>
          <w:szCs w:val="22"/>
        </w:rPr>
        <w:t xml:space="preserve"> trakcyjn</w:t>
      </w:r>
      <w:r w:rsidR="00131AB2">
        <w:rPr>
          <w:rFonts w:ascii="Arial" w:hAnsi="Arial" w:cs="Arial"/>
          <w:sz w:val="22"/>
          <w:szCs w:val="22"/>
        </w:rPr>
        <w:t>ego</w:t>
      </w:r>
      <w:r w:rsidR="00131AB2" w:rsidRPr="00131AB2">
        <w:rPr>
          <w:rFonts w:ascii="Arial" w:hAnsi="Arial" w:cs="Arial"/>
          <w:sz w:val="22"/>
          <w:szCs w:val="22"/>
        </w:rPr>
        <w:t xml:space="preserve"> typu 31WEbc - nr 006</w:t>
      </w:r>
      <w:r w:rsidR="00131AB2">
        <w:rPr>
          <w:rFonts w:ascii="Arial" w:hAnsi="Arial" w:cs="Arial"/>
          <w:sz w:val="22"/>
          <w:szCs w:val="22"/>
        </w:rPr>
        <w:t xml:space="preserve"> oraz</w:t>
      </w:r>
      <w:r w:rsidR="00221FFD">
        <w:rPr>
          <w:rFonts w:ascii="Arial" w:hAnsi="Arial" w:cs="Arial"/>
          <w:sz w:val="22"/>
          <w:szCs w:val="22"/>
        </w:rPr>
        <w:t> </w:t>
      </w:r>
      <w:r w:rsidR="00131AB2" w:rsidRPr="00131AB2">
        <w:rPr>
          <w:rFonts w:ascii="Arial" w:hAnsi="Arial" w:cs="Arial"/>
          <w:sz w:val="22"/>
          <w:szCs w:val="22"/>
        </w:rPr>
        <w:t>31WEbc - nr 007</w:t>
      </w:r>
      <w:r w:rsidR="00131AB2">
        <w:rPr>
          <w:rFonts w:ascii="Arial" w:hAnsi="Arial" w:cs="Arial"/>
          <w:sz w:val="22"/>
          <w:szCs w:val="22"/>
        </w:rPr>
        <w:t xml:space="preserve">, </w:t>
      </w:r>
      <w:r w:rsidR="00ED2FD3">
        <w:rPr>
          <w:rFonts w:ascii="Arial" w:hAnsi="Arial" w:cs="Arial"/>
          <w:sz w:val="22"/>
          <w:szCs w:val="22"/>
        </w:rPr>
        <w:t>będące załącznikami</w:t>
      </w:r>
      <w:r w:rsidR="00131AB2">
        <w:rPr>
          <w:rFonts w:ascii="Arial" w:hAnsi="Arial" w:cs="Arial"/>
          <w:sz w:val="22"/>
          <w:szCs w:val="22"/>
        </w:rPr>
        <w:t xml:space="preserve"> nr 1 i 2 do niniejszego aneksu</w:t>
      </w:r>
      <w:r w:rsidR="00ED2FD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są załącznikami nr 4 i 5 do </w:t>
      </w:r>
      <w:r w:rsidRPr="00994F81">
        <w:rPr>
          <w:rFonts w:ascii="Arial" w:hAnsi="Arial" w:cs="Arial"/>
          <w:sz w:val="22"/>
          <w:szCs w:val="22"/>
        </w:rPr>
        <w:t>umowy nr CRU WSL - 3377/TP/2025</w:t>
      </w:r>
      <w:r w:rsidR="00ED2FD3">
        <w:rPr>
          <w:rFonts w:ascii="Arial" w:hAnsi="Arial" w:cs="Arial"/>
          <w:sz w:val="22"/>
          <w:szCs w:val="22"/>
        </w:rPr>
        <w:t xml:space="preserve"> z dnia 13 sierpnia 2025 r.</w:t>
      </w:r>
      <w:r w:rsidR="00131AB2">
        <w:rPr>
          <w:rFonts w:ascii="Arial" w:hAnsi="Arial" w:cs="Arial"/>
          <w:sz w:val="22"/>
          <w:szCs w:val="22"/>
        </w:rPr>
        <w:t>.</w:t>
      </w:r>
    </w:p>
    <w:p w14:paraId="454F9532" w14:textId="77777777" w:rsidR="00131AB2" w:rsidRDefault="00131AB2" w:rsidP="00131AB2">
      <w:pPr>
        <w:pStyle w:val="Standardowy1"/>
        <w:rPr>
          <w:rFonts w:ascii="Arial" w:hAnsi="Arial" w:cs="Arial"/>
          <w:b/>
          <w:sz w:val="22"/>
          <w:szCs w:val="22"/>
        </w:rPr>
      </w:pPr>
    </w:p>
    <w:p w14:paraId="0134F6F8" w14:textId="0CB41459" w:rsidR="00131AB2" w:rsidRDefault="00131AB2" w:rsidP="00131AB2">
      <w:pPr>
        <w:pStyle w:val="Standardowy1"/>
        <w:tabs>
          <w:tab w:val="left" w:pos="35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 </w:t>
      </w:r>
    </w:p>
    <w:p w14:paraId="1471A6F0" w14:textId="77777777" w:rsidR="00ED2FD3" w:rsidRDefault="00ED2FD3" w:rsidP="00ED2FD3">
      <w:pPr>
        <w:pStyle w:val="Standardowy1"/>
        <w:numPr>
          <w:ilvl w:val="0"/>
          <w:numId w:val="46"/>
        </w:numPr>
        <w:tabs>
          <w:tab w:val="left" w:pos="357"/>
        </w:tabs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D2FD3">
        <w:rPr>
          <w:rFonts w:ascii="Arial" w:hAnsi="Arial" w:cs="Arial"/>
          <w:sz w:val="22"/>
          <w:szCs w:val="22"/>
        </w:rPr>
        <w:t>Aneks wchodzi w życie z dniem 29 sierpnia 2025 r.</w:t>
      </w:r>
    </w:p>
    <w:p w14:paraId="51F8B0B4" w14:textId="6C29A37B" w:rsidR="00131AB2" w:rsidRPr="00131AB2" w:rsidRDefault="00131AB2" w:rsidP="00ED2FD3">
      <w:pPr>
        <w:pStyle w:val="Standardowy1"/>
        <w:numPr>
          <w:ilvl w:val="0"/>
          <w:numId w:val="46"/>
        </w:numPr>
        <w:tabs>
          <w:tab w:val="left" w:pos="357"/>
        </w:tabs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31AB2">
        <w:rPr>
          <w:rFonts w:ascii="Arial" w:hAnsi="Arial" w:cs="Arial"/>
          <w:sz w:val="22"/>
          <w:szCs w:val="22"/>
        </w:rPr>
        <w:t>Pozostałe postanowienia Umowy nie ulegają zmianie.</w:t>
      </w:r>
    </w:p>
    <w:p w14:paraId="0A9A214B" w14:textId="77777777" w:rsidR="00131AB2" w:rsidRDefault="00131AB2" w:rsidP="00131AB2">
      <w:pPr>
        <w:pStyle w:val="Standardowy1"/>
        <w:tabs>
          <w:tab w:val="left" w:pos="35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433E4B" w14:textId="04C18D51" w:rsidR="00714B5C" w:rsidRPr="00303CDB" w:rsidRDefault="00714B5C" w:rsidP="00131AB2">
      <w:pPr>
        <w:pStyle w:val="Standardowy1"/>
        <w:tabs>
          <w:tab w:val="left" w:pos="35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3CDB">
        <w:rPr>
          <w:rFonts w:ascii="Arial" w:hAnsi="Arial" w:cs="Arial"/>
          <w:b/>
          <w:sz w:val="22"/>
          <w:szCs w:val="22"/>
        </w:rPr>
        <w:t xml:space="preserve">§ </w:t>
      </w:r>
      <w:r w:rsidR="00131AB2">
        <w:rPr>
          <w:rFonts w:ascii="Arial" w:hAnsi="Arial" w:cs="Arial"/>
          <w:b/>
          <w:sz w:val="22"/>
          <w:szCs w:val="22"/>
        </w:rPr>
        <w:t>4</w:t>
      </w:r>
    </w:p>
    <w:p w14:paraId="40B98EA0" w14:textId="6CB688C7" w:rsidR="00714B5C" w:rsidRDefault="00131AB2" w:rsidP="00FD0DF5">
      <w:pPr>
        <w:pStyle w:val="Tekstpodstawowy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Aneks</w:t>
      </w:r>
      <w:r w:rsidR="00714B5C" w:rsidRPr="00303CD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został </w:t>
      </w:r>
      <w:r w:rsidR="00714B5C" w:rsidRPr="00303CDB">
        <w:rPr>
          <w:rFonts w:ascii="Arial" w:hAnsi="Arial" w:cs="Arial"/>
          <w:sz w:val="22"/>
          <w:szCs w:val="22"/>
          <w:lang w:eastAsia="ar-SA"/>
        </w:rPr>
        <w:t>sporządzon</w:t>
      </w:r>
      <w:r>
        <w:rPr>
          <w:rFonts w:ascii="Arial" w:hAnsi="Arial" w:cs="Arial"/>
          <w:sz w:val="22"/>
          <w:szCs w:val="22"/>
          <w:lang w:eastAsia="ar-SA"/>
        </w:rPr>
        <w:t>y</w:t>
      </w:r>
      <w:r w:rsidR="00714B5C" w:rsidRPr="00303CDB">
        <w:rPr>
          <w:rFonts w:ascii="Arial" w:hAnsi="Arial" w:cs="Arial"/>
          <w:sz w:val="22"/>
          <w:szCs w:val="22"/>
          <w:lang w:eastAsia="ar-SA"/>
        </w:rPr>
        <w:t xml:space="preserve"> w </w:t>
      </w:r>
      <w:r w:rsidR="00BA00A8" w:rsidRPr="00303CDB">
        <w:rPr>
          <w:rFonts w:ascii="Arial" w:hAnsi="Arial" w:cs="Arial"/>
          <w:sz w:val="22"/>
          <w:szCs w:val="22"/>
          <w:lang w:eastAsia="ar-SA"/>
        </w:rPr>
        <w:t>formie elektronicznej i opatrzon</w:t>
      </w:r>
      <w:r>
        <w:rPr>
          <w:rFonts w:ascii="Arial" w:hAnsi="Arial" w:cs="Arial"/>
          <w:sz w:val="22"/>
          <w:szCs w:val="22"/>
          <w:lang w:eastAsia="ar-SA"/>
        </w:rPr>
        <w:t>y</w:t>
      </w:r>
      <w:r w:rsidR="00BA00A8" w:rsidRPr="00303CDB">
        <w:rPr>
          <w:rFonts w:ascii="Arial" w:hAnsi="Arial" w:cs="Arial"/>
          <w:sz w:val="22"/>
          <w:szCs w:val="22"/>
          <w:lang w:eastAsia="ar-SA"/>
        </w:rPr>
        <w:t xml:space="preserve"> przez Strony kwalifikowanymi podpisami elektronicznymi, zgodnie z art. 78</w:t>
      </w:r>
      <w:r w:rsidR="00BA00A8" w:rsidRPr="00303CDB">
        <w:rPr>
          <w:rFonts w:ascii="Arial" w:hAnsi="Arial" w:cs="Arial"/>
          <w:sz w:val="22"/>
          <w:szCs w:val="22"/>
          <w:vertAlign w:val="superscript"/>
          <w:lang w:eastAsia="ar-SA"/>
        </w:rPr>
        <w:t>1</w:t>
      </w:r>
      <w:r w:rsidR="00BA00A8" w:rsidRPr="00303CDB">
        <w:rPr>
          <w:rFonts w:ascii="Arial" w:hAnsi="Arial" w:cs="Arial"/>
          <w:sz w:val="22"/>
          <w:szCs w:val="22"/>
          <w:lang w:eastAsia="ar-SA"/>
        </w:rPr>
        <w:t xml:space="preserve"> Ustawy z dnia 23</w:t>
      </w:r>
      <w:r w:rsidR="002C42A8" w:rsidRPr="00303CDB">
        <w:rPr>
          <w:rFonts w:ascii="Arial" w:hAnsi="Arial" w:cs="Arial"/>
          <w:sz w:val="22"/>
          <w:szCs w:val="22"/>
          <w:lang w:eastAsia="ar-SA"/>
        </w:rPr>
        <w:t> </w:t>
      </w:r>
      <w:r w:rsidR="00BA00A8" w:rsidRPr="00303CDB">
        <w:rPr>
          <w:rFonts w:ascii="Arial" w:hAnsi="Arial" w:cs="Arial"/>
          <w:sz w:val="22"/>
          <w:szCs w:val="22"/>
          <w:lang w:eastAsia="ar-SA"/>
        </w:rPr>
        <w:t>kwietnia 1964 r. Kodeks cywilny.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620"/>
      </w:tblGrid>
      <w:tr w:rsidR="00714B5C" w:rsidRPr="00BA00A8" w14:paraId="212005E6" w14:textId="77777777" w:rsidTr="00303CDB">
        <w:trPr>
          <w:trHeight w:val="395"/>
        </w:trPr>
        <w:tc>
          <w:tcPr>
            <w:tcW w:w="4619" w:type="dxa"/>
            <w:vAlign w:val="center"/>
          </w:tcPr>
          <w:p w14:paraId="29A15FA0" w14:textId="1E76A589" w:rsidR="00714B5C" w:rsidRPr="00BA00A8" w:rsidRDefault="00A807D4" w:rsidP="00303CDB">
            <w:pPr>
              <w:pStyle w:val="Tekstpodstawowy"/>
              <w:snapToGrid w:val="0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A00A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Wydzierżawiający</w:t>
            </w:r>
          </w:p>
        </w:tc>
        <w:tc>
          <w:tcPr>
            <w:tcW w:w="4620" w:type="dxa"/>
            <w:vAlign w:val="center"/>
          </w:tcPr>
          <w:p w14:paraId="2EDE4C40" w14:textId="0CB0570F" w:rsidR="00714B5C" w:rsidRPr="00BA00A8" w:rsidRDefault="00A807D4" w:rsidP="00303CDB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A00A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Dzierżawca</w:t>
            </w:r>
          </w:p>
        </w:tc>
      </w:tr>
      <w:tr w:rsidR="002C42A8" w:rsidRPr="00BA00A8" w14:paraId="306AFCF1" w14:textId="77777777" w:rsidTr="00824774">
        <w:tc>
          <w:tcPr>
            <w:tcW w:w="4619" w:type="dxa"/>
          </w:tcPr>
          <w:p w14:paraId="1B579ED6" w14:textId="1890E4DC" w:rsidR="002C42A8" w:rsidRDefault="002C42A8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4561646A" w14:textId="702EC271" w:rsidR="002C42A8" w:rsidRDefault="002C42A8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4CE665A8" w14:textId="77777777" w:rsidR="000F2DCB" w:rsidRDefault="000F2DCB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4AC0C474" w14:textId="6614C1F3" w:rsidR="000F2DCB" w:rsidRPr="00BA00A8" w:rsidRDefault="000F2DCB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0" w:type="dxa"/>
          </w:tcPr>
          <w:p w14:paraId="603D72D3" w14:textId="57B66E3F" w:rsidR="002C42A8" w:rsidRPr="00BA00A8" w:rsidRDefault="002C42A8" w:rsidP="002C42A8">
            <w:pPr>
              <w:pStyle w:val="Tekstpodstawowy"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2C42A8" w:rsidRPr="00BA00A8" w14:paraId="0093BAE7" w14:textId="77777777" w:rsidTr="00824774">
        <w:tc>
          <w:tcPr>
            <w:tcW w:w="4619" w:type="dxa"/>
          </w:tcPr>
          <w:p w14:paraId="6F4BC4B6" w14:textId="6EF44AB3" w:rsidR="002C42A8" w:rsidRDefault="002C42A8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677C71F2" w14:textId="60B14EE5" w:rsidR="002C42A8" w:rsidRDefault="002C42A8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0D2C9484" w14:textId="77777777" w:rsidR="000F2DCB" w:rsidRDefault="000F2DCB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60CA361A" w14:textId="75CA2864" w:rsidR="002C42A8" w:rsidRPr="00BA00A8" w:rsidRDefault="002C42A8" w:rsidP="002C42A8">
            <w:pPr>
              <w:pStyle w:val="Tekstpodstawowy"/>
              <w:snapToGrid w:val="0"/>
              <w:spacing w:after="120" w:line="276" w:lineRule="auto"/>
              <w:ind w:right="50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0" w:type="dxa"/>
          </w:tcPr>
          <w:p w14:paraId="488A66BA" w14:textId="77777777" w:rsidR="002C42A8" w:rsidRPr="00BA00A8" w:rsidRDefault="002C42A8" w:rsidP="002C42A8">
            <w:pPr>
              <w:pStyle w:val="Tekstpodstawowy"/>
              <w:snapToGrid w:val="0"/>
              <w:spacing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68133920" w14:textId="17F1CAB9" w:rsidR="00396ACD" w:rsidRDefault="00396ACD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83F84AA" w14:textId="77777777" w:rsidR="00245DC8" w:rsidRDefault="00245DC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A322D7" w14:textId="38C2AD48" w:rsidR="00247B75" w:rsidRDefault="00247B75" w:rsidP="00247B7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245DC8">
        <w:rPr>
          <w:rFonts w:ascii="Arial" w:hAnsi="Arial" w:cs="Arial"/>
          <w:sz w:val="24"/>
          <w:szCs w:val="24"/>
        </w:rPr>
        <w:t>1 do</w:t>
      </w:r>
      <w:r w:rsidR="00B52064">
        <w:rPr>
          <w:rFonts w:ascii="Arial" w:hAnsi="Arial" w:cs="Arial"/>
          <w:sz w:val="24"/>
          <w:szCs w:val="24"/>
        </w:rPr>
        <w:t xml:space="preserve"> Aneksu nr 1</w:t>
      </w:r>
    </w:p>
    <w:p w14:paraId="02C16BA7" w14:textId="43CF778E" w:rsidR="009F17AF" w:rsidRDefault="009F17AF" w:rsidP="00247B7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do umowy</w:t>
      </w:r>
      <w:r w:rsidRPr="00316386">
        <w:t xml:space="preserve"> </w:t>
      </w:r>
      <w:r w:rsidRPr="00316386">
        <w:rPr>
          <w:rFonts w:ascii="Arial" w:hAnsi="Arial" w:cs="Arial"/>
          <w:sz w:val="24"/>
          <w:szCs w:val="24"/>
        </w:rPr>
        <w:t>nr CRU WSL - 3377/TP/2025</w:t>
      </w:r>
    </w:p>
    <w:p w14:paraId="3FC345CD" w14:textId="77777777" w:rsidR="00316386" w:rsidRDefault="00316386" w:rsidP="00316386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784762C1" w14:textId="24E2CB47" w:rsidR="00245DC8" w:rsidRPr="00FB58F3" w:rsidRDefault="00245DC8" w:rsidP="00245DC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B58F3">
        <w:rPr>
          <w:rFonts w:ascii="Arial" w:hAnsi="Arial" w:cs="Arial"/>
          <w:b/>
          <w:sz w:val="24"/>
          <w:szCs w:val="24"/>
        </w:rPr>
        <w:t>Karta Pojazdu</w:t>
      </w:r>
    </w:p>
    <w:p w14:paraId="65A4874A" w14:textId="77777777" w:rsidR="00245DC8" w:rsidRDefault="00245DC8" w:rsidP="00245DC8">
      <w:pPr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245DC8" w14:paraId="06F635F9" w14:textId="77777777" w:rsidTr="00915B61">
        <w:tc>
          <w:tcPr>
            <w:tcW w:w="4678" w:type="dxa"/>
          </w:tcPr>
          <w:p w14:paraId="73E7016A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pojazdu</w:t>
            </w:r>
          </w:p>
        </w:tc>
        <w:tc>
          <w:tcPr>
            <w:tcW w:w="5812" w:type="dxa"/>
          </w:tcPr>
          <w:p w14:paraId="002E300E" w14:textId="77777777" w:rsidR="00245DC8" w:rsidRPr="005E56C1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Elektryczny zespół trakcyjny</w:t>
            </w:r>
          </w:p>
        </w:tc>
      </w:tr>
      <w:tr w:rsidR="00245DC8" w14:paraId="62E8E3C3" w14:textId="77777777" w:rsidTr="00915B61">
        <w:tc>
          <w:tcPr>
            <w:tcW w:w="4678" w:type="dxa"/>
          </w:tcPr>
          <w:p w14:paraId="2E813D5E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i numer pojazdu</w:t>
            </w:r>
          </w:p>
        </w:tc>
        <w:tc>
          <w:tcPr>
            <w:tcW w:w="5812" w:type="dxa"/>
          </w:tcPr>
          <w:p w14:paraId="2F1C11F0" w14:textId="5CB3C35F" w:rsidR="00245DC8" w:rsidRPr="005E56C1" w:rsidRDefault="00245DC8" w:rsidP="00131AB2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31WEbc nr 00</w:t>
            </w:r>
            <w:r w:rsidR="00131AB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245DC8" w14:paraId="3AF76ABC" w14:textId="77777777" w:rsidTr="00915B61">
        <w:tc>
          <w:tcPr>
            <w:tcW w:w="4678" w:type="dxa"/>
          </w:tcPr>
          <w:p w14:paraId="1B76A18C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5812" w:type="dxa"/>
          </w:tcPr>
          <w:p w14:paraId="312030A8" w14:textId="77777777" w:rsidR="00245DC8" w:rsidRPr="005E56C1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NEWAG S.A.</w:t>
            </w:r>
          </w:p>
        </w:tc>
      </w:tr>
      <w:tr w:rsidR="00245DC8" w14:paraId="2963051C" w14:textId="77777777" w:rsidTr="00915B61">
        <w:tc>
          <w:tcPr>
            <w:tcW w:w="4678" w:type="dxa"/>
          </w:tcPr>
          <w:p w14:paraId="40C66FA2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5812" w:type="dxa"/>
          </w:tcPr>
          <w:p w14:paraId="17B582AE" w14:textId="77777777" w:rsidR="00245DC8" w:rsidRPr="005E56C1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2025 r.</w:t>
            </w:r>
          </w:p>
        </w:tc>
      </w:tr>
      <w:tr w:rsidR="00245DC8" w14:paraId="114C3B01" w14:textId="77777777" w:rsidTr="00915B61">
        <w:tc>
          <w:tcPr>
            <w:tcW w:w="4678" w:type="dxa"/>
          </w:tcPr>
          <w:p w14:paraId="56C7C9FA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członów</w:t>
            </w:r>
          </w:p>
        </w:tc>
        <w:tc>
          <w:tcPr>
            <w:tcW w:w="5812" w:type="dxa"/>
          </w:tcPr>
          <w:p w14:paraId="499C6E9C" w14:textId="77777777" w:rsidR="00245DC8" w:rsidRPr="005E56C1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45DC8" w14:paraId="2045628C" w14:textId="77777777" w:rsidTr="00915B61">
        <w:tc>
          <w:tcPr>
            <w:tcW w:w="4678" w:type="dxa"/>
          </w:tcPr>
          <w:p w14:paraId="34805128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oddania w dzierżawę</w:t>
            </w:r>
          </w:p>
        </w:tc>
        <w:tc>
          <w:tcPr>
            <w:tcW w:w="5812" w:type="dxa"/>
          </w:tcPr>
          <w:p w14:paraId="39B6436C" w14:textId="25C30D34" w:rsidR="00245DC8" w:rsidRPr="005E56C1" w:rsidRDefault="00D32E1B" w:rsidP="00915B61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32E1B">
              <w:rPr>
                <w:rFonts w:ascii="Arial" w:hAnsi="Arial" w:cs="Arial"/>
                <w:b/>
                <w:sz w:val="24"/>
                <w:szCs w:val="24"/>
              </w:rPr>
              <w:t>29 sierpnia 2025 r.</w:t>
            </w:r>
          </w:p>
        </w:tc>
      </w:tr>
      <w:tr w:rsidR="00245DC8" w14:paraId="253C7A82" w14:textId="77777777" w:rsidTr="00915B61">
        <w:tc>
          <w:tcPr>
            <w:tcW w:w="4678" w:type="dxa"/>
          </w:tcPr>
          <w:p w14:paraId="20E2664F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Miesięczny czynsz dzierżawy: brutto, netto, VAT</w:t>
            </w:r>
          </w:p>
        </w:tc>
        <w:tc>
          <w:tcPr>
            <w:tcW w:w="5812" w:type="dxa"/>
          </w:tcPr>
          <w:p w14:paraId="287BA92F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37 099,26</w:t>
            </w:r>
            <w:r w:rsidRPr="00981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6C1">
              <w:rPr>
                <w:rFonts w:ascii="Arial" w:hAnsi="Arial" w:cs="Arial"/>
                <w:b/>
                <w:sz w:val="24"/>
                <w:szCs w:val="24"/>
              </w:rPr>
              <w:t>zł</w:t>
            </w:r>
            <w:r w:rsidRPr="009817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8171B">
              <w:rPr>
                <w:rFonts w:ascii="Arial" w:hAnsi="Arial" w:cs="Arial"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164AAA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30 162,00 zł</w:t>
            </w:r>
            <w:r>
              <w:rPr>
                <w:rFonts w:ascii="Arial" w:hAnsi="Arial" w:cs="Arial"/>
                <w:sz w:val="24"/>
                <w:szCs w:val="24"/>
              </w:rPr>
              <w:t xml:space="preserve"> - netto,</w:t>
            </w:r>
          </w:p>
          <w:p w14:paraId="113B2664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6 937,26 zł</w:t>
            </w:r>
            <w:r>
              <w:rPr>
                <w:rFonts w:ascii="Arial" w:hAnsi="Arial" w:cs="Arial"/>
                <w:sz w:val="24"/>
                <w:szCs w:val="24"/>
              </w:rPr>
              <w:t xml:space="preserve"> - VAT</w:t>
            </w:r>
          </w:p>
        </w:tc>
      </w:tr>
      <w:tr w:rsidR="00245DC8" w14:paraId="71F1663E" w14:textId="77777777" w:rsidTr="00915B61">
        <w:tc>
          <w:tcPr>
            <w:tcW w:w="4678" w:type="dxa"/>
          </w:tcPr>
          <w:p w14:paraId="1C349F33" w14:textId="77777777" w:rsidR="00245DC8" w:rsidRDefault="00245DC8" w:rsidP="00915B61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Dokumenty przekazane wraz z pojazdem</w:t>
            </w:r>
          </w:p>
          <w:p w14:paraId="29CC366E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0D7B4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FE1A5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034D6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7AA91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758B1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233DF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CED58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A220F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9722A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D9180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37F9D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39900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19594" w14:textId="77777777" w:rsidR="00245DC8" w:rsidRPr="00B8333F" w:rsidRDefault="00245DC8" w:rsidP="00915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8A41CEA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Instrukcja podnoszenia EZT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AE2">
              <w:rPr>
                <w:rFonts w:ascii="Arial" w:hAnsi="Arial" w:cs="Arial"/>
                <w:sz w:val="24"/>
                <w:szCs w:val="24"/>
              </w:rPr>
              <w:t>- 1 egz. w formie dokumentu papierowego + 2 egz. na nośniku zawierającym zapis dokumentu w formie elektronicznej,</w:t>
            </w:r>
          </w:p>
          <w:p w14:paraId="7AF62827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Księgi rewizyjne dla urządzeń podlegających TDT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3 egz. dla każdego urządzenia,</w:t>
            </w:r>
          </w:p>
          <w:p w14:paraId="506F56A1" w14:textId="77777777" w:rsidR="00245DC8" w:rsidRPr="00A623C4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Deklaracj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E54DA">
              <w:rPr>
                <w:rFonts w:ascii="Arial" w:hAnsi="Arial" w:cs="Arial"/>
                <w:b/>
                <w:sz w:val="24"/>
                <w:szCs w:val="24"/>
              </w:rPr>
              <w:t xml:space="preserve"> zgodności z dopuszczonym typem </w:t>
            </w:r>
            <w:r w:rsidRPr="009E54DA">
              <w:rPr>
                <w:rFonts w:ascii="Arial" w:hAnsi="Arial" w:cs="Arial"/>
                <w:b/>
                <w:bCs/>
                <w:sz w:val="24"/>
                <w:szCs w:val="24"/>
              </w:rPr>
              <w:t>wystawianą przez Producenta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1 egz.,</w:t>
            </w:r>
          </w:p>
          <w:p w14:paraId="5A5B3F12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Zezwolenie na wprowadzenie pojazdu kolejowego do obrotu zgodnego z TSI, wydane przez Agencję Kolejową Unii Europejskiej lub Prezesa UTK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798F748C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Dokumenty Odbiorów Technicznych</w:t>
            </w:r>
            <w:r w:rsidRPr="00A623C4">
              <w:rPr>
                <w:rFonts w:ascii="Arial" w:hAnsi="Arial" w:cs="Arial"/>
                <w:sz w:val="24"/>
                <w:szCs w:val="24"/>
              </w:rPr>
              <w:t xml:space="preserve"> (protokoły) zespołów i podzespołów pojazdu kolejowego przeprowadzonych przez inspektorów kontroli jakości zgodnie z wymogami technicznymi oraz Warunkami Technicznymi Wykonania i Odbioru potwierdzonymi przez Komisarzy Odbiorczych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0F7704FD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Książka pojazdu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64072790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Karty utrzymania głównych podzespołów EZT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</w:t>
            </w:r>
          </w:p>
          <w:p w14:paraId="0185AE5C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Dokument Gwarancji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007EBA3F" w14:textId="77777777" w:rsidR="00245DC8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Dokument stwierdzający ubezpieczenie EZT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</w:t>
            </w:r>
          </w:p>
          <w:p w14:paraId="18BBA68E" w14:textId="77777777" w:rsidR="00245DC8" w:rsidRPr="00A623C4" w:rsidRDefault="00245DC8" w:rsidP="009231AE">
            <w:pPr>
              <w:pStyle w:val="Akapitzlist"/>
              <w:numPr>
                <w:ilvl w:val="0"/>
                <w:numId w:val="42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669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Rejestr elementów identyfikowalnych </w:t>
            </w:r>
            <w:r w:rsidRPr="000669E2">
              <w:rPr>
                <w:rFonts w:ascii="Arial" w:hAnsi="Arial" w:cs="Arial"/>
                <w:sz w:val="24"/>
                <w:szCs w:val="24"/>
              </w:rPr>
              <w:t>– 1 egz. w wersji elektronicznej</w:t>
            </w:r>
          </w:p>
        </w:tc>
      </w:tr>
    </w:tbl>
    <w:p w14:paraId="44803BB4" w14:textId="1BD9454E" w:rsidR="00131AB2" w:rsidRDefault="00131AB2" w:rsidP="00245DC8">
      <w:pPr>
        <w:spacing w:after="0" w:line="240" w:lineRule="auto"/>
        <w:jc w:val="left"/>
        <w:rPr>
          <w:rFonts w:ascii="Arial" w:eastAsia="Arial" w:hAnsi="Arial" w:cs="Arial"/>
          <w:szCs w:val="20"/>
          <w:lang w:eastAsia="zh-CN"/>
        </w:rPr>
      </w:pPr>
    </w:p>
    <w:p w14:paraId="794475B5" w14:textId="77777777" w:rsidR="00131AB2" w:rsidRDefault="00131AB2">
      <w:pPr>
        <w:spacing w:after="0" w:line="240" w:lineRule="auto"/>
        <w:jc w:val="left"/>
        <w:rPr>
          <w:rFonts w:ascii="Arial" w:eastAsia="Arial" w:hAnsi="Arial" w:cs="Arial"/>
          <w:szCs w:val="20"/>
          <w:lang w:eastAsia="zh-CN"/>
        </w:rPr>
      </w:pPr>
      <w:r>
        <w:rPr>
          <w:rFonts w:ascii="Arial" w:eastAsia="Arial" w:hAnsi="Arial" w:cs="Arial"/>
          <w:szCs w:val="20"/>
          <w:lang w:eastAsia="zh-CN"/>
        </w:rPr>
        <w:br w:type="page"/>
      </w:r>
    </w:p>
    <w:p w14:paraId="730BB4D3" w14:textId="3CEC9DC7" w:rsidR="00131AB2" w:rsidRDefault="00B52064" w:rsidP="00131AB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Aneksu nr 1</w:t>
      </w:r>
    </w:p>
    <w:p w14:paraId="1308B514" w14:textId="2C1FA6D5" w:rsidR="009F17AF" w:rsidRDefault="009F17AF" w:rsidP="009F17A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5 do umowy</w:t>
      </w:r>
      <w:r w:rsidRPr="00316386">
        <w:t xml:space="preserve"> </w:t>
      </w:r>
      <w:r w:rsidRPr="00316386">
        <w:rPr>
          <w:rFonts w:ascii="Arial" w:hAnsi="Arial" w:cs="Arial"/>
          <w:sz w:val="24"/>
          <w:szCs w:val="24"/>
        </w:rPr>
        <w:t>nr CRU WSL - 3377/TP/2025</w:t>
      </w:r>
    </w:p>
    <w:p w14:paraId="7C76C38B" w14:textId="77777777" w:rsidR="00131AB2" w:rsidRDefault="00131AB2" w:rsidP="00131A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453028" w14:textId="3612709B" w:rsidR="00131AB2" w:rsidRPr="00FB58F3" w:rsidRDefault="00131AB2" w:rsidP="00131A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B58F3">
        <w:rPr>
          <w:rFonts w:ascii="Arial" w:hAnsi="Arial" w:cs="Arial"/>
          <w:b/>
          <w:sz w:val="24"/>
          <w:szCs w:val="24"/>
        </w:rPr>
        <w:t>Karta Pojazdu</w:t>
      </w:r>
    </w:p>
    <w:p w14:paraId="505557E1" w14:textId="77777777" w:rsidR="00131AB2" w:rsidRDefault="00131AB2" w:rsidP="00131AB2">
      <w:pPr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131AB2" w14:paraId="4D63B76E" w14:textId="77777777" w:rsidTr="00E738F6">
        <w:tc>
          <w:tcPr>
            <w:tcW w:w="4678" w:type="dxa"/>
          </w:tcPr>
          <w:p w14:paraId="75193B69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pojazdu</w:t>
            </w:r>
          </w:p>
        </w:tc>
        <w:tc>
          <w:tcPr>
            <w:tcW w:w="5812" w:type="dxa"/>
          </w:tcPr>
          <w:p w14:paraId="640921D4" w14:textId="77777777" w:rsidR="00131AB2" w:rsidRPr="005E56C1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Elektryczny zespół trakcyjny</w:t>
            </w:r>
          </w:p>
        </w:tc>
      </w:tr>
      <w:tr w:rsidR="00131AB2" w14:paraId="2216A97F" w14:textId="77777777" w:rsidTr="00E738F6">
        <w:tc>
          <w:tcPr>
            <w:tcW w:w="4678" w:type="dxa"/>
          </w:tcPr>
          <w:p w14:paraId="0580C2A4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i numer pojazdu</w:t>
            </w:r>
          </w:p>
        </w:tc>
        <w:tc>
          <w:tcPr>
            <w:tcW w:w="5812" w:type="dxa"/>
          </w:tcPr>
          <w:p w14:paraId="37B7D297" w14:textId="73397C42" w:rsidR="00131AB2" w:rsidRPr="005E56C1" w:rsidRDefault="00131AB2" w:rsidP="00131AB2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31WEbc nr 00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31AB2" w14:paraId="13CA697A" w14:textId="77777777" w:rsidTr="00E738F6">
        <w:tc>
          <w:tcPr>
            <w:tcW w:w="4678" w:type="dxa"/>
          </w:tcPr>
          <w:p w14:paraId="5A714148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5812" w:type="dxa"/>
          </w:tcPr>
          <w:p w14:paraId="45E24052" w14:textId="77777777" w:rsidR="00131AB2" w:rsidRPr="005E56C1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NEWAG S.A.</w:t>
            </w:r>
          </w:p>
        </w:tc>
      </w:tr>
      <w:tr w:rsidR="00131AB2" w14:paraId="01EA6591" w14:textId="77777777" w:rsidTr="00E738F6">
        <w:tc>
          <w:tcPr>
            <w:tcW w:w="4678" w:type="dxa"/>
          </w:tcPr>
          <w:p w14:paraId="573D1F12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5812" w:type="dxa"/>
          </w:tcPr>
          <w:p w14:paraId="5EDDE6C1" w14:textId="77777777" w:rsidR="00131AB2" w:rsidRPr="005E56C1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2025 r.</w:t>
            </w:r>
          </w:p>
        </w:tc>
      </w:tr>
      <w:tr w:rsidR="00131AB2" w14:paraId="1A813605" w14:textId="77777777" w:rsidTr="00E738F6">
        <w:tc>
          <w:tcPr>
            <w:tcW w:w="4678" w:type="dxa"/>
          </w:tcPr>
          <w:p w14:paraId="18470AEC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członów</w:t>
            </w:r>
          </w:p>
        </w:tc>
        <w:tc>
          <w:tcPr>
            <w:tcW w:w="5812" w:type="dxa"/>
          </w:tcPr>
          <w:p w14:paraId="787ACFC2" w14:textId="77777777" w:rsidR="00131AB2" w:rsidRPr="005E56C1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131AB2" w14:paraId="1ACCE168" w14:textId="77777777" w:rsidTr="00E738F6">
        <w:tc>
          <w:tcPr>
            <w:tcW w:w="4678" w:type="dxa"/>
          </w:tcPr>
          <w:p w14:paraId="6A02310F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oddania w dzierżawę</w:t>
            </w:r>
          </w:p>
        </w:tc>
        <w:tc>
          <w:tcPr>
            <w:tcW w:w="5812" w:type="dxa"/>
          </w:tcPr>
          <w:p w14:paraId="71210515" w14:textId="303A1831" w:rsidR="00131AB2" w:rsidRPr="005E56C1" w:rsidRDefault="00D32E1B" w:rsidP="00E738F6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32E1B">
              <w:rPr>
                <w:rFonts w:ascii="Arial" w:hAnsi="Arial" w:cs="Arial"/>
                <w:b/>
                <w:sz w:val="24"/>
                <w:szCs w:val="24"/>
              </w:rPr>
              <w:t>29 sierpnia 2025 r.</w:t>
            </w:r>
            <w:bookmarkStart w:id="0" w:name="_GoBack"/>
            <w:bookmarkEnd w:id="0"/>
          </w:p>
        </w:tc>
      </w:tr>
      <w:tr w:rsidR="00131AB2" w14:paraId="3088FC53" w14:textId="77777777" w:rsidTr="00E738F6">
        <w:tc>
          <w:tcPr>
            <w:tcW w:w="4678" w:type="dxa"/>
          </w:tcPr>
          <w:p w14:paraId="40F0001D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Miesięczny czynsz dzierżawy: brutto, netto, VAT</w:t>
            </w:r>
          </w:p>
        </w:tc>
        <w:tc>
          <w:tcPr>
            <w:tcW w:w="5812" w:type="dxa"/>
          </w:tcPr>
          <w:p w14:paraId="52412E41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37 099,26</w:t>
            </w:r>
            <w:r w:rsidRPr="00981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56C1">
              <w:rPr>
                <w:rFonts w:ascii="Arial" w:hAnsi="Arial" w:cs="Arial"/>
                <w:b/>
                <w:sz w:val="24"/>
                <w:szCs w:val="24"/>
              </w:rPr>
              <w:t>zł</w:t>
            </w:r>
            <w:r w:rsidRPr="009817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8171B">
              <w:rPr>
                <w:rFonts w:ascii="Arial" w:hAnsi="Arial" w:cs="Arial"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99845A9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30 162,00 zł</w:t>
            </w:r>
            <w:r>
              <w:rPr>
                <w:rFonts w:ascii="Arial" w:hAnsi="Arial" w:cs="Arial"/>
                <w:sz w:val="24"/>
                <w:szCs w:val="24"/>
              </w:rPr>
              <w:t xml:space="preserve"> - netto,</w:t>
            </w:r>
          </w:p>
          <w:p w14:paraId="51B53A43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56C1">
              <w:rPr>
                <w:rFonts w:ascii="Arial" w:hAnsi="Arial" w:cs="Arial"/>
                <w:b/>
                <w:sz w:val="24"/>
                <w:szCs w:val="24"/>
              </w:rPr>
              <w:t>6 937,26 zł</w:t>
            </w:r>
            <w:r>
              <w:rPr>
                <w:rFonts w:ascii="Arial" w:hAnsi="Arial" w:cs="Arial"/>
                <w:sz w:val="24"/>
                <w:szCs w:val="24"/>
              </w:rPr>
              <w:t xml:space="preserve"> - VAT</w:t>
            </w:r>
          </w:p>
        </w:tc>
      </w:tr>
      <w:tr w:rsidR="00131AB2" w14:paraId="4E3A81D5" w14:textId="77777777" w:rsidTr="00E738F6">
        <w:tc>
          <w:tcPr>
            <w:tcW w:w="4678" w:type="dxa"/>
          </w:tcPr>
          <w:p w14:paraId="1244C9C8" w14:textId="77777777" w:rsidR="00131AB2" w:rsidRDefault="00131AB2" w:rsidP="00E738F6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Dokumenty przekazane wraz z pojazdem</w:t>
            </w:r>
          </w:p>
          <w:p w14:paraId="73FDB806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9AB20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6C8A9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CD3AA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0D330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29548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5B185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7DDEF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9F084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CD7DC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1FFF2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4A57B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D2CDD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EDF93" w14:textId="77777777" w:rsidR="00131AB2" w:rsidRPr="00B8333F" w:rsidRDefault="00131AB2" w:rsidP="00E738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783ECC4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Instrukcja podnoszenia EZT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AE2">
              <w:rPr>
                <w:rFonts w:ascii="Arial" w:hAnsi="Arial" w:cs="Arial"/>
                <w:sz w:val="24"/>
                <w:szCs w:val="24"/>
              </w:rPr>
              <w:t>- 1 egz. w formie dokumentu papierowego + 2 egz. na nośniku zawierającym zapis dokumentu w formie elektronicznej,</w:t>
            </w:r>
          </w:p>
          <w:p w14:paraId="2B1EE981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Księgi rewizyjne dla urządzeń podlegających TDT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3 egz. dla każdego urządzenia,</w:t>
            </w:r>
          </w:p>
          <w:p w14:paraId="5BF0CC95" w14:textId="77777777" w:rsidR="00131AB2" w:rsidRPr="00A623C4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Deklaracj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E54DA">
              <w:rPr>
                <w:rFonts w:ascii="Arial" w:hAnsi="Arial" w:cs="Arial"/>
                <w:b/>
                <w:sz w:val="24"/>
                <w:szCs w:val="24"/>
              </w:rPr>
              <w:t xml:space="preserve"> zgodności z dopuszczonym typem </w:t>
            </w:r>
            <w:r w:rsidRPr="009E54DA">
              <w:rPr>
                <w:rFonts w:ascii="Arial" w:hAnsi="Arial" w:cs="Arial"/>
                <w:b/>
                <w:bCs/>
                <w:sz w:val="24"/>
                <w:szCs w:val="24"/>
              </w:rPr>
              <w:t>wystawianą przez Producenta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1 egz.,</w:t>
            </w:r>
          </w:p>
          <w:p w14:paraId="3FE55E59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Zezwolenie na wprowadzenie pojazdu kolejowego do obrotu zgodnego z TSI, wydane przez Agencję Kolejową Unii Europejskiej lub Prezesa UTK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5D615D96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Dokumenty Odbiorów Technicznych</w:t>
            </w:r>
            <w:r w:rsidRPr="00A623C4">
              <w:rPr>
                <w:rFonts w:ascii="Arial" w:hAnsi="Arial" w:cs="Arial"/>
                <w:sz w:val="24"/>
                <w:szCs w:val="24"/>
              </w:rPr>
              <w:t xml:space="preserve"> (protokoły) zespołów i podzespołów pojazdu kolejowego przeprowadzonych przez inspektorów kontroli jakości zgodnie z wymogami technicznymi oraz Warunkami Technicznymi Wykonania i Odbioru potwierdzonymi przez Komisarzy Odbiorczych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7B503ADA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Książka pojazdu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4FEEA499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Karty utrzymania głównych podzespołów EZT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</w:t>
            </w:r>
          </w:p>
          <w:p w14:paraId="112D4E89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Dokument Gwarancji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egz.,</w:t>
            </w:r>
          </w:p>
          <w:p w14:paraId="122AA627" w14:textId="77777777" w:rsidR="00131AB2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54DA">
              <w:rPr>
                <w:rFonts w:ascii="Arial" w:hAnsi="Arial" w:cs="Arial"/>
                <w:b/>
                <w:sz w:val="24"/>
                <w:szCs w:val="24"/>
              </w:rPr>
              <w:t>Dokument stwierdzający ubezpieczenie EZT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egz.</w:t>
            </w:r>
          </w:p>
          <w:p w14:paraId="0934EB7B" w14:textId="77777777" w:rsidR="00131AB2" w:rsidRPr="00A623C4" w:rsidRDefault="00131AB2" w:rsidP="00131AB2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669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Rejestr elementów identyfikowalnych </w:t>
            </w:r>
            <w:r w:rsidRPr="000669E2">
              <w:rPr>
                <w:rFonts w:ascii="Arial" w:hAnsi="Arial" w:cs="Arial"/>
                <w:sz w:val="24"/>
                <w:szCs w:val="24"/>
              </w:rPr>
              <w:t>– 1 egz. w wersji elektronicznej</w:t>
            </w:r>
          </w:p>
        </w:tc>
      </w:tr>
    </w:tbl>
    <w:p w14:paraId="6CC6A5F3" w14:textId="77777777" w:rsidR="00245DC8" w:rsidRPr="00245DC8" w:rsidRDefault="00245DC8" w:rsidP="00245DC8">
      <w:pPr>
        <w:spacing w:after="0" w:line="240" w:lineRule="auto"/>
        <w:jc w:val="left"/>
        <w:rPr>
          <w:rFonts w:ascii="Arial" w:eastAsia="Arial" w:hAnsi="Arial" w:cs="Arial"/>
          <w:szCs w:val="20"/>
          <w:lang w:eastAsia="zh-CN"/>
        </w:rPr>
      </w:pPr>
    </w:p>
    <w:sectPr w:rsidR="00245DC8" w:rsidRPr="00245DC8" w:rsidSect="0024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0AE24" w14:textId="77777777" w:rsidR="00F422C8" w:rsidRDefault="00F422C8" w:rsidP="006F4AE1">
      <w:pPr>
        <w:spacing w:after="0" w:line="240" w:lineRule="auto"/>
      </w:pPr>
      <w:r>
        <w:separator/>
      </w:r>
    </w:p>
  </w:endnote>
  <w:endnote w:type="continuationSeparator" w:id="0">
    <w:p w14:paraId="213FE780" w14:textId="77777777" w:rsidR="00F422C8" w:rsidRDefault="00F422C8" w:rsidP="006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63E6" w14:textId="77777777" w:rsidR="00C358F5" w:rsidRDefault="00C358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0A483" w14:textId="10A950A1" w:rsidR="00C358F5" w:rsidRPr="005B2E56" w:rsidRDefault="00C358F5" w:rsidP="005B2E56">
    <w:pPr>
      <w:pStyle w:val="Stopka"/>
      <w:jc w:val="right"/>
      <w:rPr>
        <w:rFonts w:ascii="Arial" w:hAnsi="Arial" w:cs="Arial"/>
      </w:rPr>
    </w:pPr>
    <w:r w:rsidRPr="00E2260D">
      <w:rPr>
        <w:rFonts w:ascii="Arial" w:hAnsi="Arial" w:cs="Arial"/>
        <w:sz w:val="14"/>
      </w:rPr>
      <w:t xml:space="preserve">Strona </w:t>
    </w:r>
    <w:r w:rsidRPr="00E2260D">
      <w:rPr>
        <w:rFonts w:ascii="Arial" w:hAnsi="Arial" w:cs="Arial"/>
        <w:b/>
        <w:bCs/>
        <w:sz w:val="14"/>
      </w:rPr>
      <w:fldChar w:fldCharType="begin"/>
    </w:r>
    <w:r w:rsidRPr="00E2260D">
      <w:rPr>
        <w:rFonts w:ascii="Arial" w:hAnsi="Arial" w:cs="Arial"/>
        <w:b/>
        <w:bCs/>
        <w:sz w:val="14"/>
      </w:rPr>
      <w:instrText>PAGE  \* Arabic  \* MERGEFORMAT</w:instrText>
    </w:r>
    <w:r w:rsidRPr="00E2260D">
      <w:rPr>
        <w:rFonts w:ascii="Arial" w:hAnsi="Arial" w:cs="Arial"/>
        <w:b/>
        <w:bCs/>
        <w:sz w:val="14"/>
      </w:rPr>
      <w:fldChar w:fldCharType="separate"/>
    </w:r>
    <w:r w:rsidR="00D32E1B">
      <w:rPr>
        <w:rFonts w:ascii="Arial" w:hAnsi="Arial" w:cs="Arial"/>
        <w:b/>
        <w:bCs/>
        <w:noProof/>
        <w:sz w:val="14"/>
      </w:rPr>
      <w:t>3</w:t>
    </w:r>
    <w:r w:rsidRPr="00E2260D">
      <w:rPr>
        <w:rFonts w:ascii="Arial" w:hAnsi="Arial" w:cs="Arial"/>
        <w:b/>
        <w:bCs/>
        <w:sz w:val="14"/>
      </w:rPr>
      <w:fldChar w:fldCharType="end"/>
    </w:r>
    <w:r w:rsidRPr="00E2260D">
      <w:rPr>
        <w:rFonts w:ascii="Arial" w:hAnsi="Arial" w:cs="Arial"/>
        <w:sz w:val="14"/>
      </w:rPr>
      <w:t xml:space="preserve"> z </w:t>
    </w:r>
    <w:r w:rsidRPr="00E2260D">
      <w:rPr>
        <w:rFonts w:ascii="Arial" w:hAnsi="Arial" w:cs="Arial"/>
        <w:b/>
        <w:bCs/>
        <w:sz w:val="14"/>
      </w:rPr>
      <w:fldChar w:fldCharType="begin"/>
    </w:r>
    <w:r w:rsidRPr="00E2260D">
      <w:rPr>
        <w:rFonts w:ascii="Arial" w:hAnsi="Arial" w:cs="Arial"/>
        <w:b/>
        <w:bCs/>
        <w:sz w:val="14"/>
      </w:rPr>
      <w:instrText>NUMPAGES  \* Arabic  \* MERGEFORMAT</w:instrText>
    </w:r>
    <w:r w:rsidRPr="00E2260D">
      <w:rPr>
        <w:rFonts w:ascii="Arial" w:hAnsi="Arial" w:cs="Arial"/>
        <w:b/>
        <w:bCs/>
        <w:sz w:val="14"/>
      </w:rPr>
      <w:fldChar w:fldCharType="separate"/>
    </w:r>
    <w:r w:rsidR="00D32E1B">
      <w:rPr>
        <w:rFonts w:ascii="Arial" w:hAnsi="Arial" w:cs="Arial"/>
        <w:b/>
        <w:bCs/>
        <w:noProof/>
        <w:sz w:val="14"/>
      </w:rPr>
      <w:t>4</w:t>
    </w:r>
    <w:r w:rsidRPr="00E2260D">
      <w:rPr>
        <w:rFonts w:ascii="Arial" w:hAnsi="Arial" w:cs="Arial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A930" w14:textId="5FAC6327" w:rsidR="00C358F5" w:rsidRDefault="00C358F5" w:rsidP="00E2260D">
    <w:pPr>
      <w:pStyle w:val="Stopka"/>
      <w:jc w:val="right"/>
    </w:pPr>
    <w:r>
      <w:rPr>
        <w:noProof/>
        <w:lang w:eastAsia="pl-PL"/>
      </w:rPr>
      <w:drawing>
        <wp:inline distT="0" distB="0" distL="0" distR="0" wp14:anchorId="76CF42CB" wp14:editId="084254CB">
          <wp:extent cx="5663121" cy="61108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GLOBAL belka FE n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8973" cy="61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260D">
      <w:rPr>
        <w:sz w:val="14"/>
      </w:rPr>
      <w:t xml:space="preserve">Strona </w:t>
    </w:r>
    <w:r w:rsidRPr="00E2260D">
      <w:rPr>
        <w:b/>
        <w:bCs/>
        <w:sz w:val="14"/>
      </w:rPr>
      <w:fldChar w:fldCharType="begin"/>
    </w:r>
    <w:r w:rsidRPr="00E2260D">
      <w:rPr>
        <w:b/>
        <w:bCs/>
        <w:sz w:val="14"/>
      </w:rPr>
      <w:instrText>PAGE  \* Arabic  \* MERGEFORMAT</w:instrText>
    </w:r>
    <w:r w:rsidRPr="00E2260D">
      <w:rPr>
        <w:b/>
        <w:bCs/>
        <w:sz w:val="14"/>
      </w:rPr>
      <w:fldChar w:fldCharType="separate"/>
    </w:r>
    <w:r w:rsidR="00D32E1B">
      <w:rPr>
        <w:b/>
        <w:bCs/>
        <w:noProof/>
        <w:sz w:val="14"/>
      </w:rPr>
      <w:t>1</w:t>
    </w:r>
    <w:r w:rsidRPr="00E2260D">
      <w:rPr>
        <w:b/>
        <w:bCs/>
        <w:sz w:val="14"/>
      </w:rPr>
      <w:fldChar w:fldCharType="end"/>
    </w:r>
    <w:r w:rsidRPr="00E2260D">
      <w:rPr>
        <w:sz w:val="14"/>
      </w:rPr>
      <w:t xml:space="preserve"> z </w:t>
    </w:r>
    <w:r w:rsidRPr="00E2260D">
      <w:rPr>
        <w:b/>
        <w:bCs/>
        <w:sz w:val="14"/>
      </w:rPr>
      <w:fldChar w:fldCharType="begin"/>
    </w:r>
    <w:r w:rsidRPr="00E2260D">
      <w:rPr>
        <w:b/>
        <w:bCs/>
        <w:sz w:val="14"/>
      </w:rPr>
      <w:instrText>NUMPAGES  \* Arabic  \* MERGEFORMAT</w:instrText>
    </w:r>
    <w:r w:rsidRPr="00E2260D">
      <w:rPr>
        <w:b/>
        <w:bCs/>
        <w:sz w:val="14"/>
      </w:rPr>
      <w:fldChar w:fldCharType="separate"/>
    </w:r>
    <w:r w:rsidR="00D32E1B">
      <w:rPr>
        <w:b/>
        <w:bCs/>
        <w:noProof/>
        <w:sz w:val="14"/>
      </w:rPr>
      <w:t>4</w:t>
    </w:r>
    <w:r w:rsidRPr="00E2260D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A2600" w14:textId="77777777" w:rsidR="00F422C8" w:rsidRDefault="00F422C8" w:rsidP="006F4AE1">
      <w:pPr>
        <w:spacing w:after="0" w:line="240" w:lineRule="auto"/>
      </w:pPr>
      <w:r>
        <w:separator/>
      </w:r>
    </w:p>
  </w:footnote>
  <w:footnote w:type="continuationSeparator" w:id="0">
    <w:p w14:paraId="0B3F4AF9" w14:textId="77777777" w:rsidR="00F422C8" w:rsidRDefault="00F422C8" w:rsidP="006F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8F02" w14:textId="77777777" w:rsidR="00C358F5" w:rsidRDefault="00C358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92F0" w14:textId="77777777" w:rsidR="00C358F5" w:rsidRDefault="00C358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8969" w14:textId="77777777" w:rsidR="00C358F5" w:rsidRDefault="00C358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4A6F14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357" w:firstLine="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firstLine="0"/>
      </w:p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357" w:firstLine="0"/>
      </w:p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357" w:firstLine="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firstLine="0"/>
      </w:p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firstLine="0"/>
      </w:p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firstLine="0"/>
      </w:pPr>
    </w:lvl>
  </w:abstractNum>
  <w:abstractNum w:abstractNumId="5" w15:restartNumberingAfterBreak="0">
    <w:nsid w:val="00000008"/>
    <w:multiLevelType w:val="multilevel"/>
    <w:tmpl w:val="0584F04E"/>
    <w:numStyleLink w:val="List6"/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E6A02E7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79C152A"/>
    <w:multiLevelType w:val="multilevel"/>
    <w:tmpl w:val="3092C53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CB0A51"/>
    <w:multiLevelType w:val="multilevel"/>
    <w:tmpl w:val="0584F04E"/>
    <w:styleLink w:val="List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1" w15:restartNumberingAfterBreak="0">
    <w:nsid w:val="090960A7"/>
    <w:multiLevelType w:val="multilevel"/>
    <w:tmpl w:val="45121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C3C7B69"/>
    <w:multiLevelType w:val="hybridMultilevel"/>
    <w:tmpl w:val="B026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67C15"/>
    <w:multiLevelType w:val="hybridMultilevel"/>
    <w:tmpl w:val="EF44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57A8B"/>
    <w:multiLevelType w:val="multilevel"/>
    <w:tmpl w:val="D61A582A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0235218"/>
    <w:multiLevelType w:val="hybridMultilevel"/>
    <w:tmpl w:val="3ABE18D8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1">
      <w:start w:val="1"/>
      <w:numFmt w:val="decimal"/>
      <w:lvlText w:val="%2)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6" w15:restartNumberingAfterBreak="0">
    <w:nsid w:val="109F6827"/>
    <w:multiLevelType w:val="singleLevel"/>
    <w:tmpl w:val="65DE88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4"/>
        <w:szCs w:val="24"/>
      </w:rPr>
    </w:lvl>
  </w:abstractNum>
  <w:abstractNum w:abstractNumId="17" w15:restartNumberingAfterBreak="0">
    <w:nsid w:val="14BC1DF9"/>
    <w:multiLevelType w:val="hybridMultilevel"/>
    <w:tmpl w:val="8F566572"/>
    <w:lvl w:ilvl="0" w:tplc="5C64FCBE">
      <w:start w:val="1"/>
      <w:numFmt w:val="lowerLetter"/>
      <w:lvlText w:val="%1."/>
      <w:lvlJc w:val="left"/>
      <w:pPr>
        <w:ind w:left="576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1862171A"/>
    <w:multiLevelType w:val="hybridMultilevel"/>
    <w:tmpl w:val="A6EEA73A"/>
    <w:lvl w:ilvl="0" w:tplc="5AC477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66694"/>
    <w:multiLevelType w:val="hybridMultilevel"/>
    <w:tmpl w:val="32041C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1B1E7758"/>
    <w:multiLevelType w:val="hybridMultilevel"/>
    <w:tmpl w:val="8A489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C92D39"/>
    <w:multiLevelType w:val="hybridMultilevel"/>
    <w:tmpl w:val="60F4F9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0D1360B"/>
    <w:multiLevelType w:val="multilevel"/>
    <w:tmpl w:val="101C4BC4"/>
    <w:styleLink w:val="List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3" w15:restartNumberingAfterBreak="0">
    <w:nsid w:val="28B141A5"/>
    <w:multiLevelType w:val="hybridMultilevel"/>
    <w:tmpl w:val="A4EECF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4" w15:restartNumberingAfterBreak="0">
    <w:nsid w:val="2BEE742D"/>
    <w:multiLevelType w:val="multilevel"/>
    <w:tmpl w:val="548E5642"/>
    <w:styleLink w:val="Lista3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5" w15:restartNumberingAfterBreak="0">
    <w:nsid w:val="2D706E17"/>
    <w:multiLevelType w:val="multilevel"/>
    <w:tmpl w:val="636A6088"/>
    <w:styleLink w:val="List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6" w15:restartNumberingAfterBreak="0">
    <w:nsid w:val="2E716601"/>
    <w:multiLevelType w:val="hybridMultilevel"/>
    <w:tmpl w:val="F726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D5A"/>
    <w:multiLevelType w:val="hybridMultilevel"/>
    <w:tmpl w:val="FEE8C5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8" w15:restartNumberingAfterBreak="0">
    <w:nsid w:val="3BED3571"/>
    <w:multiLevelType w:val="hybridMultilevel"/>
    <w:tmpl w:val="C3E24550"/>
    <w:lvl w:ilvl="0" w:tplc="5CDAA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9" w15:restartNumberingAfterBreak="0">
    <w:nsid w:val="3C2F2790"/>
    <w:multiLevelType w:val="hybridMultilevel"/>
    <w:tmpl w:val="DB5C14FE"/>
    <w:lvl w:ilvl="0" w:tplc="04150019">
      <w:start w:val="1"/>
      <w:numFmt w:val="lowerLetter"/>
      <w:lvlText w:val="%1.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0" w15:restartNumberingAfterBreak="0">
    <w:nsid w:val="46555D01"/>
    <w:multiLevelType w:val="multilevel"/>
    <w:tmpl w:val="6C58F3C0"/>
    <w:styleLink w:val="List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1" w15:restartNumberingAfterBreak="0">
    <w:nsid w:val="46851B55"/>
    <w:multiLevelType w:val="multilevel"/>
    <w:tmpl w:val="7C184126"/>
    <w:styleLink w:val="List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2" w15:restartNumberingAfterBreak="0">
    <w:nsid w:val="4E671785"/>
    <w:multiLevelType w:val="multilevel"/>
    <w:tmpl w:val="0950C1AA"/>
    <w:styleLink w:val="List10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3" w15:restartNumberingAfterBreak="0">
    <w:nsid w:val="4ED74A15"/>
    <w:multiLevelType w:val="hybridMultilevel"/>
    <w:tmpl w:val="709EFB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13964"/>
    <w:multiLevelType w:val="hybridMultilevel"/>
    <w:tmpl w:val="53E6F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6693F"/>
    <w:multiLevelType w:val="hybridMultilevel"/>
    <w:tmpl w:val="78FA7A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36" w15:restartNumberingAfterBreak="0">
    <w:nsid w:val="62663C2D"/>
    <w:multiLevelType w:val="multilevel"/>
    <w:tmpl w:val="BBC89F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4BF50B9"/>
    <w:multiLevelType w:val="multilevel"/>
    <w:tmpl w:val="3EC2E4B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6BB52CC"/>
    <w:multiLevelType w:val="hybridMultilevel"/>
    <w:tmpl w:val="36D28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877DDE"/>
    <w:multiLevelType w:val="hybridMultilevel"/>
    <w:tmpl w:val="78FA7A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40" w15:restartNumberingAfterBreak="0">
    <w:nsid w:val="6B6F4539"/>
    <w:multiLevelType w:val="hybridMultilevel"/>
    <w:tmpl w:val="F726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F6F67"/>
    <w:multiLevelType w:val="hybridMultilevel"/>
    <w:tmpl w:val="F726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950E1"/>
    <w:multiLevelType w:val="hybridMultilevel"/>
    <w:tmpl w:val="016E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AB"/>
    <w:multiLevelType w:val="hybridMultilevel"/>
    <w:tmpl w:val="9600EB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44" w15:restartNumberingAfterBreak="0">
    <w:nsid w:val="735855B4"/>
    <w:multiLevelType w:val="hybridMultilevel"/>
    <w:tmpl w:val="0716173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5D53D1B"/>
    <w:multiLevelType w:val="hybridMultilevel"/>
    <w:tmpl w:val="B026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1232D"/>
    <w:multiLevelType w:val="multilevel"/>
    <w:tmpl w:val="60F0694E"/>
    <w:styleLink w:val="Lista5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7" w15:restartNumberingAfterBreak="0">
    <w:nsid w:val="7C5E0615"/>
    <w:multiLevelType w:val="hybridMultilevel"/>
    <w:tmpl w:val="78FA7A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bCs w:val="0"/>
          <w:sz w:val="22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7"/>
  </w:num>
  <w:num w:numId="9">
    <w:abstractNumId w:val="20"/>
  </w:num>
  <w:num w:numId="10">
    <w:abstractNumId w:val="15"/>
  </w:num>
  <w:num w:numId="11">
    <w:abstractNumId w:val="16"/>
  </w:num>
  <w:num w:numId="12">
    <w:abstractNumId w:val="34"/>
  </w:num>
  <w:num w:numId="13">
    <w:abstractNumId w:val="45"/>
  </w:num>
  <w:num w:numId="14">
    <w:abstractNumId w:val="12"/>
  </w:num>
  <w:num w:numId="15">
    <w:abstractNumId w:val="9"/>
  </w:num>
  <w:num w:numId="16">
    <w:abstractNumId w:val="37"/>
  </w:num>
  <w:num w:numId="17">
    <w:abstractNumId w:val="47"/>
  </w:num>
  <w:num w:numId="18">
    <w:abstractNumId w:val="14"/>
  </w:num>
  <w:num w:numId="19">
    <w:abstractNumId w:val="33"/>
  </w:num>
  <w:num w:numId="20">
    <w:abstractNumId w:val="19"/>
  </w:num>
  <w:num w:numId="21">
    <w:abstractNumId w:val="23"/>
  </w:num>
  <w:num w:numId="22">
    <w:abstractNumId w:val="44"/>
  </w:num>
  <w:num w:numId="23">
    <w:abstractNumId w:val="43"/>
  </w:num>
  <w:num w:numId="24">
    <w:abstractNumId w:val="28"/>
  </w:num>
  <w:num w:numId="25">
    <w:abstractNumId w:val="27"/>
  </w:num>
  <w:num w:numId="26">
    <w:abstractNumId w:val="25"/>
  </w:num>
  <w:num w:numId="27">
    <w:abstractNumId w:val="24"/>
  </w:num>
  <w:num w:numId="28">
    <w:abstractNumId w:val="46"/>
  </w:num>
  <w:num w:numId="29">
    <w:abstractNumId w:val="10"/>
  </w:num>
  <w:num w:numId="30">
    <w:abstractNumId w:val="31"/>
  </w:num>
  <w:num w:numId="31">
    <w:abstractNumId w:val="30"/>
  </w:num>
  <w:num w:numId="32">
    <w:abstractNumId w:val="22"/>
  </w:num>
  <w:num w:numId="33">
    <w:abstractNumId w:val="32"/>
  </w:num>
  <w:num w:numId="34">
    <w:abstractNumId w:val="38"/>
  </w:num>
  <w:num w:numId="35">
    <w:abstractNumId w:val="29"/>
  </w:num>
  <w:num w:numId="36">
    <w:abstractNumId w:val="17"/>
  </w:num>
  <w:num w:numId="37">
    <w:abstractNumId w:val="39"/>
  </w:num>
  <w:num w:numId="38">
    <w:abstractNumId w:val="35"/>
  </w:num>
  <w:num w:numId="39">
    <w:abstractNumId w:val="21"/>
  </w:num>
  <w:num w:numId="40">
    <w:abstractNumId w:val="11"/>
  </w:num>
  <w:num w:numId="41">
    <w:abstractNumId w:val="26"/>
  </w:num>
  <w:num w:numId="42">
    <w:abstractNumId w:val="40"/>
  </w:num>
  <w:num w:numId="43">
    <w:abstractNumId w:val="41"/>
  </w:num>
  <w:num w:numId="44">
    <w:abstractNumId w:val="42"/>
  </w:num>
  <w:num w:numId="45">
    <w:abstractNumId w:val="18"/>
  </w:num>
  <w:num w:numId="46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38"/>
    <w:rsid w:val="00002C58"/>
    <w:rsid w:val="000066B6"/>
    <w:rsid w:val="0001099A"/>
    <w:rsid w:val="00010CF0"/>
    <w:rsid w:val="00011A23"/>
    <w:rsid w:val="00012D1E"/>
    <w:rsid w:val="00030F9F"/>
    <w:rsid w:val="00031DC7"/>
    <w:rsid w:val="00036F35"/>
    <w:rsid w:val="0003761F"/>
    <w:rsid w:val="00051EEC"/>
    <w:rsid w:val="00057401"/>
    <w:rsid w:val="000657A1"/>
    <w:rsid w:val="00081AD4"/>
    <w:rsid w:val="000A73C1"/>
    <w:rsid w:val="000B2D63"/>
    <w:rsid w:val="000D17EE"/>
    <w:rsid w:val="000F2DCB"/>
    <w:rsid w:val="000F3A9D"/>
    <w:rsid w:val="00106D05"/>
    <w:rsid w:val="001076F9"/>
    <w:rsid w:val="00131AB2"/>
    <w:rsid w:val="00137B63"/>
    <w:rsid w:val="00141C00"/>
    <w:rsid w:val="0014272A"/>
    <w:rsid w:val="00171074"/>
    <w:rsid w:val="00186623"/>
    <w:rsid w:val="001B4E3F"/>
    <w:rsid w:val="001C0A12"/>
    <w:rsid w:val="001C6080"/>
    <w:rsid w:val="001E60DB"/>
    <w:rsid w:val="001F2B8E"/>
    <w:rsid w:val="00215C45"/>
    <w:rsid w:val="00221FFD"/>
    <w:rsid w:val="002338A5"/>
    <w:rsid w:val="00245DC8"/>
    <w:rsid w:val="00247B75"/>
    <w:rsid w:val="0025381C"/>
    <w:rsid w:val="00260828"/>
    <w:rsid w:val="00272349"/>
    <w:rsid w:val="00273908"/>
    <w:rsid w:val="00285C3C"/>
    <w:rsid w:val="002A2CF9"/>
    <w:rsid w:val="002B1567"/>
    <w:rsid w:val="002C42A8"/>
    <w:rsid w:val="002D2E5A"/>
    <w:rsid w:val="002F681A"/>
    <w:rsid w:val="00303C88"/>
    <w:rsid w:val="00303CDB"/>
    <w:rsid w:val="00316386"/>
    <w:rsid w:val="00333326"/>
    <w:rsid w:val="003455D9"/>
    <w:rsid w:val="003537D5"/>
    <w:rsid w:val="00365A84"/>
    <w:rsid w:val="0037219F"/>
    <w:rsid w:val="0037780E"/>
    <w:rsid w:val="00384DC0"/>
    <w:rsid w:val="00386D1F"/>
    <w:rsid w:val="00394DDC"/>
    <w:rsid w:val="00394FA3"/>
    <w:rsid w:val="00396ACD"/>
    <w:rsid w:val="003A1ABC"/>
    <w:rsid w:val="003A526B"/>
    <w:rsid w:val="003B7780"/>
    <w:rsid w:val="003C616B"/>
    <w:rsid w:val="003C7EB1"/>
    <w:rsid w:val="003E1245"/>
    <w:rsid w:val="003E7491"/>
    <w:rsid w:val="003E75E3"/>
    <w:rsid w:val="003F0AD4"/>
    <w:rsid w:val="003F1282"/>
    <w:rsid w:val="00452117"/>
    <w:rsid w:val="00455ECD"/>
    <w:rsid w:val="00470281"/>
    <w:rsid w:val="00475E31"/>
    <w:rsid w:val="00481A6F"/>
    <w:rsid w:val="00486022"/>
    <w:rsid w:val="00493C78"/>
    <w:rsid w:val="004A37FB"/>
    <w:rsid w:val="004A5C28"/>
    <w:rsid w:val="004B5B9E"/>
    <w:rsid w:val="004C0C5E"/>
    <w:rsid w:val="004D19F6"/>
    <w:rsid w:val="004D706E"/>
    <w:rsid w:val="004F226F"/>
    <w:rsid w:val="004F4C44"/>
    <w:rsid w:val="004F53B1"/>
    <w:rsid w:val="00502052"/>
    <w:rsid w:val="00505468"/>
    <w:rsid w:val="00515998"/>
    <w:rsid w:val="00521194"/>
    <w:rsid w:val="00531B99"/>
    <w:rsid w:val="00532EE4"/>
    <w:rsid w:val="00534AEB"/>
    <w:rsid w:val="005356C5"/>
    <w:rsid w:val="00544300"/>
    <w:rsid w:val="00556698"/>
    <w:rsid w:val="00560D29"/>
    <w:rsid w:val="005700DA"/>
    <w:rsid w:val="005914F0"/>
    <w:rsid w:val="00594E01"/>
    <w:rsid w:val="005B2E56"/>
    <w:rsid w:val="005D488F"/>
    <w:rsid w:val="005D73A7"/>
    <w:rsid w:val="005E1291"/>
    <w:rsid w:val="005E7094"/>
    <w:rsid w:val="005F6459"/>
    <w:rsid w:val="00600754"/>
    <w:rsid w:val="0061089B"/>
    <w:rsid w:val="0062043C"/>
    <w:rsid w:val="00623FD5"/>
    <w:rsid w:val="0063640A"/>
    <w:rsid w:val="00643BD3"/>
    <w:rsid w:val="00666F81"/>
    <w:rsid w:val="00667954"/>
    <w:rsid w:val="006721DC"/>
    <w:rsid w:val="0068324E"/>
    <w:rsid w:val="006906C5"/>
    <w:rsid w:val="006A0CCB"/>
    <w:rsid w:val="006A371B"/>
    <w:rsid w:val="006B6462"/>
    <w:rsid w:val="006D04CB"/>
    <w:rsid w:val="006D4C6F"/>
    <w:rsid w:val="006F4AE1"/>
    <w:rsid w:val="00714B5C"/>
    <w:rsid w:val="0071549D"/>
    <w:rsid w:val="007306A7"/>
    <w:rsid w:val="00735E45"/>
    <w:rsid w:val="00736B3A"/>
    <w:rsid w:val="0074698C"/>
    <w:rsid w:val="00752B5F"/>
    <w:rsid w:val="007559AF"/>
    <w:rsid w:val="0076234C"/>
    <w:rsid w:val="0076546F"/>
    <w:rsid w:val="00766C3C"/>
    <w:rsid w:val="00786ADA"/>
    <w:rsid w:val="007B39D4"/>
    <w:rsid w:val="007B7198"/>
    <w:rsid w:val="007C45FA"/>
    <w:rsid w:val="007C5ED8"/>
    <w:rsid w:val="007D0886"/>
    <w:rsid w:val="007F30F9"/>
    <w:rsid w:val="008103B2"/>
    <w:rsid w:val="0082026E"/>
    <w:rsid w:val="00824774"/>
    <w:rsid w:val="00832C45"/>
    <w:rsid w:val="0085107E"/>
    <w:rsid w:val="00871AEF"/>
    <w:rsid w:val="00874378"/>
    <w:rsid w:val="00875BD5"/>
    <w:rsid w:val="00881F29"/>
    <w:rsid w:val="008826BD"/>
    <w:rsid w:val="008832C8"/>
    <w:rsid w:val="00886C38"/>
    <w:rsid w:val="0088789E"/>
    <w:rsid w:val="008A27FF"/>
    <w:rsid w:val="008A34EF"/>
    <w:rsid w:val="008A3DAF"/>
    <w:rsid w:val="008A4D8F"/>
    <w:rsid w:val="008A5C03"/>
    <w:rsid w:val="008A68C2"/>
    <w:rsid w:val="008B00C6"/>
    <w:rsid w:val="008B39EE"/>
    <w:rsid w:val="008C4C52"/>
    <w:rsid w:val="008E1B41"/>
    <w:rsid w:val="00910F88"/>
    <w:rsid w:val="00915B61"/>
    <w:rsid w:val="009205D4"/>
    <w:rsid w:val="009231AE"/>
    <w:rsid w:val="009263BA"/>
    <w:rsid w:val="00953D01"/>
    <w:rsid w:val="00960F68"/>
    <w:rsid w:val="009808A0"/>
    <w:rsid w:val="00982338"/>
    <w:rsid w:val="00994871"/>
    <w:rsid w:val="00994F81"/>
    <w:rsid w:val="00996EC1"/>
    <w:rsid w:val="009F17AF"/>
    <w:rsid w:val="009F5A8C"/>
    <w:rsid w:val="00A136AB"/>
    <w:rsid w:val="00A14A2A"/>
    <w:rsid w:val="00A17BDA"/>
    <w:rsid w:val="00A20960"/>
    <w:rsid w:val="00A23BE9"/>
    <w:rsid w:val="00A24EC2"/>
    <w:rsid w:val="00A4276B"/>
    <w:rsid w:val="00A44C60"/>
    <w:rsid w:val="00A51387"/>
    <w:rsid w:val="00A51CBE"/>
    <w:rsid w:val="00A575D7"/>
    <w:rsid w:val="00A70EE6"/>
    <w:rsid w:val="00A75971"/>
    <w:rsid w:val="00A807D4"/>
    <w:rsid w:val="00A93B65"/>
    <w:rsid w:val="00AB6E30"/>
    <w:rsid w:val="00AC41F5"/>
    <w:rsid w:val="00AD0115"/>
    <w:rsid w:val="00AE2781"/>
    <w:rsid w:val="00AF1969"/>
    <w:rsid w:val="00B103D5"/>
    <w:rsid w:val="00B11BCC"/>
    <w:rsid w:val="00B132B2"/>
    <w:rsid w:val="00B13BED"/>
    <w:rsid w:val="00B2115A"/>
    <w:rsid w:val="00B2332E"/>
    <w:rsid w:val="00B41B9B"/>
    <w:rsid w:val="00B52064"/>
    <w:rsid w:val="00B727B7"/>
    <w:rsid w:val="00B80271"/>
    <w:rsid w:val="00B814BA"/>
    <w:rsid w:val="00BA00A8"/>
    <w:rsid w:val="00BA6A16"/>
    <w:rsid w:val="00BA6A20"/>
    <w:rsid w:val="00BA78A8"/>
    <w:rsid w:val="00BB3BBF"/>
    <w:rsid w:val="00BB6F65"/>
    <w:rsid w:val="00BC41C4"/>
    <w:rsid w:val="00BD075C"/>
    <w:rsid w:val="00BD372F"/>
    <w:rsid w:val="00BF22A1"/>
    <w:rsid w:val="00C273D8"/>
    <w:rsid w:val="00C33FDA"/>
    <w:rsid w:val="00C358F5"/>
    <w:rsid w:val="00C41CF7"/>
    <w:rsid w:val="00C57C1B"/>
    <w:rsid w:val="00C74C5D"/>
    <w:rsid w:val="00C75D16"/>
    <w:rsid w:val="00C81ABD"/>
    <w:rsid w:val="00C82E80"/>
    <w:rsid w:val="00C95D71"/>
    <w:rsid w:val="00CA1F55"/>
    <w:rsid w:val="00CA2109"/>
    <w:rsid w:val="00CC19AC"/>
    <w:rsid w:val="00CC23B7"/>
    <w:rsid w:val="00CE4268"/>
    <w:rsid w:val="00CE6B42"/>
    <w:rsid w:val="00CF06D0"/>
    <w:rsid w:val="00CF2519"/>
    <w:rsid w:val="00CF5D87"/>
    <w:rsid w:val="00D1311F"/>
    <w:rsid w:val="00D32E1B"/>
    <w:rsid w:val="00D35AE3"/>
    <w:rsid w:val="00D35DA0"/>
    <w:rsid w:val="00D45DFD"/>
    <w:rsid w:val="00D54F8A"/>
    <w:rsid w:val="00D7513C"/>
    <w:rsid w:val="00D81BFD"/>
    <w:rsid w:val="00D863F3"/>
    <w:rsid w:val="00D93DBD"/>
    <w:rsid w:val="00DE45B9"/>
    <w:rsid w:val="00DF1473"/>
    <w:rsid w:val="00E04342"/>
    <w:rsid w:val="00E2260D"/>
    <w:rsid w:val="00E25D01"/>
    <w:rsid w:val="00E30CBE"/>
    <w:rsid w:val="00E329D9"/>
    <w:rsid w:val="00E50888"/>
    <w:rsid w:val="00E6110C"/>
    <w:rsid w:val="00E70FA3"/>
    <w:rsid w:val="00E73B52"/>
    <w:rsid w:val="00E82AC5"/>
    <w:rsid w:val="00E839C1"/>
    <w:rsid w:val="00EB1182"/>
    <w:rsid w:val="00EB7815"/>
    <w:rsid w:val="00ED2FD3"/>
    <w:rsid w:val="00ED3008"/>
    <w:rsid w:val="00ED30C5"/>
    <w:rsid w:val="00EE02F9"/>
    <w:rsid w:val="00EE2EB7"/>
    <w:rsid w:val="00EF5890"/>
    <w:rsid w:val="00F33B25"/>
    <w:rsid w:val="00F350D7"/>
    <w:rsid w:val="00F422C8"/>
    <w:rsid w:val="00F73493"/>
    <w:rsid w:val="00F85813"/>
    <w:rsid w:val="00F905D5"/>
    <w:rsid w:val="00FB58F3"/>
    <w:rsid w:val="00FC0723"/>
    <w:rsid w:val="00FC398E"/>
    <w:rsid w:val="00FD0DF5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67B3"/>
  <w15:chartTrackingRefBased/>
  <w15:docId w15:val="{67966C04-B82B-4E5C-946B-6C4842A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7AF"/>
    <w:pPr>
      <w:spacing w:after="120" w:line="360" w:lineRule="auto"/>
      <w:jc w:val="both"/>
    </w:pPr>
    <w:rPr>
      <w:rFonts w:ascii="Tahoma" w:hAnsi="Tahoma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45"/>
    <w:pPr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338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23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14B5C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4B5C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Standardowy1">
    <w:name w:val="Standardowy1"/>
    <w:rsid w:val="00714B5C"/>
    <w:pPr>
      <w:suppressAutoHyphens/>
      <w:overflowPunct w:val="0"/>
      <w:autoSpaceDE w:val="0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wcity31">
    <w:name w:val="Tekst podstawowy wcięty 31"/>
    <w:basedOn w:val="Normalny"/>
    <w:rsid w:val="00714B5C"/>
    <w:pPr>
      <w:suppressAutoHyphens/>
      <w:spacing w:after="0" w:line="240" w:lineRule="auto"/>
      <w:ind w:left="900" w:firstLine="516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Paragraf">
    <w:name w:val="Paragraf"/>
    <w:basedOn w:val="Normalny"/>
    <w:next w:val="Normalny"/>
    <w:rsid w:val="00714B5C"/>
    <w:pPr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6A0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0CCB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6A0CCB"/>
    <w:rPr>
      <w:rFonts w:ascii="Tahoma" w:hAnsi="Tahom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C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0CCB"/>
    <w:rPr>
      <w:rFonts w:ascii="Tahoma" w:hAnsi="Tahoma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4A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4AE1"/>
    <w:rPr>
      <w:rFonts w:ascii="Tahoma" w:hAnsi="Tahoma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4A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4AE1"/>
    <w:rPr>
      <w:rFonts w:ascii="Tahoma" w:hAnsi="Tahoma"/>
      <w:szCs w:val="22"/>
      <w:lang w:eastAsia="en-US"/>
    </w:rPr>
  </w:style>
  <w:style w:type="paragraph" w:customStyle="1" w:styleId="Default">
    <w:name w:val="Default"/>
    <w:rsid w:val="00960F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B39EE"/>
    <w:rPr>
      <w:color w:val="0000FF"/>
      <w:u w:val="single"/>
      <w:lang w:val="pl-PL" w:bidi="pl-PL"/>
    </w:rPr>
  </w:style>
  <w:style w:type="paragraph" w:styleId="Akapitzlist">
    <w:name w:val="List Paragraph"/>
    <w:aliases w:val="Sl_Akapit z listą,Akapit z listą1,Preambuła,L1,Wypunktowanie,BulletC,Obiekt,normalny tekst,Akapit z listą31,Bullets,sw tekst,T_SZ_List Paragraph,Numerowanie,List Paragraph1,Bullet List,FooterText,Paragraphe de liste1,numbered,列出段落,列出段落1"/>
    <w:basedOn w:val="Normalny"/>
    <w:link w:val="AkapitzlistZnak"/>
    <w:uiPriority w:val="34"/>
    <w:qFormat/>
    <w:rsid w:val="008B39EE"/>
    <w:pPr>
      <w:suppressAutoHyphens/>
      <w:spacing w:after="0" w:line="240" w:lineRule="auto"/>
      <w:ind w:left="720"/>
      <w:jc w:val="left"/>
    </w:pPr>
    <w:rPr>
      <w:rFonts w:ascii="Calibri" w:hAnsi="Calibri" w:cs="Calibri"/>
      <w:sz w:val="22"/>
      <w:lang w:eastAsia="zh-CN"/>
    </w:rPr>
  </w:style>
  <w:style w:type="paragraph" w:customStyle="1" w:styleId="Tre0">
    <w:name w:val="Treść_0"/>
    <w:rsid w:val="008B39EE"/>
    <w:pPr>
      <w:suppressAutoHyphens/>
      <w:spacing w:line="268" w:lineRule="exact"/>
    </w:pPr>
    <w:rPr>
      <w:rFonts w:ascii="Arial" w:hAnsi="Arial" w:cs="Arial"/>
      <w:color w:val="000000"/>
      <w:sz w:val="21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8B39EE"/>
    <w:rPr>
      <w:rFonts w:ascii="Arial" w:eastAsia="Calibri" w:hAnsi="Arial" w:cs="Arial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E1245"/>
    <w:rPr>
      <w:rFonts w:ascii="Arial" w:eastAsiaTheme="minorEastAsia" w:hAnsi="Arial" w:cs="Arial"/>
      <w:b/>
      <w:bCs/>
    </w:rPr>
  </w:style>
  <w:style w:type="character" w:customStyle="1" w:styleId="AkapitzlistZnak">
    <w:name w:val="Akapit z listą Znak"/>
    <w:aliases w:val="Sl_Akapit z listą Znak,Akapit z listą1 Znak,Preambuła Znak,L1 Znak,Wypunktowanie Znak,BulletC Znak,Obiekt Znak,normalny tekst Znak,Akapit z listą31 Znak,Bullets Znak,sw tekst Znak,T_SZ_List Paragraph Znak,Numerowanie Znak,列出段落 Znak"/>
    <w:basedOn w:val="Domylnaczcionkaakapitu"/>
    <w:link w:val="Akapitzlist"/>
    <w:uiPriority w:val="34"/>
    <w:qFormat/>
    <w:locked/>
    <w:rsid w:val="003E1245"/>
    <w:rPr>
      <w:rFonts w:cs="Calibri"/>
      <w:sz w:val="22"/>
      <w:szCs w:val="22"/>
      <w:lang w:eastAsia="zh-CN"/>
    </w:rPr>
  </w:style>
  <w:style w:type="character" w:customStyle="1" w:styleId="Bodytext5">
    <w:name w:val="Body text (5)_"/>
    <w:link w:val="Bodytext51"/>
    <w:uiPriority w:val="99"/>
    <w:rsid w:val="008A68C2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51">
    <w:name w:val="Body text (5)1"/>
    <w:basedOn w:val="Normalny"/>
    <w:link w:val="Bodytext5"/>
    <w:uiPriority w:val="99"/>
    <w:rsid w:val="008A68C2"/>
    <w:pPr>
      <w:widowControl w:val="0"/>
      <w:shd w:val="clear" w:color="auto" w:fill="FFFFFF"/>
      <w:spacing w:after="0" w:line="346" w:lineRule="exact"/>
      <w:ind w:hanging="1140"/>
      <w:jc w:val="left"/>
    </w:pPr>
    <w:rPr>
      <w:rFonts w:ascii="Arial" w:hAnsi="Arial" w:cs="Arial"/>
      <w:sz w:val="19"/>
      <w:szCs w:val="19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A68C2"/>
    <w:pPr>
      <w:spacing w:after="0" w:line="240" w:lineRule="auto"/>
      <w:jc w:val="left"/>
    </w:pPr>
    <w:rPr>
      <w:rFonts w:ascii="Calibri" w:eastAsiaTheme="minorEastAsia" w:hAnsi="Calibri" w:cstheme="minorBid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8C2"/>
    <w:rPr>
      <w:rFonts w:eastAsiaTheme="minorEastAsia" w:cstheme="minorBidi"/>
      <w:sz w:val="22"/>
      <w:szCs w:val="21"/>
    </w:rPr>
  </w:style>
  <w:style w:type="character" w:styleId="Numerstrony">
    <w:name w:val="page number"/>
    <w:basedOn w:val="Domylnaczcionkaakapitu"/>
    <w:uiPriority w:val="99"/>
    <w:rsid w:val="008A68C2"/>
  </w:style>
  <w:style w:type="paragraph" w:styleId="Tekstpodstawowywcity">
    <w:name w:val="Body Text Indent"/>
    <w:basedOn w:val="Normalny"/>
    <w:link w:val="TekstpodstawowywcityZnak"/>
    <w:rsid w:val="008A68C2"/>
    <w:pPr>
      <w:spacing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8C2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8A68C2"/>
    <w:rPr>
      <w:rFonts w:asciiTheme="minorHAnsi" w:eastAsiaTheme="minorEastAsia" w:hAnsiTheme="minorHAnsi" w:cstheme="minorBidi"/>
      <w:sz w:val="22"/>
      <w:szCs w:val="22"/>
    </w:rPr>
  </w:style>
  <w:style w:type="numbering" w:customStyle="1" w:styleId="Styl1">
    <w:name w:val="Styl1"/>
    <w:uiPriority w:val="99"/>
    <w:rsid w:val="008A68C2"/>
    <w:pPr>
      <w:numPr>
        <w:numId w:val="18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8C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8C2"/>
    <w:pPr>
      <w:spacing w:after="0" w:line="240" w:lineRule="auto"/>
      <w:jc w:val="left"/>
    </w:pPr>
    <w:rPr>
      <w:rFonts w:asciiTheme="minorHAnsi" w:eastAsiaTheme="minorEastAsia" w:hAnsiTheme="minorHAnsi" w:cstheme="minorBidi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8C2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8C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68C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A68C2"/>
    <w:rPr>
      <w:color w:val="808080"/>
    </w:rPr>
  </w:style>
  <w:style w:type="character" w:customStyle="1" w:styleId="articletitle">
    <w:name w:val="articletitle"/>
    <w:basedOn w:val="Domylnaczcionkaakapitu"/>
    <w:rsid w:val="008A68C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68C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68C2"/>
    <w:pPr>
      <w:spacing w:after="0" w:line="240" w:lineRule="auto"/>
      <w:jc w:val="left"/>
    </w:pPr>
    <w:rPr>
      <w:rFonts w:asciiTheme="minorHAnsi" w:eastAsiaTheme="minorEastAsia" w:hAnsiTheme="minorHAnsi" w:cstheme="minorBidi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8C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nhideWhenUsed/>
    <w:rsid w:val="008A68C2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sid w:val="008A68C2"/>
    <w:rPr>
      <w:color w:val="2B579A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68C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8A68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A68C2"/>
  </w:style>
  <w:style w:type="character" w:customStyle="1" w:styleId="eop">
    <w:name w:val="eop"/>
    <w:basedOn w:val="Domylnaczcionkaakapitu"/>
    <w:rsid w:val="008A68C2"/>
  </w:style>
  <w:style w:type="character" w:customStyle="1" w:styleId="spellingerror">
    <w:name w:val="spellingerror"/>
    <w:basedOn w:val="Domylnaczcionkaakapitu"/>
    <w:rsid w:val="008A68C2"/>
  </w:style>
  <w:style w:type="character" w:customStyle="1" w:styleId="scxw237213622">
    <w:name w:val="scxw237213622"/>
    <w:basedOn w:val="Domylnaczcionkaakapitu"/>
    <w:rsid w:val="008A68C2"/>
  </w:style>
  <w:style w:type="paragraph" w:customStyle="1" w:styleId="pf0">
    <w:name w:val="pf0"/>
    <w:basedOn w:val="Normalny"/>
    <w:rsid w:val="008A68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A68C2"/>
    <w:rPr>
      <w:rFonts w:ascii="Segoe UI" w:hAnsi="Segoe UI" w:cs="Segoe UI" w:hint="default"/>
      <w:sz w:val="18"/>
      <w:szCs w:val="18"/>
    </w:rPr>
  </w:style>
  <w:style w:type="numbering" w:customStyle="1" w:styleId="List1">
    <w:name w:val="List 1"/>
    <w:rsid w:val="008A68C2"/>
    <w:pPr>
      <w:numPr>
        <w:numId w:val="26"/>
      </w:numPr>
    </w:pPr>
  </w:style>
  <w:style w:type="numbering" w:customStyle="1" w:styleId="Lista31">
    <w:name w:val="Lista 31"/>
    <w:rsid w:val="008A68C2"/>
    <w:pPr>
      <w:numPr>
        <w:numId w:val="27"/>
      </w:numPr>
    </w:pPr>
  </w:style>
  <w:style w:type="numbering" w:customStyle="1" w:styleId="Lista51">
    <w:name w:val="Lista 51"/>
    <w:rsid w:val="008A68C2"/>
    <w:pPr>
      <w:numPr>
        <w:numId w:val="28"/>
      </w:numPr>
    </w:pPr>
  </w:style>
  <w:style w:type="numbering" w:customStyle="1" w:styleId="List6">
    <w:name w:val="List 6"/>
    <w:rsid w:val="008A68C2"/>
    <w:pPr>
      <w:numPr>
        <w:numId w:val="29"/>
      </w:numPr>
    </w:pPr>
  </w:style>
  <w:style w:type="numbering" w:customStyle="1" w:styleId="List7">
    <w:name w:val="List 7"/>
    <w:rsid w:val="008A68C2"/>
    <w:pPr>
      <w:numPr>
        <w:numId w:val="30"/>
      </w:numPr>
    </w:pPr>
  </w:style>
  <w:style w:type="numbering" w:customStyle="1" w:styleId="List8">
    <w:name w:val="List 8"/>
    <w:rsid w:val="008A68C2"/>
    <w:pPr>
      <w:numPr>
        <w:numId w:val="31"/>
      </w:numPr>
    </w:pPr>
  </w:style>
  <w:style w:type="numbering" w:customStyle="1" w:styleId="List9">
    <w:name w:val="List 9"/>
    <w:rsid w:val="008A68C2"/>
    <w:pPr>
      <w:numPr>
        <w:numId w:val="32"/>
      </w:numPr>
    </w:pPr>
  </w:style>
  <w:style w:type="numbering" w:customStyle="1" w:styleId="List10">
    <w:name w:val="List 10"/>
    <w:rsid w:val="008A68C2"/>
    <w:pPr>
      <w:numPr>
        <w:numId w:val="33"/>
      </w:numPr>
    </w:pPr>
  </w:style>
  <w:style w:type="character" w:customStyle="1" w:styleId="Wzmianka10">
    <w:name w:val="Wzmianka1"/>
    <w:basedOn w:val="Domylnaczcionkaakapitu"/>
    <w:uiPriority w:val="99"/>
    <w:unhideWhenUsed/>
    <w:rsid w:val="008A68C2"/>
    <w:rPr>
      <w:color w:val="2B579A"/>
      <w:shd w:val="clear" w:color="auto" w:fill="E1DFDD"/>
    </w:rPr>
  </w:style>
  <w:style w:type="character" w:customStyle="1" w:styleId="Nierozpoznanawzmianka40">
    <w:name w:val="Nierozpoznana wzmianka4"/>
    <w:basedOn w:val="Domylnaczcionkaakapitu"/>
    <w:uiPriority w:val="99"/>
    <w:semiHidden/>
    <w:unhideWhenUsed/>
    <w:rsid w:val="008A68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6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3" ma:contentTypeDescription="Utwórz nowy dokument." ma:contentTypeScope="" ma:versionID="c408f84381f3b94346b6a93cc687e676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cc013158f7c2fc479a8354d941586fdc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0780-F800-4813-8AD8-3828A7C5BA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91778C-3234-4AEB-B3C4-7CB68E62A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155AB-D73E-430A-B5B9-ABFF3AB8C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07DD7-9CE0-4DC2-A339-8C4B364C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m_marek</dc:creator>
  <cp:keywords/>
  <cp:lastModifiedBy>Banaś Maciej</cp:lastModifiedBy>
  <cp:revision>11</cp:revision>
  <cp:lastPrinted>2025-08-01T05:49:00Z</cp:lastPrinted>
  <dcterms:created xsi:type="dcterms:W3CDTF">2025-08-04T07:05:00Z</dcterms:created>
  <dcterms:modified xsi:type="dcterms:W3CDTF">2025-08-22T06:32:00Z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