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853B2" w14:textId="77777777" w:rsidR="0087003C" w:rsidRPr="0013692B" w:rsidRDefault="0087003C" w:rsidP="0087003C">
      <w:pPr>
        <w:pStyle w:val="Nagwek4"/>
        <w:spacing w:line="240" w:lineRule="auto"/>
        <w:jc w:val="left"/>
        <w:rPr>
          <w:rFonts w:ascii="Arial" w:hAnsi="Arial" w:cs="Arial"/>
          <w:sz w:val="24"/>
        </w:rPr>
      </w:pPr>
      <w:r w:rsidRPr="0013692B">
        <w:rPr>
          <w:noProof/>
          <w:sz w:val="24"/>
        </w:rPr>
        <w:drawing>
          <wp:inline distT="0" distB="0" distL="0" distR="0" wp14:anchorId="62D343ED" wp14:editId="5DE1D0CF">
            <wp:extent cx="1524000" cy="5143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3692B">
        <w:rPr>
          <w:sz w:val="24"/>
        </w:rPr>
        <w:t xml:space="preserve">       </w:t>
      </w:r>
    </w:p>
    <w:p w14:paraId="6204F7FF" w14:textId="73AAEF4A" w:rsidR="0005191A" w:rsidRDefault="0087003C" w:rsidP="0087003C">
      <w:pPr>
        <w:pStyle w:val="Nagwek4"/>
        <w:spacing w:line="240" w:lineRule="auto"/>
        <w:rPr>
          <w:rFonts w:ascii="Arial" w:hAnsi="Arial" w:cs="Arial"/>
          <w:sz w:val="24"/>
        </w:rPr>
      </w:pPr>
      <w:r w:rsidRPr="0013692B">
        <w:rPr>
          <w:rFonts w:ascii="Arial" w:hAnsi="Arial" w:cs="Arial"/>
          <w:sz w:val="24"/>
        </w:rPr>
        <w:t xml:space="preserve">WYKAZ LOKALI MIESZKALNYCH PRZEZNACZONYCH DO SPRZEDAŻY </w:t>
      </w:r>
    </w:p>
    <w:p w14:paraId="376E142C" w14:textId="58A71966" w:rsidR="0087003C" w:rsidRDefault="0087003C" w:rsidP="0005191A">
      <w:pPr>
        <w:pStyle w:val="Nagwek4"/>
        <w:spacing w:line="240" w:lineRule="auto"/>
        <w:rPr>
          <w:rFonts w:ascii="Arial" w:hAnsi="Arial" w:cs="Arial"/>
          <w:sz w:val="24"/>
        </w:rPr>
      </w:pPr>
      <w:r w:rsidRPr="0013692B">
        <w:rPr>
          <w:rFonts w:ascii="Arial" w:hAnsi="Arial" w:cs="Arial"/>
          <w:sz w:val="24"/>
        </w:rPr>
        <w:t>W TRYBIE</w:t>
      </w:r>
      <w:r w:rsidR="006F760D" w:rsidRPr="0013692B">
        <w:rPr>
          <w:rFonts w:ascii="Arial" w:hAnsi="Arial" w:cs="Arial"/>
          <w:sz w:val="24"/>
        </w:rPr>
        <w:t xml:space="preserve"> PRZETARGU </w:t>
      </w:r>
      <w:r w:rsidR="0005191A">
        <w:rPr>
          <w:rFonts w:ascii="Arial" w:hAnsi="Arial" w:cs="Arial"/>
          <w:sz w:val="24"/>
        </w:rPr>
        <w:t xml:space="preserve">USTNEGO </w:t>
      </w:r>
      <w:r w:rsidR="006F760D" w:rsidRPr="0013692B">
        <w:rPr>
          <w:rFonts w:ascii="Arial" w:hAnsi="Arial" w:cs="Arial"/>
          <w:sz w:val="24"/>
        </w:rPr>
        <w:t xml:space="preserve">NIEOGRANICZNEGO  </w:t>
      </w:r>
    </w:p>
    <w:p w14:paraId="1D8645FC" w14:textId="77777777" w:rsidR="0005191A" w:rsidRPr="0005191A" w:rsidRDefault="0005191A" w:rsidP="0005191A"/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5528"/>
        <w:gridCol w:w="4932"/>
      </w:tblGrid>
      <w:tr w:rsidR="0087003C" w:rsidRPr="0013692B" w14:paraId="093E8F32" w14:textId="77777777" w:rsidTr="0013692B">
        <w:trPr>
          <w:trHeight w:val="654"/>
        </w:trPr>
        <w:tc>
          <w:tcPr>
            <w:tcW w:w="3998" w:type="dxa"/>
            <w:tcBorders>
              <w:bottom w:val="single" w:sz="4" w:space="0" w:color="auto"/>
            </w:tcBorders>
            <w:shd w:val="clear" w:color="auto" w:fill="auto"/>
          </w:tcPr>
          <w:p w14:paraId="1508AABD" w14:textId="77777777" w:rsidR="0087003C" w:rsidRPr="0013692B" w:rsidRDefault="0087003C" w:rsidP="004A0EBE">
            <w:pPr>
              <w:jc w:val="center"/>
              <w:rPr>
                <w:rFonts w:ascii="Arial" w:eastAsia="Calibri" w:hAnsi="Arial" w:cs="Arial"/>
                <w:b/>
              </w:rPr>
            </w:pPr>
            <w:r w:rsidRPr="0013692B">
              <w:rPr>
                <w:rFonts w:ascii="Arial" w:eastAsia="Calibri" w:hAnsi="Arial" w:cs="Arial"/>
                <w:b/>
              </w:rPr>
              <w:t>Oznaczenie nieruchomości wg księgi wieczystej oraz ewidencji gruntów i budynków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14:paraId="088AC478" w14:textId="77777777" w:rsidR="0087003C" w:rsidRPr="0013692B" w:rsidRDefault="0087003C" w:rsidP="004A0EBE">
            <w:pPr>
              <w:jc w:val="center"/>
              <w:rPr>
                <w:rFonts w:ascii="Arial" w:eastAsia="Calibri" w:hAnsi="Arial" w:cs="Arial"/>
                <w:b/>
              </w:rPr>
            </w:pPr>
            <w:r w:rsidRPr="0013692B">
              <w:rPr>
                <w:rFonts w:ascii="Arial" w:eastAsia="Calibri" w:hAnsi="Arial" w:cs="Arial"/>
                <w:b/>
              </w:rPr>
              <w:t>Przeznaczenie nieruchomości</w:t>
            </w:r>
          </w:p>
          <w:p w14:paraId="4E9FDEB9" w14:textId="77777777" w:rsidR="0087003C" w:rsidRPr="0013692B" w:rsidRDefault="0087003C" w:rsidP="004A0EBE">
            <w:pPr>
              <w:tabs>
                <w:tab w:val="left" w:pos="2025"/>
              </w:tabs>
              <w:rPr>
                <w:rFonts w:ascii="Arial" w:eastAsia="Calibri" w:hAnsi="Arial" w:cs="Arial"/>
              </w:rPr>
            </w:pPr>
          </w:p>
        </w:tc>
        <w:tc>
          <w:tcPr>
            <w:tcW w:w="4932" w:type="dxa"/>
            <w:tcBorders>
              <w:bottom w:val="single" w:sz="4" w:space="0" w:color="auto"/>
            </w:tcBorders>
            <w:shd w:val="clear" w:color="auto" w:fill="auto"/>
          </w:tcPr>
          <w:p w14:paraId="663042B6" w14:textId="77777777" w:rsidR="0087003C" w:rsidRPr="0013692B" w:rsidRDefault="0087003C" w:rsidP="004A0EBE">
            <w:pPr>
              <w:jc w:val="center"/>
              <w:rPr>
                <w:rFonts w:ascii="Arial" w:eastAsia="Calibri" w:hAnsi="Arial" w:cs="Arial"/>
                <w:b/>
              </w:rPr>
            </w:pPr>
            <w:r w:rsidRPr="0013692B">
              <w:rPr>
                <w:rFonts w:ascii="Arial" w:eastAsia="Calibri" w:hAnsi="Arial" w:cs="Arial"/>
                <w:b/>
              </w:rPr>
              <w:t xml:space="preserve">Opis nieruchomości </w:t>
            </w:r>
          </w:p>
          <w:p w14:paraId="647C2259" w14:textId="77777777" w:rsidR="0087003C" w:rsidRPr="0013692B" w:rsidRDefault="0087003C" w:rsidP="004A0EBE">
            <w:pPr>
              <w:jc w:val="center"/>
              <w:rPr>
                <w:rFonts w:ascii="Arial" w:eastAsia="Calibri" w:hAnsi="Arial" w:cs="Arial"/>
                <w:b/>
              </w:rPr>
            </w:pPr>
            <w:r w:rsidRPr="0013692B">
              <w:rPr>
                <w:rFonts w:ascii="Arial" w:eastAsia="Calibri" w:hAnsi="Arial" w:cs="Arial"/>
                <w:b/>
              </w:rPr>
              <w:t>Informacja o przeznaczeniu do sprzedaży</w:t>
            </w:r>
          </w:p>
        </w:tc>
      </w:tr>
      <w:tr w:rsidR="0087003C" w:rsidRPr="0013692B" w14:paraId="55AAD814" w14:textId="77777777" w:rsidTr="0013692B">
        <w:tc>
          <w:tcPr>
            <w:tcW w:w="3998" w:type="dxa"/>
            <w:tcBorders>
              <w:bottom w:val="single" w:sz="4" w:space="0" w:color="auto"/>
            </w:tcBorders>
            <w:shd w:val="clear" w:color="auto" w:fill="auto"/>
          </w:tcPr>
          <w:p w14:paraId="400822FE" w14:textId="5CA0752D" w:rsidR="0087003C" w:rsidRPr="0013692B" w:rsidRDefault="0087003C" w:rsidP="004A0EBE">
            <w:pPr>
              <w:rPr>
                <w:rFonts w:ascii="Arial" w:eastAsia="Calibri" w:hAnsi="Arial" w:cs="Arial"/>
              </w:rPr>
            </w:pPr>
            <w:r w:rsidRPr="0013692B">
              <w:rPr>
                <w:rFonts w:ascii="Arial" w:eastAsia="Calibri" w:hAnsi="Arial" w:cs="Arial"/>
              </w:rPr>
              <w:t>Własność</w:t>
            </w:r>
            <w:r w:rsidR="0005191A">
              <w:rPr>
                <w:rFonts w:ascii="Arial" w:eastAsia="Calibri" w:hAnsi="Arial" w:cs="Arial"/>
              </w:rPr>
              <w:t>:</w:t>
            </w:r>
            <w:r w:rsidRPr="0013692B">
              <w:rPr>
                <w:rFonts w:ascii="Arial" w:eastAsia="Calibri" w:hAnsi="Arial" w:cs="Arial"/>
              </w:rPr>
              <w:t xml:space="preserve"> Województw</w:t>
            </w:r>
            <w:r w:rsidR="0005191A">
              <w:rPr>
                <w:rFonts w:ascii="Arial" w:eastAsia="Calibri" w:hAnsi="Arial" w:cs="Arial"/>
              </w:rPr>
              <w:t>o</w:t>
            </w:r>
            <w:r w:rsidRPr="0013692B">
              <w:rPr>
                <w:rFonts w:ascii="Arial" w:eastAsia="Calibri" w:hAnsi="Arial" w:cs="Arial"/>
              </w:rPr>
              <w:t xml:space="preserve"> Śląskie</w:t>
            </w:r>
            <w:r w:rsidR="0005191A">
              <w:rPr>
                <w:rFonts w:ascii="Arial" w:eastAsia="Calibri" w:hAnsi="Arial" w:cs="Arial"/>
              </w:rPr>
              <w:br/>
            </w:r>
            <w:r w:rsidRPr="0013692B">
              <w:rPr>
                <w:rFonts w:ascii="Arial" w:eastAsia="Calibri" w:hAnsi="Arial" w:cs="Arial"/>
              </w:rPr>
              <w:t>w udziale wynoszącym 4478/10000           w pozostałym udziale właściciele wyodrębnionych lokali mieszkalnych</w:t>
            </w:r>
          </w:p>
          <w:p w14:paraId="13333C19" w14:textId="77777777" w:rsidR="0087003C" w:rsidRPr="0013692B" w:rsidRDefault="0087003C" w:rsidP="004A0EBE">
            <w:pPr>
              <w:rPr>
                <w:rFonts w:ascii="Arial" w:eastAsia="Calibri" w:hAnsi="Arial" w:cs="Arial"/>
              </w:rPr>
            </w:pPr>
          </w:p>
          <w:p w14:paraId="2F954C0C" w14:textId="77777777" w:rsidR="0087003C" w:rsidRPr="0013692B" w:rsidRDefault="0087003C" w:rsidP="004A0EBE">
            <w:pPr>
              <w:rPr>
                <w:rFonts w:ascii="Arial" w:eastAsia="Calibri" w:hAnsi="Arial" w:cs="Arial"/>
              </w:rPr>
            </w:pPr>
            <w:r w:rsidRPr="0013692B">
              <w:rPr>
                <w:rFonts w:ascii="Arial" w:eastAsia="Calibri" w:hAnsi="Arial" w:cs="Arial"/>
              </w:rPr>
              <w:t>Jednostka zarządzająca: Śląski Zarząd Nieruchomości w Katowicach</w:t>
            </w:r>
          </w:p>
          <w:p w14:paraId="0D932E59" w14:textId="77777777" w:rsidR="0087003C" w:rsidRPr="0013692B" w:rsidRDefault="0087003C" w:rsidP="004A0EBE">
            <w:pPr>
              <w:rPr>
                <w:rFonts w:ascii="Arial" w:eastAsia="Calibri" w:hAnsi="Arial" w:cs="Arial"/>
              </w:rPr>
            </w:pPr>
          </w:p>
          <w:p w14:paraId="6265B278" w14:textId="77777777" w:rsidR="0087003C" w:rsidRPr="0013692B" w:rsidRDefault="0087003C" w:rsidP="004A0EBE">
            <w:pPr>
              <w:rPr>
                <w:rFonts w:ascii="Arial" w:eastAsia="Calibri" w:hAnsi="Arial" w:cs="Arial"/>
              </w:rPr>
            </w:pPr>
            <w:r w:rsidRPr="0013692B">
              <w:rPr>
                <w:rFonts w:ascii="Arial" w:eastAsia="Calibri" w:hAnsi="Arial" w:cs="Arial"/>
              </w:rPr>
              <w:t>Województwo: śląskie</w:t>
            </w:r>
          </w:p>
          <w:p w14:paraId="727C90E3" w14:textId="77777777" w:rsidR="0087003C" w:rsidRPr="0013692B" w:rsidRDefault="0087003C" w:rsidP="004A0EBE">
            <w:pPr>
              <w:rPr>
                <w:rFonts w:ascii="Arial" w:eastAsia="Calibri" w:hAnsi="Arial" w:cs="Arial"/>
              </w:rPr>
            </w:pPr>
            <w:r w:rsidRPr="0013692B">
              <w:rPr>
                <w:rFonts w:ascii="Arial" w:eastAsia="Calibri" w:hAnsi="Arial" w:cs="Arial"/>
              </w:rPr>
              <w:t>Powiat: M. Bytom</w:t>
            </w:r>
          </w:p>
          <w:p w14:paraId="2FCF58DD" w14:textId="77777777" w:rsidR="0087003C" w:rsidRPr="0013692B" w:rsidRDefault="0087003C" w:rsidP="004A0EBE">
            <w:pPr>
              <w:rPr>
                <w:rFonts w:ascii="Arial" w:eastAsia="Calibri" w:hAnsi="Arial" w:cs="Arial"/>
              </w:rPr>
            </w:pPr>
            <w:r w:rsidRPr="0013692B">
              <w:rPr>
                <w:rFonts w:ascii="Arial" w:eastAsia="Calibri" w:hAnsi="Arial" w:cs="Arial"/>
              </w:rPr>
              <w:t>Gmina: Bytom</w:t>
            </w:r>
          </w:p>
          <w:p w14:paraId="4090EEA0" w14:textId="77777777" w:rsidR="0087003C" w:rsidRPr="0013692B" w:rsidRDefault="0087003C" w:rsidP="004A0EBE">
            <w:pPr>
              <w:rPr>
                <w:rFonts w:ascii="Arial" w:eastAsia="Calibri" w:hAnsi="Arial" w:cs="Arial"/>
              </w:rPr>
            </w:pPr>
          </w:p>
          <w:p w14:paraId="131F4FE3" w14:textId="4E380808" w:rsidR="0087003C" w:rsidRPr="0013692B" w:rsidRDefault="0087003C" w:rsidP="004A0EBE">
            <w:pPr>
              <w:rPr>
                <w:rFonts w:ascii="Arial" w:eastAsia="Calibri" w:hAnsi="Arial" w:cs="Arial"/>
              </w:rPr>
            </w:pPr>
            <w:r w:rsidRPr="0013692B">
              <w:rPr>
                <w:rFonts w:ascii="Arial" w:eastAsia="Calibri" w:hAnsi="Arial" w:cs="Arial"/>
              </w:rPr>
              <w:t xml:space="preserve">Jednostka ewidencyjna: M. Bytom </w:t>
            </w:r>
          </w:p>
          <w:p w14:paraId="33487030" w14:textId="66DAB7E5" w:rsidR="0087003C" w:rsidRPr="0013692B" w:rsidRDefault="0087003C" w:rsidP="004A0EBE">
            <w:pPr>
              <w:rPr>
                <w:rFonts w:ascii="Arial" w:eastAsia="Calibri" w:hAnsi="Arial" w:cs="Arial"/>
              </w:rPr>
            </w:pPr>
            <w:r w:rsidRPr="0013692B">
              <w:rPr>
                <w:rFonts w:ascii="Arial" w:eastAsia="Calibri" w:hAnsi="Arial" w:cs="Arial"/>
              </w:rPr>
              <w:t xml:space="preserve">Obręb: </w:t>
            </w:r>
            <w:r w:rsidR="00E2279C" w:rsidRPr="0013692B">
              <w:rPr>
                <w:rFonts w:ascii="Arial" w:eastAsia="Calibri" w:hAnsi="Arial" w:cs="Arial"/>
              </w:rPr>
              <w:t>246201_</w:t>
            </w:r>
            <w:r w:rsidR="00E2279C">
              <w:rPr>
                <w:rFonts w:ascii="Arial" w:eastAsia="Calibri" w:hAnsi="Arial" w:cs="Arial"/>
              </w:rPr>
              <w:t>1</w:t>
            </w:r>
            <w:r w:rsidR="0053787F">
              <w:rPr>
                <w:rFonts w:ascii="Arial" w:eastAsia="Calibri" w:hAnsi="Arial" w:cs="Arial"/>
              </w:rPr>
              <w:t>.</w:t>
            </w:r>
            <w:r w:rsidRPr="0013692B">
              <w:rPr>
                <w:rFonts w:ascii="Arial" w:eastAsia="Calibri" w:hAnsi="Arial" w:cs="Arial"/>
              </w:rPr>
              <w:t>0002, Bytom</w:t>
            </w:r>
          </w:p>
          <w:p w14:paraId="568BEB77" w14:textId="77777777" w:rsidR="0005191A" w:rsidRDefault="0005191A" w:rsidP="004A0EBE">
            <w:pPr>
              <w:rPr>
                <w:rFonts w:ascii="Arial" w:eastAsia="Calibri" w:hAnsi="Arial" w:cs="Arial"/>
              </w:rPr>
            </w:pPr>
          </w:p>
          <w:p w14:paraId="36B46572" w14:textId="232827CF" w:rsidR="0087003C" w:rsidRPr="0013692B" w:rsidRDefault="0087003C" w:rsidP="004A0EBE">
            <w:pPr>
              <w:rPr>
                <w:rFonts w:ascii="Arial" w:eastAsia="Calibri" w:hAnsi="Arial" w:cs="Arial"/>
              </w:rPr>
            </w:pPr>
            <w:r w:rsidRPr="0013692B">
              <w:rPr>
                <w:rFonts w:ascii="Arial" w:eastAsia="Calibri" w:hAnsi="Arial" w:cs="Arial"/>
              </w:rPr>
              <w:t>Położenie działek:</w:t>
            </w:r>
          </w:p>
          <w:p w14:paraId="41A48893" w14:textId="77777777" w:rsidR="0087003C" w:rsidRPr="0013692B" w:rsidRDefault="0087003C" w:rsidP="004A0EBE">
            <w:pPr>
              <w:rPr>
                <w:rFonts w:ascii="Arial" w:eastAsia="Calibri" w:hAnsi="Arial" w:cs="Arial"/>
              </w:rPr>
            </w:pPr>
            <w:r w:rsidRPr="0013692B">
              <w:rPr>
                <w:rFonts w:ascii="Arial" w:eastAsia="Calibri" w:hAnsi="Arial" w:cs="Arial"/>
              </w:rPr>
              <w:t xml:space="preserve">Bytom ul. Piekarska 47,49 </w:t>
            </w:r>
          </w:p>
          <w:p w14:paraId="1C6F0D56" w14:textId="77777777" w:rsidR="0005191A" w:rsidRDefault="0005191A" w:rsidP="004A0EBE">
            <w:pPr>
              <w:rPr>
                <w:rFonts w:ascii="Arial" w:eastAsia="Calibri" w:hAnsi="Arial" w:cs="Arial"/>
              </w:rPr>
            </w:pPr>
          </w:p>
          <w:p w14:paraId="20FAA776" w14:textId="50D52812" w:rsidR="0087003C" w:rsidRPr="0013692B" w:rsidRDefault="0087003C" w:rsidP="004A0EBE">
            <w:pPr>
              <w:rPr>
                <w:rFonts w:ascii="Arial" w:eastAsia="Calibri" w:hAnsi="Arial" w:cs="Arial"/>
              </w:rPr>
            </w:pPr>
            <w:r w:rsidRPr="0013692B">
              <w:rPr>
                <w:rFonts w:ascii="Arial" w:eastAsia="Calibri" w:hAnsi="Arial" w:cs="Arial"/>
              </w:rPr>
              <w:t>Numery działek:</w:t>
            </w:r>
          </w:p>
          <w:p w14:paraId="4AF724CC" w14:textId="77777777" w:rsidR="0087003C" w:rsidRPr="0013692B" w:rsidRDefault="0087003C" w:rsidP="004A0EBE">
            <w:pPr>
              <w:rPr>
                <w:rFonts w:ascii="Arial" w:eastAsia="Calibri" w:hAnsi="Arial" w:cs="Arial"/>
              </w:rPr>
            </w:pPr>
            <w:r w:rsidRPr="0013692B">
              <w:rPr>
                <w:rFonts w:ascii="Arial" w:eastAsia="Calibri" w:hAnsi="Arial" w:cs="Arial"/>
              </w:rPr>
              <w:t>161/36 o powierzchni 0,0499 ha</w:t>
            </w:r>
          </w:p>
          <w:p w14:paraId="77434DC8" w14:textId="77777777" w:rsidR="0087003C" w:rsidRPr="0013692B" w:rsidRDefault="0087003C" w:rsidP="004A0EBE">
            <w:pPr>
              <w:rPr>
                <w:rFonts w:ascii="Arial" w:eastAsia="Calibri" w:hAnsi="Arial" w:cs="Arial"/>
              </w:rPr>
            </w:pPr>
            <w:r w:rsidRPr="0013692B">
              <w:rPr>
                <w:rFonts w:ascii="Arial" w:eastAsia="Calibri" w:hAnsi="Arial" w:cs="Arial"/>
              </w:rPr>
              <w:t>163/40 o powierzchni 0,0521 ha</w:t>
            </w:r>
          </w:p>
          <w:p w14:paraId="6C0BEE09" w14:textId="77777777" w:rsidR="0087003C" w:rsidRPr="0013692B" w:rsidRDefault="0087003C" w:rsidP="004A0EBE">
            <w:pPr>
              <w:rPr>
                <w:rFonts w:ascii="Arial" w:eastAsia="Calibri" w:hAnsi="Arial" w:cs="Arial"/>
              </w:rPr>
            </w:pPr>
            <w:r w:rsidRPr="0013692B">
              <w:rPr>
                <w:rFonts w:ascii="Arial" w:eastAsia="Calibri" w:hAnsi="Arial" w:cs="Arial"/>
              </w:rPr>
              <w:t>Rodzaj użytku:</w:t>
            </w:r>
          </w:p>
          <w:p w14:paraId="20B7BD31" w14:textId="70F2FC3E" w:rsidR="0087003C" w:rsidRDefault="0087003C" w:rsidP="004A0EBE">
            <w:pPr>
              <w:rPr>
                <w:rFonts w:ascii="Arial" w:eastAsia="Calibri" w:hAnsi="Arial" w:cs="Arial"/>
              </w:rPr>
            </w:pPr>
            <w:r w:rsidRPr="0013692B">
              <w:rPr>
                <w:rFonts w:ascii="Arial" w:eastAsia="Calibri" w:hAnsi="Arial" w:cs="Arial"/>
              </w:rPr>
              <w:t>B – tereny mieszkaniowe</w:t>
            </w:r>
          </w:p>
          <w:p w14:paraId="469B4850" w14:textId="77777777" w:rsidR="0005191A" w:rsidRPr="0013692B" w:rsidRDefault="0005191A" w:rsidP="004A0EBE">
            <w:pPr>
              <w:rPr>
                <w:rFonts w:ascii="Arial" w:eastAsia="Calibri" w:hAnsi="Arial" w:cs="Arial"/>
              </w:rPr>
            </w:pPr>
          </w:p>
          <w:p w14:paraId="477FBA6D" w14:textId="4E31F682" w:rsidR="0087003C" w:rsidRPr="0013692B" w:rsidRDefault="0013692B" w:rsidP="004A0EBE">
            <w:pPr>
              <w:rPr>
                <w:rFonts w:ascii="Arial" w:eastAsia="Calibri" w:hAnsi="Arial" w:cs="Arial"/>
              </w:rPr>
            </w:pPr>
            <w:r w:rsidRPr="0013692B">
              <w:rPr>
                <w:rFonts w:ascii="Arial" w:eastAsia="Calibri" w:hAnsi="Arial" w:cs="Arial"/>
              </w:rPr>
              <w:t>Identyfikator</w:t>
            </w:r>
            <w:r w:rsidR="0087003C" w:rsidRPr="0013692B">
              <w:rPr>
                <w:rFonts w:ascii="Arial" w:eastAsia="Calibri" w:hAnsi="Arial" w:cs="Arial"/>
              </w:rPr>
              <w:t xml:space="preserve"> budynku</w:t>
            </w:r>
            <w:r w:rsidR="0005191A">
              <w:rPr>
                <w:rFonts w:ascii="Arial" w:eastAsia="Calibri" w:hAnsi="Arial" w:cs="Arial"/>
              </w:rPr>
              <w:t>:</w:t>
            </w:r>
          </w:p>
          <w:p w14:paraId="44387B19" w14:textId="77777777" w:rsidR="0087003C" w:rsidRDefault="0087003C" w:rsidP="0005191A">
            <w:pPr>
              <w:rPr>
                <w:rFonts w:ascii="Arial" w:eastAsia="Calibri" w:hAnsi="Arial" w:cs="Arial"/>
              </w:rPr>
            </w:pPr>
            <w:r w:rsidRPr="0013692B">
              <w:rPr>
                <w:rFonts w:ascii="Arial" w:eastAsia="Calibri" w:hAnsi="Arial" w:cs="Arial"/>
              </w:rPr>
              <w:t>246201_1.0002.245_bud</w:t>
            </w:r>
          </w:p>
          <w:p w14:paraId="5659A32E" w14:textId="77777777" w:rsidR="0053787F" w:rsidRDefault="0053787F" w:rsidP="0005191A">
            <w:pPr>
              <w:rPr>
                <w:rFonts w:ascii="Arial" w:eastAsia="Calibri" w:hAnsi="Arial" w:cs="Arial"/>
                <w:b/>
              </w:rPr>
            </w:pPr>
          </w:p>
          <w:p w14:paraId="007D69A8" w14:textId="34C3CB43" w:rsidR="0053787F" w:rsidRPr="0013692B" w:rsidRDefault="0053787F" w:rsidP="0005191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14:paraId="03BD5B86" w14:textId="77777777" w:rsidR="0005191A" w:rsidRDefault="00431915" w:rsidP="00431915">
            <w:pPr>
              <w:pStyle w:val="Tekstpodstawowywcity"/>
              <w:ind w:firstLine="0"/>
              <w:jc w:val="left"/>
              <w:rPr>
                <w:rFonts w:ascii="Arial" w:eastAsia="Calibri" w:hAnsi="Arial" w:cs="Arial"/>
                <w:szCs w:val="24"/>
                <w:lang w:val="pl-PL"/>
              </w:rPr>
            </w:pPr>
            <w:r w:rsidRPr="0013692B">
              <w:rPr>
                <w:rFonts w:ascii="Arial" w:eastAsia="Calibri" w:hAnsi="Arial" w:cs="Arial"/>
                <w:szCs w:val="24"/>
              </w:rPr>
              <w:t>Działk</w:t>
            </w:r>
            <w:r w:rsidRPr="0013692B">
              <w:rPr>
                <w:rFonts w:ascii="Arial" w:eastAsia="Calibri" w:hAnsi="Arial" w:cs="Arial"/>
                <w:szCs w:val="24"/>
                <w:lang w:val="pl-PL"/>
              </w:rPr>
              <w:t>i nr 161/36 oraz 163/40</w:t>
            </w:r>
            <w:r w:rsidR="0005191A">
              <w:rPr>
                <w:rFonts w:ascii="Arial" w:eastAsia="Calibri" w:hAnsi="Arial" w:cs="Arial"/>
                <w:szCs w:val="24"/>
                <w:lang w:val="pl-PL"/>
              </w:rPr>
              <w:t xml:space="preserve"> </w:t>
            </w:r>
            <w:r w:rsidRPr="0013692B">
              <w:rPr>
                <w:rFonts w:ascii="Arial" w:eastAsia="Calibri" w:hAnsi="Arial" w:cs="Arial"/>
                <w:szCs w:val="24"/>
                <w:lang w:val="pl-PL"/>
              </w:rPr>
              <w:t xml:space="preserve">położone są </w:t>
            </w:r>
            <w:r w:rsidR="0005191A">
              <w:rPr>
                <w:rFonts w:ascii="Arial" w:eastAsia="Calibri" w:hAnsi="Arial" w:cs="Arial"/>
                <w:szCs w:val="24"/>
                <w:lang w:val="pl-PL"/>
              </w:rPr>
              <w:t xml:space="preserve">na </w:t>
            </w:r>
            <w:r w:rsidRPr="0013692B">
              <w:rPr>
                <w:rFonts w:ascii="Arial" w:eastAsia="Calibri" w:hAnsi="Arial" w:cs="Arial"/>
                <w:szCs w:val="24"/>
                <w:lang w:val="pl-PL"/>
              </w:rPr>
              <w:t>terenie</w:t>
            </w:r>
            <w:r w:rsidR="0005191A">
              <w:rPr>
                <w:rFonts w:ascii="Arial" w:eastAsia="Calibri" w:hAnsi="Arial" w:cs="Arial"/>
                <w:szCs w:val="24"/>
                <w:lang w:val="pl-PL"/>
              </w:rPr>
              <w:t>,</w:t>
            </w:r>
            <w:r w:rsidRPr="0013692B">
              <w:rPr>
                <w:rFonts w:ascii="Arial" w:eastAsia="Calibri" w:hAnsi="Arial" w:cs="Arial"/>
                <w:szCs w:val="24"/>
                <w:lang w:val="pl-PL"/>
              </w:rPr>
              <w:t xml:space="preserve"> dla którego obowiązuje miejscowy plan zagospodarowania przestrzennego. </w:t>
            </w:r>
          </w:p>
          <w:p w14:paraId="1ADD76FE" w14:textId="47D5ED62" w:rsidR="00431915" w:rsidRPr="0013692B" w:rsidRDefault="00431915" w:rsidP="00431915">
            <w:pPr>
              <w:pStyle w:val="Tekstpodstawowywcity"/>
              <w:ind w:firstLine="0"/>
              <w:jc w:val="left"/>
              <w:rPr>
                <w:rFonts w:ascii="Arial" w:eastAsia="Calibri" w:hAnsi="Arial" w:cs="Arial"/>
                <w:szCs w:val="24"/>
                <w:lang w:val="pl-PL"/>
              </w:rPr>
            </w:pPr>
            <w:r w:rsidRPr="0013692B">
              <w:rPr>
                <w:rFonts w:ascii="Arial" w:eastAsia="Calibri" w:hAnsi="Arial" w:cs="Arial"/>
                <w:szCs w:val="24"/>
                <w:lang w:val="pl-PL"/>
              </w:rPr>
              <w:t>Zgodnie z zapisami uchwały nr LIV/738/22 Rady Miejskiej w Bytomiu z dnia 28 lutego 2022 r. w</w:t>
            </w:r>
            <w:r w:rsidR="0005191A">
              <w:rPr>
                <w:rFonts w:ascii="Arial" w:eastAsia="Calibri" w:hAnsi="Arial" w:cs="Arial"/>
                <w:szCs w:val="24"/>
                <w:lang w:val="pl-PL"/>
              </w:rPr>
              <w:t> </w:t>
            </w:r>
            <w:r w:rsidRPr="0013692B">
              <w:rPr>
                <w:rFonts w:ascii="Arial" w:eastAsia="Calibri" w:hAnsi="Arial" w:cs="Arial"/>
                <w:szCs w:val="24"/>
                <w:lang w:val="pl-PL"/>
              </w:rPr>
              <w:t>sprawie uchwalenia miejscowego planu zagospodarowania przestrzennego Śródmieścia Bytomia oraz terenu położonego w rejonie ul.</w:t>
            </w:r>
            <w:r w:rsidR="0005191A">
              <w:rPr>
                <w:rFonts w:ascii="Arial" w:eastAsia="Calibri" w:hAnsi="Arial" w:cs="Arial"/>
                <w:szCs w:val="24"/>
                <w:lang w:val="pl-PL"/>
              </w:rPr>
              <w:t> </w:t>
            </w:r>
            <w:r w:rsidRPr="0013692B">
              <w:rPr>
                <w:rFonts w:ascii="Arial" w:eastAsia="Calibri" w:hAnsi="Arial" w:cs="Arial"/>
                <w:szCs w:val="24"/>
                <w:lang w:val="pl-PL"/>
              </w:rPr>
              <w:t>Wrocławskiej w Bytomiu – część 2, nieruchomość położona jest w terenie oznaczonym symbolem: 2.13MU- tereny zabudowy mieszkaniowo -</w:t>
            </w:r>
            <w:r w:rsidR="0053787F">
              <w:rPr>
                <w:rFonts w:ascii="Arial" w:eastAsia="Calibri" w:hAnsi="Arial" w:cs="Arial"/>
                <w:szCs w:val="24"/>
                <w:lang w:val="pl-PL"/>
              </w:rPr>
              <w:t xml:space="preserve"> </w:t>
            </w:r>
            <w:r w:rsidRPr="0013692B">
              <w:rPr>
                <w:rFonts w:ascii="Arial" w:eastAsia="Calibri" w:hAnsi="Arial" w:cs="Arial"/>
                <w:szCs w:val="24"/>
                <w:lang w:val="pl-PL"/>
              </w:rPr>
              <w:t>usługowej.</w:t>
            </w:r>
          </w:p>
          <w:p w14:paraId="64D4B848" w14:textId="77777777" w:rsidR="0087003C" w:rsidRPr="0013692B" w:rsidRDefault="0087003C" w:rsidP="004A0EBE">
            <w:pPr>
              <w:pStyle w:val="Tekstpodstawowywcity"/>
              <w:ind w:firstLine="0"/>
              <w:jc w:val="left"/>
              <w:rPr>
                <w:rFonts w:ascii="Arial" w:eastAsia="Calibri" w:hAnsi="Arial" w:cs="Arial"/>
                <w:szCs w:val="24"/>
                <w:lang w:val="pl-PL"/>
              </w:rPr>
            </w:pPr>
          </w:p>
          <w:p w14:paraId="4FAE83B6" w14:textId="0F3D3425" w:rsidR="0087003C" w:rsidRPr="0013692B" w:rsidRDefault="0087003C" w:rsidP="004A0EBE">
            <w:pPr>
              <w:pStyle w:val="Tekstpodstawowywcity"/>
              <w:ind w:firstLine="0"/>
              <w:jc w:val="left"/>
              <w:rPr>
                <w:rFonts w:ascii="Arial" w:eastAsia="Calibri" w:hAnsi="Arial" w:cs="Arial"/>
                <w:szCs w:val="24"/>
                <w:lang w:val="pl-PL"/>
              </w:rPr>
            </w:pPr>
            <w:r w:rsidRPr="0013692B">
              <w:rPr>
                <w:rFonts w:ascii="Arial" w:eastAsia="Calibri" w:hAnsi="Arial" w:cs="Arial"/>
                <w:szCs w:val="24"/>
                <w:lang w:val="pl-PL"/>
              </w:rPr>
              <w:t>Uchwałą nr LX/797/18 Rady Miejskiej w Bytomiu z dnia 26 lutego 2018 roku, na terenie Gminy Bytom została ustanowiona Specjalna Stref</w:t>
            </w:r>
            <w:r w:rsidR="0005191A">
              <w:rPr>
                <w:rFonts w:ascii="Arial" w:eastAsia="Calibri" w:hAnsi="Arial" w:cs="Arial"/>
                <w:szCs w:val="24"/>
                <w:lang w:val="pl-PL"/>
              </w:rPr>
              <w:t xml:space="preserve">a </w:t>
            </w:r>
            <w:r w:rsidRPr="0013692B">
              <w:rPr>
                <w:rFonts w:ascii="Arial" w:eastAsia="Calibri" w:hAnsi="Arial" w:cs="Arial"/>
                <w:szCs w:val="24"/>
                <w:lang w:val="pl-PL"/>
              </w:rPr>
              <w:t>Rewitalizacji, o której mowa w rozdziale 5 ustawy z dnia 9 października 2015 roku o rewitalizacji</w:t>
            </w:r>
            <w:r w:rsidR="0005191A">
              <w:rPr>
                <w:rFonts w:ascii="Arial" w:eastAsia="Calibri" w:hAnsi="Arial" w:cs="Arial"/>
                <w:szCs w:val="24"/>
                <w:lang w:val="pl-PL"/>
              </w:rPr>
              <w:t xml:space="preserve">, </w:t>
            </w:r>
            <w:r w:rsidRPr="0013692B">
              <w:rPr>
                <w:rFonts w:ascii="Arial" w:eastAsia="Calibri" w:hAnsi="Arial" w:cs="Arial"/>
                <w:szCs w:val="24"/>
                <w:lang w:val="pl-PL"/>
              </w:rPr>
              <w:t>na podobszarach rewitalizacji: nr 8-Bobrek, nr 10-Śródmieście, nr 12 – Rozbark i nr 13 -  Śródmieście Północ.</w:t>
            </w:r>
          </w:p>
          <w:p w14:paraId="74FFC9FC" w14:textId="7CEA0940" w:rsidR="0087003C" w:rsidRPr="0013692B" w:rsidRDefault="0087003C" w:rsidP="004A0EBE">
            <w:pPr>
              <w:pStyle w:val="Tekstpodstawowywcity"/>
              <w:ind w:firstLine="0"/>
              <w:jc w:val="left"/>
              <w:rPr>
                <w:rFonts w:ascii="Arial" w:eastAsia="Calibri" w:hAnsi="Arial" w:cs="Arial"/>
                <w:szCs w:val="24"/>
                <w:lang w:val="pl-PL"/>
              </w:rPr>
            </w:pPr>
            <w:r w:rsidRPr="0013692B">
              <w:rPr>
                <w:rFonts w:ascii="Arial" w:eastAsia="Calibri" w:hAnsi="Arial" w:cs="Arial"/>
                <w:szCs w:val="24"/>
                <w:lang w:val="pl-PL"/>
              </w:rPr>
              <w:t>W związku z powyższym Gminie Bytom przysługuje prawo pierwokupu, w trybie art. 109 ust 1 pkt 4b ustawy z dnia 21 sierpnia 1997 r. o</w:t>
            </w:r>
            <w:r w:rsidR="0053787F">
              <w:rPr>
                <w:rFonts w:ascii="Arial" w:eastAsia="Calibri" w:hAnsi="Arial" w:cs="Arial"/>
                <w:szCs w:val="24"/>
                <w:lang w:val="pl-PL"/>
              </w:rPr>
              <w:t> </w:t>
            </w:r>
            <w:r w:rsidRPr="0013692B">
              <w:rPr>
                <w:rFonts w:ascii="Arial" w:eastAsia="Calibri" w:hAnsi="Arial" w:cs="Arial"/>
                <w:szCs w:val="24"/>
                <w:lang w:val="pl-PL"/>
              </w:rPr>
              <w:t>gospodarce nieruchomościami</w:t>
            </w:r>
            <w:r w:rsidR="0005191A">
              <w:rPr>
                <w:rFonts w:ascii="Arial" w:eastAsia="Calibri" w:hAnsi="Arial" w:cs="Arial"/>
                <w:szCs w:val="24"/>
                <w:lang w:val="pl-PL"/>
              </w:rPr>
              <w:t>.</w:t>
            </w:r>
            <w:r w:rsidRPr="0013692B">
              <w:rPr>
                <w:rFonts w:ascii="Arial" w:eastAsia="Calibri" w:hAnsi="Arial" w:cs="Arial"/>
                <w:szCs w:val="24"/>
                <w:lang w:val="pl-PL"/>
              </w:rPr>
              <w:t xml:space="preserve"> </w:t>
            </w:r>
          </w:p>
          <w:p w14:paraId="5D70A421" w14:textId="27EBE0EB" w:rsidR="0087003C" w:rsidRPr="0013692B" w:rsidRDefault="0087003C" w:rsidP="0013692B">
            <w:pPr>
              <w:pStyle w:val="Tekstpodstawowywcity"/>
              <w:ind w:firstLine="0"/>
              <w:jc w:val="left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4932" w:type="dxa"/>
            <w:tcBorders>
              <w:bottom w:val="single" w:sz="4" w:space="0" w:color="auto"/>
            </w:tcBorders>
            <w:shd w:val="clear" w:color="auto" w:fill="auto"/>
          </w:tcPr>
          <w:p w14:paraId="45557D59" w14:textId="77777777" w:rsidR="0087003C" w:rsidRPr="0013692B" w:rsidRDefault="0087003C" w:rsidP="004A0EBE">
            <w:pPr>
              <w:rPr>
                <w:rFonts w:ascii="Arial" w:eastAsia="Calibri" w:hAnsi="Arial" w:cs="Arial"/>
                <w:b/>
                <w:u w:val="single"/>
              </w:rPr>
            </w:pPr>
            <w:r w:rsidRPr="0013692B">
              <w:rPr>
                <w:rFonts w:ascii="Arial" w:eastAsia="Calibri" w:hAnsi="Arial" w:cs="Arial"/>
                <w:b/>
                <w:u w:val="single"/>
              </w:rPr>
              <w:t>Opis nieruchomości:</w:t>
            </w:r>
          </w:p>
          <w:p w14:paraId="7BB6A6BB" w14:textId="12EB0CBA" w:rsidR="0087003C" w:rsidRPr="0013692B" w:rsidRDefault="0087003C" w:rsidP="004A0EBE">
            <w:pPr>
              <w:rPr>
                <w:rFonts w:ascii="Arial" w:eastAsia="Calibri" w:hAnsi="Arial" w:cs="Arial"/>
              </w:rPr>
            </w:pPr>
            <w:r w:rsidRPr="0013692B">
              <w:rPr>
                <w:rFonts w:ascii="Arial" w:eastAsia="Calibri" w:hAnsi="Arial" w:cs="Arial"/>
              </w:rPr>
              <w:t>Na nieruchomości gruntowej oznaczonej geodezyjnie jako działki nr 161/36 i 163/40  znajduje się wolnostojący 5-kondygnacyjny budynek mieszkalny podpiwniczony</w:t>
            </w:r>
            <w:r w:rsidR="00431915" w:rsidRPr="0013692B">
              <w:rPr>
                <w:rFonts w:ascii="Arial" w:eastAsia="Calibri" w:hAnsi="Arial" w:cs="Arial"/>
              </w:rPr>
              <w:t>,</w:t>
            </w:r>
            <w:r w:rsidRPr="0013692B">
              <w:rPr>
                <w:rFonts w:ascii="Arial" w:eastAsia="Calibri" w:hAnsi="Arial" w:cs="Arial"/>
              </w:rPr>
              <w:t xml:space="preserve"> </w:t>
            </w:r>
            <w:r w:rsidR="0005191A">
              <w:rPr>
                <w:rFonts w:ascii="Arial" w:eastAsia="Calibri" w:hAnsi="Arial" w:cs="Arial"/>
              </w:rPr>
              <w:br/>
            </w:r>
            <w:r w:rsidRPr="0013692B">
              <w:rPr>
                <w:rFonts w:ascii="Arial" w:eastAsia="Calibri" w:hAnsi="Arial" w:cs="Arial"/>
              </w:rPr>
              <w:t xml:space="preserve">w którym znajdują się dwie klatki </w:t>
            </w:r>
            <w:r w:rsidR="0005191A">
              <w:rPr>
                <w:rFonts w:ascii="Arial" w:eastAsia="Calibri" w:hAnsi="Arial" w:cs="Arial"/>
              </w:rPr>
              <w:t>o </w:t>
            </w:r>
            <w:r w:rsidRPr="0013692B">
              <w:rPr>
                <w:rFonts w:ascii="Arial" w:eastAsia="Calibri" w:hAnsi="Arial" w:cs="Arial"/>
              </w:rPr>
              <w:t>numer</w:t>
            </w:r>
            <w:r w:rsidR="0005191A">
              <w:rPr>
                <w:rFonts w:ascii="Arial" w:eastAsia="Calibri" w:hAnsi="Arial" w:cs="Arial"/>
              </w:rPr>
              <w:t xml:space="preserve">ach </w:t>
            </w:r>
            <w:r w:rsidRPr="0013692B">
              <w:rPr>
                <w:rFonts w:ascii="Arial" w:eastAsia="Calibri" w:hAnsi="Arial" w:cs="Arial"/>
              </w:rPr>
              <w:t xml:space="preserve">47 i 49. </w:t>
            </w:r>
          </w:p>
          <w:p w14:paraId="29274740" w14:textId="77777777" w:rsidR="0087003C" w:rsidRPr="0013692B" w:rsidRDefault="0087003C" w:rsidP="0013692B">
            <w:pPr>
              <w:rPr>
                <w:rFonts w:ascii="Arial" w:eastAsia="Calibri" w:hAnsi="Arial" w:cs="Arial"/>
              </w:rPr>
            </w:pPr>
            <w:r w:rsidRPr="0013692B">
              <w:rPr>
                <w:rFonts w:ascii="Arial" w:eastAsia="Calibri" w:hAnsi="Arial" w:cs="Arial"/>
              </w:rPr>
              <w:t>W budynku znajduje się 40 lokali mieszkalnych.</w:t>
            </w:r>
          </w:p>
          <w:p w14:paraId="62E52AB4" w14:textId="77777777" w:rsidR="0087003C" w:rsidRPr="0013692B" w:rsidRDefault="0087003C" w:rsidP="0013692B">
            <w:pPr>
              <w:pStyle w:val="Tekstpodstawowywcity"/>
              <w:ind w:firstLine="0"/>
              <w:jc w:val="left"/>
              <w:rPr>
                <w:rFonts w:ascii="Arial" w:eastAsia="Calibri" w:hAnsi="Arial" w:cs="Arial"/>
                <w:szCs w:val="24"/>
                <w:lang w:val="pl-PL"/>
              </w:rPr>
            </w:pPr>
            <w:r w:rsidRPr="0013692B">
              <w:rPr>
                <w:rFonts w:ascii="Arial" w:eastAsia="Calibri" w:hAnsi="Arial" w:cs="Arial"/>
                <w:szCs w:val="24"/>
              </w:rPr>
              <w:t>Działka posiada dostęp do następujących sieci</w:t>
            </w:r>
            <w:r w:rsidRPr="0013692B">
              <w:rPr>
                <w:rFonts w:ascii="Arial" w:eastAsia="Calibri" w:hAnsi="Arial" w:cs="Arial"/>
                <w:szCs w:val="24"/>
                <w:lang w:val="pl-PL"/>
              </w:rPr>
              <w:t>:</w:t>
            </w:r>
            <w:r w:rsidRPr="0013692B">
              <w:rPr>
                <w:rFonts w:ascii="Arial" w:eastAsia="Calibri" w:hAnsi="Arial" w:cs="Arial"/>
                <w:szCs w:val="24"/>
              </w:rPr>
              <w:t xml:space="preserve"> wodociągow</w:t>
            </w:r>
            <w:r w:rsidRPr="0013692B">
              <w:rPr>
                <w:rFonts w:ascii="Arial" w:eastAsia="Calibri" w:hAnsi="Arial" w:cs="Arial"/>
                <w:szCs w:val="24"/>
                <w:lang w:val="pl-PL"/>
              </w:rPr>
              <w:t>ej</w:t>
            </w:r>
            <w:r w:rsidRPr="0013692B">
              <w:rPr>
                <w:rFonts w:ascii="Arial" w:eastAsia="Calibri" w:hAnsi="Arial" w:cs="Arial"/>
                <w:szCs w:val="24"/>
              </w:rPr>
              <w:t>, kanalizacyjn</w:t>
            </w:r>
            <w:r w:rsidRPr="0013692B">
              <w:rPr>
                <w:rFonts w:ascii="Arial" w:eastAsia="Calibri" w:hAnsi="Arial" w:cs="Arial"/>
                <w:szCs w:val="24"/>
                <w:lang w:val="pl-PL"/>
              </w:rPr>
              <w:t>ej</w:t>
            </w:r>
            <w:r w:rsidRPr="0013692B">
              <w:rPr>
                <w:rFonts w:ascii="Arial" w:eastAsia="Calibri" w:hAnsi="Arial" w:cs="Arial"/>
                <w:szCs w:val="24"/>
              </w:rPr>
              <w:t xml:space="preserve">, </w:t>
            </w:r>
            <w:r w:rsidRPr="0013692B">
              <w:rPr>
                <w:rFonts w:ascii="Arial" w:eastAsia="Calibri" w:hAnsi="Arial" w:cs="Arial"/>
                <w:szCs w:val="24"/>
                <w:lang w:val="pl-PL"/>
              </w:rPr>
              <w:t xml:space="preserve">gazowej, </w:t>
            </w:r>
            <w:r w:rsidRPr="0013692B">
              <w:rPr>
                <w:rFonts w:ascii="Arial" w:eastAsia="Calibri" w:hAnsi="Arial" w:cs="Arial"/>
                <w:szCs w:val="24"/>
              </w:rPr>
              <w:t>elektryczn</w:t>
            </w:r>
            <w:r w:rsidRPr="0013692B">
              <w:rPr>
                <w:rFonts w:ascii="Arial" w:eastAsia="Calibri" w:hAnsi="Arial" w:cs="Arial"/>
                <w:szCs w:val="24"/>
                <w:lang w:val="pl-PL"/>
              </w:rPr>
              <w:t>ej.</w:t>
            </w:r>
          </w:p>
          <w:p w14:paraId="0CA42E09" w14:textId="77777777" w:rsidR="0087003C" w:rsidRPr="0013692B" w:rsidRDefault="0087003C" w:rsidP="0013692B">
            <w:pPr>
              <w:pStyle w:val="Tekstpodstawowywcity"/>
              <w:ind w:firstLine="0"/>
              <w:jc w:val="left"/>
              <w:rPr>
                <w:rFonts w:ascii="Arial" w:eastAsia="Calibri" w:hAnsi="Arial" w:cs="Arial"/>
                <w:szCs w:val="24"/>
                <w:lang w:val="pl-PL"/>
              </w:rPr>
            </w:pPr>
          </w:p>
          <w:p w14:paraId="4D4470DE" w14:textId="2EE1BDC4" w:rsidR="0087003C" w:rsidRPr="0013692B" w:rsidRDefault="0087003C" w:rsidP="0005191A">
            <w:pPr>
              <w:pStyle w:val="Tekstpodstawowywcity"/>
              <w:ind w:firstLine="0"/>
              <w:jc w:val="left"/>
              <w:rPr>
                <w:rFonts w:ascii="Arial" w:eastAsia="Calibri" w:hAnsi="Arial" w:cs="Arial"/>
              </w:rPr>
            </w:pPr>
            <w:r w:rsidRPr="0013692B">
              <w:rPr>
                <w:rFonts w:ascii="Arial" w:eastAsia="Calibri" w:hAnsi="Arial" w:cs="Arial"/>
                <w:szCs w:val="24"/>
                <w:lang w:val="pl-PL"/>
              </w:rPr>
              <w:t xml:space="preserve">Nieruchomość nie ma bezpośredniego dostępu do drogi publicznej. </w:t>
            </w:r>
            <w:r w:rsidR="00431915" w:rsidRPr="0013692B">
              <w:rPr>
                <w:rFonts w:ascii="Arial" w:eastAsia="Calibri" w:hAnsi="Arial" w:cs="Arial"/>
                <w:szCs w:val="24"/>
                <w:lang w:val="pl-PL"/>
              </w:rPr>
              <w:t xml:space="preserve">     </w:t>
            </w:r>
            <w:r w:rsidR="0013692B">
              <w:rPr>
                <w:rFonts w:ascii="Arial" w:eastAsia="Calibri" w:hAnsi="Arial" w:cs="Arial"/>
                <w:szCs w:val="24"/>
                <w:lang w:val="pl-PL"/>
              </w:rPr>
              <w:t xml:space="preserve">                </w:t>
            </w:r>
            <w:r w:rsidR="00431915" w:rsidRPr="0013692B">
              <w:rPr>
                <w:rFonts w:ascii="Arial" w:eastAsia="Calibri" w:hAnsi="Arial" w:cs="Arial"/>
                <w:szCs w:val="24"/>
                <w:lang w:val="pl-PL"/>
              </w:rPr>
              <w:t xml:space="preserve">             </w:t>
            </w:r>
            <w:r w:rsidRPr="0013692B">
              <w:rPr>
                <w:rFonts w:ascii="Arial" w:eastAsia="Calibri" w:hAnsi="Arial" w:cs="Arial"/>
                <w:szCs w:val="24"/>
                <w:lang w:val="pl-PL"/>
              </w:rPr>
              <w:t>W związku z powyższym dojazd do działki uregulowany jest ustanowioną na rzecz każdoczesnego właściciela działek nr</w:t>
            </w:r>
            <w:r w:rsidR="0005191A">
              <w:rPr>
                <w:rFonts w:ascii="Arial" w:eastAsia="Calibri" w:hAnsi="Arial" w:cs="Arial"/>
                <w:szCs w:val="24"/>
                <w:lang w:val="pl-PL"/>
              </w:rPr>
              <w:t> </w:t>
            </w:r>
            <w:r w:rsidRPr="0013692B">
              <w:rPr>
                <w:rFonts w:ascii="Arial" w:eastAsia="Calibri" w:hAnsi="Arial" w:cs="Arial"/>
                <w:szCs w:val="24"/>
                <w:lang w:val="pl-PL"/>
              </w:rPr>
              <w:t>161/36, 163/40 bezterminową służebnością drogi koniecznej przez działki nr 41 i 330/40 położone w Bytomiu przy ul.</w:t>
            </w:r>
            <w:r w:rsidR="0005191A">
              <w:rPr>
                <w:rFonts w:ascii="Arial" w:eastAsia="Calibri" w:hAnsi="Arial" w:cs="Arial"/>
                <w:szCs w:val="24"/>
                <w:lang w:val="pl-PL"/>
              </w:rPr>
              <w:t> </w:t>
            </w:r>
            <w:r w:rsidRPr="0013692B">
              <w:rPr>
                <w:rFonts w:ascii="Arial" w:eastAsia="Calibri" w:hAnsi="Arial" w:cs="Arial"/>
                <w:szCs w:val="24"/>
                <w:lang w:val="pl-PL"/>
              </w:rPr>
              <w:t>Piekarskiej 45  polegającą na prawie przejazdu i przechodu</w:t>
            </w:r>
            <w:r w:rsidR="0005191A">
              <w:rPr>
                <w:rFonts w:ascii="Arial" w:eastAsia="Calibri" w:hAnsi="Arial" w:cs="Arial"/>
                <w:szCs w:val="24"/>
                <w:lang w:val="pl-PL"/>
              </w:rPr>
              <w:t>.</w:t>
            </w:r>
          </w:p>
        </w:tc>
      </w:tr>
      <w:tr w:rsidR="0087003C" w:rsidRPr="0013692B" w14:paraId="62F4CBA2" w14:textId="77777777" w:rsidTr="004A0EBE">
        <w:tc>
          <w:tcPr>
            <w:tcW w:w="144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6DAE806" w14:textId="77777777" w:rsidR="0087003C" w:rsidRPr="0013692B" w:rsidRDefault="0087003C" w:rsidP="004A0EBE">
            <w:pPr>
              <w:pStyle w:val="Tekstpodstawowywcity"/>
              <w:ind w:firstLine="0"/>
              <w:rPr>
                <w:rFonts w:ascii="Arial" w:eastAsia="Calibri" w:hAnsi="Arial" w:cs="Arial"/>
                <w:b/>
                <w:szCs w:val="24"/>
                <w:lang w:val="pl-PL"/>
              </w:rPr>
            </w:pPr>
            <w:r w:rsidRPr="0013692B">
              <w:rPr>
                <w:rFonts w:ascii="Arial" w:eastAsia="Calibri" w:hAnsi="Arial" w:cs="Arial"/>
                <w:b/>
                <w:szCs w:val="24"/>
                <w:u w:val="single"/>
                <w:lang w:val="pl-PL"/>
              </w:rPr>
              <w:lastRenderedPageBreak/>
              <w:t>Opis lokali mieszkalnych</w:t>
            </w:r>
            <w:r w:rsidRPr="0013692B">
              <w:rPr>
                <w:rFonts w:ascii="Arial" w:eastAsia="Calibri" w:hAnsi="Arial" w:cs="Arial"/>
                <w:b/>
                <w:szCs w:val="24"/>
                <w:lang w:val="pl-PL"/>
              </w:rPr>
              <w:t>:</w:t>
            </w:r>
          </w:p>
          <w:p w14:paraId="270405FF" w14:textId="77777777" w:rsidR="0087003C" w:rsidRPr="0013692B" w:rsidRDefault="0087003C" w:rsidP="004A0EBE">
            <w:pPr>
              <w:pStyle w:val="Tekstpodstawowywcity"/>
              <w:ind w:firstLine="0"/>
              <w:rPr>
                <w:rFonts w:ascii="Arial" w:eastAsia="Calibri" w:hAnsi="Arial" w:cs="Arial"/>
                <w:b/>
                <w:szCs w:val="24"/>
                <w:lang w:val="pl-PL"/>
              </w:rPr>
            </w:pPr>
          </w:p>
          <w:p w14:paraId="6066DCFA" w14:textId="24939BB8" w:rsidR="0087003C" w:rsidRPr="0013692B" w:rsidRDefault="0087003C" w:rsidP="004A0EBE">
            <w:pPr>
              <w:rPr>
                <w:rFonts w:ascii="Arial" w:eastAsia="Calibri" w:hAnsi="Arial" w:cs="Arial"/>
                <w:b/>
              </w:rPr>
            </w:pPr>
            <w:r w:rsidRPr="0013692B">
              <w:rPr>
                <w:rFonts w:ascii="Arial" w:eastAsia="Calibri" w:hAnsi="Arial" w:cs="Arial"/>
                <w:b/>
              </w:rPr>
              <w:t xml:space="preserve">Lokal mieszkalny nr 20 </w:t>
            </w:r>
            <w:r w:rsidR="0005191A">
              <w:rPr>
                <w:rFonts w:ascii="Arial" w:eastAsia="Calibri" w:hAnsi="Arial" w:cs="Arial"/>
                <w:b/>
              </w:rPr>
              <w:t>(klatka nr 47)</w:t>
            </w:r>
          </w:p>
          <w:p w14:paraId="57BC5D83" w14:textId="77777777" w:rsidR="0005191A" w:rsidRDefault="0087003C" w:rsidP="004A0EBE">
            <w:pPr>
              <w:rPr>
                <w:rFonts w:ascii="Arial" w:eastAsia="Calibri" w:hAnsi="Arial" w:cs="Arial"/>
                <w:vertAlign w:val="superscript"/>
              </w:rPr>
            </w:pPr>
            <w:r w:rsidRPr="0013692B">
              <w:rPr>
                <w:rFonts w:ascii="Arial" w:eastAsia="Calibri" w:hAnsi="Arial" w:cs="Arial"/>
              </w:rPr>
              <w:t>Powierzchnia użytkowa lokalu: 24,28 m</w:t>
            </w:r>
            <w:r w:rsidRPr="0013692B">
              <w:rPr>
                <w:rFonts w:ascii="Arial" w:eastAsia="Calibri" w:hAnsi="Arial" w:cs="Arial"/>
                <w:vertAlign w:val="superscript"/>
              </w:rPr>
              <w:t xml:space="preserve">2 </w:t>
            </w:r>
          </w:p>
          <w:p w14:paraId="74235D8B" w14:textId="0DED214D" w:rsidR="0005191A" w:rsidRPr="0013692B" w:rsidRDefault="0005191A" w:rsidP="0005191A">
            <w:pPr>
              <w:rPr>
                <w:rFonts w:ascii="Arial" w:eastAsia="Calibri" w:hAnsi="Arial" w:cs="Arial"/>
              </w:rPr>
            </w:pPr>
            <w:r w:rsidRPr="0013692B">
              <w:rPr>
                <w:rFonts w:ascii="Arial" w:eastAsia="Calibri" w:hAnsi="Arial" w:cs="Arial"/>
              </w:rPr>
              <w:t>Kondygnacja</w:t>
            </w:r>
            <w:r w:rsidR="00BB6C38">
              <w:rPr>
                <w:rFonts w:ascii="Arial" w:eastAsia="Calibri" w:hAnsi="Arial" w:cs="Arial"/>
              </w:rPr>
              <w:t xml:space="preserve"> V nadziemna, p</w:t>
            </w:r>
            <w:r w:rsidRPr="0013692B">
              <w:rPr>
                <w:rFonts w:ascii="Arial" w:eastAsia="Calibri" w:hAnsi="Arial" w:cs="Arial"/>
              </w:rPr>
              <w:t xml:space="preserve">iętro </w:t>
            </w:r>
            <w:r w:rsidR="00014EAD">
              <w:rPr>
                <w:rFonts w:ascii="Arial" w:eastAsia="Calibri" w:hAnsi="Arial" w:cs="Arial"/>
              </w:rPr>
              <w:t>IV</w:t>
            </w:r>
            <w:r w:rsidR="00BB6C38">
              <w:rPr>
                <w:rFonts w:ascii="Arial" w:eastAsia="Calibri" w:hAnsi="Arial" w:cs="Arial"/>
              </w:rPr>
              <w:t>.</w:t>
            </w:r>
          </w:p>
          <w:p w14:paraId="65385EC0" w14:textId="27504071" w:rsidR="0087003C" w:rsidRDefault="003C0EA4" w:rsidP="004A0EBE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</w:t>
            </w:r>
            <w:r w:rsidR="0087003C" w:rsidRPr="0013692B">
              <w:rPr>
                <w:rFonts w:ascii="Arial" w:eastAsia="Calibri" w:hAnsi="Arial" w:cs="Arial"/>
              </w:rPr>
              <w:t>kład lokalu</w:t>
            </w:r>
            <w:r>
              <w:rPr>
                <w:rFonts w:ascii="Arial" w:eastAsia="Calibri" w:hAnsi="Arial" w:cs="Arial"/>
              </w:rPr>
              <w:t xml:space="preserve">: </w:t>
            </w:r>
            <w:r w:rsidR="0087003C" w:rsidRPr="0013692B">
              <w:rPr>
                <w:rFonts w:ascii="Arial" w:eastAsia="Calibri" w:hAnsi="Arial" w:cs="Arial"/>
              </w:rPr>
              <w:t>pokój, przedpokój z aneksem kuchennym</w:t>
            </w:r>
            <w:r>
              <w:rPr>
                <w:rFonts w:ascii="Arial" w:eastAsia="Calibri" w:hAnsi="Arial" w:cs="Arial"/>
              </w:rPr>
              <w:t>,</w:t>
            </w:r>
            <w:r w:rsidR="0087003C" w:rsidRPr="0013692B">
              <w:rPr>
                <w:rFonts w:ascii="Arial" w:eastAsia="Calibri" w:hAnsi="Arial" w:cs="Arial"/>
              </w:rPr>
              <w:t xml:space="preserve"> łazienka</w:t>
            </w:r>
            <w:r>
              <w:rPr>
                <w:rFonts w:ascii="Arial" w:eastAsia="Calibri" w:hAnsi="Arial" w:cs="Arial"/>
              </w:rPr>
              <w:t>.</w:t>
            </w:r>
          </w:p>
          <w:p w14:paraId="4CC5085D" w14:textId="0743FDB8" w:rsidR="003C0EA4" w:rsidRPr="0013692B" w:rsidRDefault="003C0EA4" w:rsidP="004A0EBE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Brak pomieszczeń przynależnych.</w:t>
            </w:r>
          </w:p>
          <w:p w14:paraId="3E97D639" w14:textId="7FF326BC" w:rsidR="0087003C" w:rsidRPr="0013692B" w:rsidRDefault="0087003C" w:rsidP="004A0EBE">
            <w:pPr>
              <w:rPr>
                <w:rFonts w:ascii="Arial" w:eastAsia="Calibri" w:hAnsi="Arial" w:cs="Arial"/>
              </w:rPr>
            </w:pPr>
            <w:r w:rsidRPr="0013692B">
              <w:rPr>
                <w:rFonts w:ascii="Arial" w:eastAsia="Calibri" w:hAnsi="Arial" w:cs="Arial"/>
              </w:rPr>
              <w:t>Udział w nieruchomości wspólnej: 0,0180</w:t>
            </w:r>
            <w:r w:rsidR="003C0EA4">
              <w:rPr>
                <w:rFonts w:ascii="Arial" w:eastAsia="Calibri" w:hAnsi="Arial" w:cs="Arial"/>
              </w:rPr>
              <w:t>.</w:t>
            </w:r>
          </w:p>
          <w:p w14:paraId="620226D1" w14:textId="1AD6AF48" w:rsidR="0087003C" w:rsidRPr="0013692B" w:rsidRDefault="0087003C" w:rsidP="004A0EBE">
            <w:pPr>
              <w:rPr>
                <w:rFonts w:ascii="Arial" w:eastAsia="Calibri" w:hAnsi="Arial" w:cs="Arial"/>
              </w:rPr>
            </w:pPr>
            <w:r w:rsidRPr="0013692B">
              <w:rPr>
                <w:rFonts w:ascii="Arial" w:eastAsia="Calibri" w:hAnsi="Arial" w:cs="Arial"/>
              </w:rPr>
              <w:t>Cena lokalu mieszkalnego wraz z udziałem w nieruchomości wspólnej</w:t>
            </w:r>
            <w:r w:rsidR="003C0EA4">
              <w:rPr>
                <w:rFonts w:ascii="Arial" w:eastAsia="Calibri" w:hAnsi="Arial" w:cs="Arial"/>
              </w:rPr>
              <w:t xml:space="preserve"> zostanie ustalona na podstawie wartości </w:t>
            </w:r>
            <w:r w:rsidRPr="0013692B">
              <w:rPr>
                <w:rFonts w:ascii="Arial" w:eastAsia="Calibri" w:hAnsi="Arial" w:cs="Arial"/>
              </w:rPr>
              <w:t>wynikając</w:t>
            </w:r>
            <w:r w:rsidR="003C0EA4">
              <w:rPr>
                <w:rFonts w:ascii="Arial" w:eastAsia="Calibri" w:hAnsi="Arial" w:cs="Arial"/>
              </w:rPr>
              <w:t>ej</w:t>
            </w:r>
            <w:r w:rsidRPr="0013692B">
              <w:rPr>
                <w:rFonts w:ascii="Arial" w:eastAsia="Calibri" w:hAnsi="Arial" w:cs="Arial"/>
              </w:rPr>
              <w:t xml:space="preserve"> z operatu szacunkowego</w:t>
            </w:r>
            <w:r w:rsidR="003C0EA4">
              <w:rPr>
                <w:rFonts w:ascii="Arial" w:eastAsia="Calibri" w:hAnsi="Arial" w:cs="Arial"/>
              </w:rPr>
              <w:t>, która</w:t>
            </w:r>
            <w:r w:rsidRPr="0013692B">
              <w:rPr>
                <w:rFonts w:ascii="Arial" w:eastAsia="Calibri" w:hAnsi="Arial" w:cs="Arial"/>
              </w:rPr>
              <w:t xml:space="preserve"> wynosi 77 500,00 zł.</w:t>
            </w:r>
          </w:p>
          <w:p w14:paraId="0797FF2A" w14:textId="77777777" w:rsidR="0087003C" w:rsidRPr="0013692B" w:rsidRDefault="0087003C" w:rsidP="004A0EBE">
            <w:pPr>
              <w:rPr>
                <w:rFonts w:ascii="Arial" w:eastAsia="Calibri" w:hAnsi="Arial" w:cs="Arial"/>
                <w:b/>
              </w:rPr>
            </w:pPr>
          </w:p>
          <w:p w14:paraId="6D249C90" w14:textId="2316FBA0" w:rsidR="0087003C" w:rsidRPr="0013692B" w:rsidRDefault="0087003C" w:rsidP="004A0EBE">
            <w:pPr>
              <w:rPr>
                <w:rFonts w:ascii="Arial" w:eastAsia="Calibri" w:hAnsi="Arial" w:cs="Arial"/>
                <w:b/>
              </w:rPr>
            </w:pPr>
            <w:r w:rsidRPr="0013692B">
              <w:rPr>
                <w:rFonts w:ascii="Arial" w:eastAsia="Calibri" w:hAnsi="Arial" w:cs="Arial"/>
                <w:b/>
              </w:rPr>
              <w:t xml:space="preserve">Lokal mieszkalny nr </w:t>
            </w:r>
            <w:r w:rsidR="003C0EA4">
              <w:rPr>
                <w:rFonts w:ascii="Arial" w:eastAsia="Calibri" w:hAnsi="Arial" w:cs="Arial"/>
                <w:b/>
              </w:rPr>
              <w:t>1</w:t>
            </w:r>
            <w:r w:rsidRPr="0013692B">
              <w:rPr>
                <w:rFonts w:ascii="Arial" w:eastAsia="Calibri" w:hAnsi="Arial" w:cs="Arial"/>
                <w:b/>
              </w:rPr>
              <w:t>8</w:t>
            </w:r>
            <w:r w:rsidR="003C0EA4">
              <w:rPr>
                <w:rFonts w:ascii="Arial" w:eastAsia="Calibri" w:hAnsi="Arial" w:cs="Arial"/>
                <w:b/>
              </w:rPr>
              <w:t xml:space="preserve"> (klatka nr 49)</w:t>
            </w:r>
          </w:p>
          <w:p w14:paraId="33FA408C" w14:textId="77777777" w:rsidR="003C0EA4" w:rsidRDefault="0087003C" w:rsidP="004A0EBE">
            <w:pPr>
              <w:rPr>
                <w:rFonts w:ascii="Arial" w:eastAsia="Calibri" w:hAnsi="Arial" w:cs="Arial"/>
              </w:rPr>
            </w:pPr>
            <w:r w:rsidRPr="0013692B">
              <w:rPr>
                <w:rFonts w:ascii="Arial" w:eastAsia="Calibri" w:hAnsi="Arial" w:cs="Arial"/>
              </w:rPr>
              <w:t>Powierzchnia użytkowa lokalu: 26,44 m</w:t>
            </w:r>
            <w:r w:rsidRPr="0013692B">
              <w:rPr>
                <w:rFonts w:ascii="Arial" w:eastAsia="Calibri" w:hAnsi="Arial" w:cs="Arial"/>
                <w:vertAlign w:val="superscript"/>
              </w:rPr>
              <w:t>2</w:t>
            </w:r>
            <w:r w:rsidRPr="0013692B">
              <w:rPr>
                <w:rFonts w:ascii="Arial" w:eastAsia="Calibri" w:hAnsi="Arial" w:cs="Arial"/>
              </w:rPr>
              <w:t xml:space="preserve"> </w:t>
            </w:r>
          </w:p>
          <w:p w14:paraId="7781C7AB" w14:textId="25050EBE" w:rsidR="003C0EA4" w:rsidRPr="0013692B" w:rsidRDefault="003C0EA4" w:rsidP="003C0EA4">
            <w:pPr>
              <w:rPr>
                <w:rFonts w:ascii="Arial" w:eastAsia="Calibri" w:hAnsi="Arial" w:cs="Arial"/>
              </w:rPr>
            </w:pPr>
            <w:r w:rsidRPr="0013692B">
              <w:rPr>
                <w:rFonts w:ascii="Arial" w:eastAsia="Calibri" w:hAnsi="Arial" w:cs="Arial"/>
              </w:rPr>
              <w:t>Kondygnacja</w:t>
            </w:r>
            <w:r w:rsidR="00BB6C38" w:rsidRPr="0013692B">
              <w:rPr>
                <w:rFonts w:ascii="Arial" w:eastAsia="Calibri" w:hAnsi="Arial" w:cs="Arial"/>
              </w:rPr>
              <w:t xml:space="preserve"> V</w:t>
            </w:r>
            <w:r w:rsidR="00BB6C38">
              <w:rPr>
                <w:rFonts w:ascii="Arial" w:eastAsia="Calibri" w:hAnsi="Arial" w:cs="Arial"/>
              </w:rPr>
              <w:t xml:space="preserve"> </w:t>
            </w:r>
            <w:r w:rsidR="00BB6C38" w:rsidRPr="0013692B">
              <w:rPr>
                <w:rFonts w:ascii="Arial" w:eastAsia="Calibri" w:hAnsi="Arial" w:cs="Arial"/>
              </w:rPr>
              <w:t>nadziemna</w:t>
            </w:r>
            <w:r w:rsidR="00BB6C38">
              <w:rPr>
                <w:rFonts w:ascii="Arial" w:eastAsia="Calibri" w:hAnsi="Arial" w:cs="Arial"/>
              </w:rPr>
              <w:t>,</w:t>
            </w:r>
            <w:r w:rsidRPr="0013692B">
              <w:rPr>
                <w:rFonts w:ascii="Arial" w:eastAsia="Calibri" w:hAnsi="Arial" w:cs="Arial"/>
              </w:rPr>
              <w:t xml:space="preserve"> piętro </w:t>
            </w:r>
            <w:r w:rsidR="00014EAD">
              <w:rPr>
                <w:rFonts w:ascii="Arial" w:eastAsia="Calibri" w:hAnsi="Arial" w:cs="Arial"/>
              </w:rPr>
              <w:t>I</w:t>
            </w:r>
            <w:r w:rsidRPr="0013692B">
              <w:rPr>
                <w:rFonts w:ascii="Arial" w:eastAsia="Calibri" w:hAnsi="Arial" w:cs="Arial"/>
              </w:rPr>
              <w:t>V</w:t>
            </w:r>
            <w:r w:rsidR="00014EAD">
              <w:rPr>
                <w:rFonts w:ascii="Arial" w:eastAsia="Calibri" w:hAnsi="Arial" w:cs="Arial"/>
              </w:rPr>
              <w:t>.</w:t>
            </w:r>
          </w:p>
          <w:p w14:paraId="309723E5" w14:textId="0325E5BE" w:rsidR="0087003C" w:rsidRDefault="003C0EA4" w:rsidP="004A0EBE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</w:t>
            </w:r>
            <w:r w:rsidR="0087003C" w:rsidRPr="0013692B">
              <w:rPr>
                <w:rFonts w:ascii="Arial" w:eastAsia="Calibri" w:hAnsi="Arial" w:cs="Arial"/>
              </w:rPr>
              <w:t>kład lokalu</w:t>
            </w:r>
            <w:r>
              <w:rPr>
                <w:rFonts w:ascii="Arial" w:eastAsia="Calibri" w:hAnsi="Arial" w:cs="Arial"/>
              </w:rPr>
              <w:t>:</w:t>
            </w:r>
            <w:r w:rsidR="0087003C" w:rsidRPr="0013692B">
              <w:rPr>
                <w:rFonts w:ascii="Arial" w:eastAsia="Calibri" w:hAnsi="Arial" w:cs="Arial"/>
              </w:rPr>
              <w:t xml:space="preserve"> </w:t>
            </w:r>
            <w:r w:rsidRPr="0013692B">
              <w:rPr>
                <w:rFonts w:ascii="Arial" w:eastAsia="Calibri" w:hAnsi="Arial" w:cs="Arial"/>
              </w:rPr>
              <w:t>pokój</w:t>
            </w:r>
            <w:r>
              <w:rPr>
                <w:rFonts w:ascii="Arial" w:eastAsia="Calibri" w:hAnsi="Arial" w:cs="Arial"/>
              </w:rPr>
              <w:t>,</w:t>
            </w:r>
            <w:r w:rsidRPr="0013692B">
              <w:rPr>
                <w:rFonts w:ascii="Arial" w:eastAsia="Calibri" w:hAnsi="Arial" w:cs="Arial"/>
              </w:rPr>
              <w:t xml:space="preserve"> </w:t>
            </w:r>
            <w:r w:rsidR="0087003C" w:rsidRPr="0013692B">
              <w:rPr>
                <w:rFonts w:ascii="Arial" w:eastAsia="Calibri" w:hAnsi="Arial" w:cs="Arial"/>
              </w:rPr>
              <w:t>kuchnia,</w:t>
            </w:r>
            <w:r w:rsidR="005823FF" w:rsidRPr="0013692B">
              <w:rPr>
                <w:rFonts w:ascii="Arial" w:eastAsia="Calibri" w:hAnsi="Arial" w:cs="Arial"/>
              </w:rPr>
              <w:t xml:space="preserve"> przedpokój,</w:t>
            </w:r>
            <w:r>
              <w:rPr>
                <w:rFonts w:ascii="Arial" w:eastAsia="Calibri" w:hAnsi="Arial" w:cs="Arial"/>
              </w:rPr>
              <w:t xml:space="preserve"> </w:t>
            </w:r>
            <w:r w:rsidR="0087003C" w:rsidRPr="0013692B">
              <w:rPr>
                <w:rFonts w:ascii="Arial" w:eastAsia="Calibri" w:hAnsi="Arial" w:cs="Arial"/>
              </w:rPr>
              <w:t>łazienka</w:t>
            </w:r>
            <w:r w:rsidR="00014EAD">
              <w:rPr>
                <w:rFonts w:ascii="Arial" w:eastAsia="Calibri" w:hAnsi="Arial" w:cs="Arial"/>
              </w:rPr>
              <w:t>.</w:t>
            </w:r>
          </w:p>
          <w:p w14:paraId="50B3BC3D" w14:textId="2BC01D9D" w:rsidR="003C0EA4" w:rsidRPr="0013692B" w:rsidRDefault="003C0EA4" w:rsidP="004A0EBE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Brak pomieszczeń przynależnych.</w:t>
            </w:r>
          </w:p>
          <w:p w14:paraId="17D27EFB" w14:textId="77777777" w:rsidR="003C0EA4" w:rsidRDefault="0087003C" w:rsidP="004A0EBE">
            <w:pPr>
              <w:rPr>
                <w:rFonts w:ascii="Arial" w:eastAsia="Calibri" w:hAnsi="Arial" w:cs="Arial"/>
              </w:rPr>
            </w:pPr>
            <w:r w:rsidRPr="0013692B">
              <w:rPr>
                <w:rFonts w:ascii="Arial" w:eastAsia="Calibri" w:hAnsi="Arial" w:cs="Arial"/>
              </w:rPr>
              <w:t>Udział w nieruchomości wspólnej: 0,0196.</w:t>
            </w:r>
          </w:p>
          <w:p w14:paraId="3148CB1B" w14:textId="766BDF42" w:rsidR="0087003C" w:rsidRPr="0013692B" w:rsidRDefault="003C0EA4" w:rsidP="004A0EBE">
            <w:pPr>
              <w:rPr>
                <w:rFonts w:ascii="Arial" w:eastAsia="Calibri" w:hAnsi="Arial" w:cs="Arial"/>
              </w:rPr>
            </w:pPr>
            <w:r w:rsidRPr="0013692B">
              <w:rPr>
                <w:rFonts w:ascii="Arial" w:eastAsia="Calibri" w:hAnsi="Arial" w:cs="Arial"/>
              </w:rPr>
              <w:t>Cena lokalu mieszkalnego wraz z udziałem w nieruchomości wspólnej</w:t>
            </w:r>
            <w:r>
              <w:rPr>
                <w:rFonts w:ascii="Arial" w:eastAsia="Calibri" w:hAnsi="Arial" w:cs="Arial"/>
              </w:rPr>
              <w:t xml:space="preserve"> zostanie ustalona na podstawie wartości </w:t>
            </w:r>
            <w:r w:rsidRPr="0013692B">
              <w:rPr>
                <w:rFonts w:ascii="Arial" w:eastAsia="Calibri" w:hAnsi="Arial" w:cs="Arial"/>
              </w:rPr>
              <w:t>wynikając</w:t>
            </w:r>
            <w:r>
              <w:rPr>
                <w:rFonts w:ascii="Arial" w:eastAsia="Calibri" w:hAnsi="Arial" w:cs="Arial"/>
              </w:rPr>
              <w:t>ej</w:t>
            </w:r>
            <w:r w:rsidRPr="0013692B">
              <w:rPr>
                <w:rFonts w:ascii="Arial" w:eastAsia="Calibri" w:hAnsi="Arial" w:cs="Arial"/>
              </w:rPr>
              <w:t xml:space="preserve"> z operatu szacunkowego</w:t>
            </w:r>
            <w:r>
              <w:rPr>
                <w:rFonts w:ascii="Arial" w:eastAsia="Calibri" w:hAnsi="Arial" w:cs="Arial"/>
              </w:rPr>
              <w:t>, która</w:t>
            </w:r>
            <w:r w:rsidRPr="0013692B">
              <w:rPr>
                <w:rFonts w:ascii="Arial" w:eastAsia="Calibri" w:hAnsi="Arial" w:cs="Arial"/>
              </w:rPr>
              <w:t xml:space="preserve"> wynosi </w:t>
            </w:r>
            <w:r w:rsidR="0087003C" w:rsidRPr="0013692B">
              <w:rPr>
                <w:rFonts w:ascii="Arial" w:eastAsia="Calibri" w:hAnsi="Arial" w:cs="Arial"/>
              </w:rPr>
              <w:t>99 000,00 zł.</w:t>
            </w:r>
          </w:p>
          <w:p w14:paraId="52BB5A9D" w14:textId="31E5E8EC" w:rsidR="0087003C" w:rsidRPr="0013692B" w:rsidRDefault="0087003C" w:rsidP="004A0EBE">
            <w:pPr>
              <w:pStyle w:val="NormalnyWeb"/>
              <w:spacing w:after="120" w:afterAutospacing="0"/>
              <w:rPr>
                <w:rFonts w:ascii="Arial" w:hAnsi="Arial" w:cs="Arial"/>
              </w:rPr>
            </w:pPr>
            <w:r w:rsidRPr="0013692B">
              <w:rPr>
                <w:rFonts w:ascii="Arial" w:hAnsi="Arial" w:cs="Arial"/>
              </w:rPr>
              <w:t>Lokale mieszkalne sprzedawane będą w trybie przetargu ustnego nieograniczonego</w:t>
            </w:r>
            <w:r w:rsidR="003C0EA4">
              <w:rPr>
                <w:rFonts w:ascii="Arial" w:hAnsi="Arial" w:cs="Arial"/>
              </w:rPr>
              <w:t>,</w:t>
            </w:r>
            <w:r w:rsidRPr="0013692B">
              <w:rPr>
                <w:rFonts w:ascii="Arial" w:hAnsi="Arial" w:cs="Arial"/>
              </w:rPr>
              <w:t xml:space="preserve"> zgodnie z ustawą z dnia 21 sierpnia 1997 r. o</w:t>
            </w:r>
            <w:r w:rsidR="003C0EA4">
              <w:rPr>
                <w:rFonts w:ascii="Arial" w:hAnsi="Arial" w:cs="Arial"/>
              </w:rPr>
              <w:t> </w:t>
            </w:r>
            <w:r w:rsidRPr="0013692B">
              <w:rPr>
                <w:rFonts w:ascii="Arial" w:hAnsi="Arial" w:cs="Arial"/>
              </w:rPr>
              <w:t>gospodarce nieruchomościami</w:t>
            </w:r>
            <w:r w:rsidR="003C0EA4">
              <w:rPr>
                <w:rFonts w:ascii="Arial" w:hAnsi="Arial" w:cs="Arial"/>
              </w:rPr>
              <w:t>.</w:t>
            </w:r>
          </w:p>
          <w:p w14:paraId="23071D1E" w14:textId="6D016712" w:rsidR="0087003C" w:rsidRPr="003C0EA4" w:rsidRDefault="0087003C" w:rsidP="004A0EBE">
            <w:pPr>
              <w:rPr>
                <w:rFonts w:ascii="Arial" w:hAnsi="Arial" w:cs="Arial"/>
              </w:rPr>
            </w:pPr>
            <w:r w:rsidRPr="0013692B">
              <w:rPr>
                <w:rFonts w:ascii="Arial" w:eastAsia="Calibri" w:hAnsi="Arial" w:cs="Arial"/>
              </w:rPr>
              <w:t>Ustanowienie odrębnej własności lokali w domach wielolokalowych, wchodzących w skład nieruchomości następuje na zasadach określonych w ustawie z dnia 24 czerwca 1994 r. o własności lokali</w:t>
            </w:r>
            <w:r w:rsidR="003C0EA4">
              <w:rPr>
                <w:rFonts w:ascii="Arial" w:eastAsia="Calibri" w:hAnsi="Arial" w:cs="Arial"/>
              </w:rPr>
              <w:t>.</w:t>
            </w:r>
          </w:p>
        </w:tc>
      </w:tr>
      <w:tr w:rsidR="0087003C" w:rsidRPr="0013692B" w14:paraId="4D76A394" w14:textId="77777777" w:rsidTr="004A0EBE">
        <w:tc>
          <w:tcPr>
            <w:tcW w:w="144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434E77B" w14:textId="77777777" w:rsidR="0087003C" w:rsidRPr="0013692B" w:rsidRDefault="0087003C" w:rsidP="004A0EBE">
            <w:pPr>
              <w:tabs>
                <w:tab w:val="left" w:pos="2325"/>
              </w:tabs>
              <w:jc w:val="both"/>
              <w:rPr>
                <w:rFonts w:ascii="Arial" w:eastAsia="Calibri" w:hAnsi="Arial" w:cs="Arial"/>
              </w:rPr>
            </w:pPr>
          </w:p>
          <w:p w14:paraId="5CA14D85" w14:textId="0F9D9C4F" w:rsidR="0087003C" w:rsidRPr="0013692B" w:rsidRDefault="0087003C" w:rsidP="004A0EBE">
            <w:pPr>
              <w:tabs>
                <w:tab w:val="left" w:pos="2325"/>
              </w:tabs>
              <w:jc w:val="both"/>
              <w:rPr>
                <w:rFonts w:ascii="Arial" w:eastAsia="Calibri" w:hAnsi="Arial" w:cs="Arial"/>
              </w:rPr>
            </w:pPr>
            <w:r w:rsidRPr="0013692B">
              <w:rPr>
                <w:rFonts w:ascii="Arial" w:eastAsia="Calibri" w:hAnsi="Arial" w:cs="Arial"/>
              </w:rPr>
              <w:t>Niniejszy wykaz wywiesza się na okres 21 dni, począwszy od dnia</w:t>
            </w:r>
            <w:r w:rsidR="00014EAD">
              <w:rPr>
                <w:rFonts w:ascii="Arial" w:eastAsia="Calibri" w:hAnsi="Arial" w:cs="Arial"/>
              </w:rPr>
              <w:t xml:space="preserve"> </w:t>
            </w:r>
            <w:r w:rsidR="00AB12FC">
              <w:rPr>
                <w:rFonts w:ascii="Arial" w:eastAsia="Calibri" w:hAnsi="Arial" w:cs="Arial"/>
              </w:rPr>
              <w:t>12.09.2025</w:t>
            </w:r>
            <w:r w:rsidRPr="0013692B">
              <w:rPr>
                <w:rFonts w:ascii="Arial" w:eastAsia="Calibri" w:hAnsi="Arial" w:cs="Arial"/>
              </w:rPr>
              <w:t xml:space="preserve"> r. na tablicy ogłoszeń Departamentu Geodezji i</w:t>
            </w:r>
            <w:r w:rsidR="003C0EA4">
              <w:rPr>
                <w:rFonts w:ascii="Arial" w:eastAsia="Calibri" w:hAnsi="Arial" w:cs="Arial"/>
              </w:rPr>
              <w:t> </w:t>
            </w:r>
            <w:r w:rsidRPr="0013692B">
              <w:rPr>
                <w:rFonts w:ascii="Arial" w:eastAsia="Calibri" w:hAnsi="Arial" w:cs="Arial"/>
              </w:rPr>
              <w:t>Gospodarki Nieruchomościami Urzędu Marszałkowskiego Województwa Śląskiego w Katowicach przy ul. Ligonia 46.</w:t>
            </w:r>
          </w:p>
          <w:p w14:paraId="3327E07A" w14:textId="10DFDDE3" w:rsidR="0087003C" w:rsidRPr="0013692B" w:rsidRDefault="0087003C" w:rsidP="004A0EBE">
            <w:pPr>
              <w:jc w:val="both"/>
              <w:rPr>
                <w:rFonts w:ascii="Arial" w:eastAsia="Calibri" w:hAnsi="Arial" w:cs="Arial"/>
              </w:rPr>
            </w:pPr>
            <w:r w:rsidRPr="0013692B">
              <w:rPr>
                <w:rFonts w:ascii="Arial" w:eastAsia="Calibri" w:hAnsi="Arial" w:cs="Arial"/>
              </w:rPr>
              <w:t xml:space="preserve">Osoby, którym przysługuje roszczenie o nabycie nieruchomości z mocy ustawy z dnia 21 sierpnia 1997 r. o gospodarce nieruchomościami lub odrębnych przepisów oraz osoby będące poprzednimi właścicielami zbywanej nieruchomości pozbawionymi prawa własności nieruchomości przed dniem 5 grudnia 1990 r. albo spadkobiercy takich osób, mogą </w:t>
            </w:r>
            <w:r w:rsidRPr="003C0EA4">
              <w:rPr>
                <w:rFonts w:ascii="Arial" w:eastAsia="Calibri" w:hAnsi="Arial" w:cs="Arial"/>
                <w:b/>
              </w:rPr>
              <w:t>w terminie 6 tygodni</w:t>
            </w:r>
            <w:r w:rsidRPr="0013692B">
              <w:rPr>
                <w:rFonts w:ascii="Arial" w:eastAsia="Calibri" w:hAnsi="Arial" w:cs="Arial"/>
              </w:rPr>
              <w:t>, licząc od dnia wywieszenia niniejszego wykazu, złożyć wniosek o nabycie nieruchomości.</w:t>
            </w:r>
          </w:p>
          <w:p w14:paraId="1BDB7726" w14:textId="77777777" w:rsidR="0087003C" w:rsidRPr="0013692B" w:rsidRDefault="0087003C" w:rsidP="004A0EBE">
            <w:pPr>
              <w:rPr>
                <w:rFonts w:ascii="Arial" w:eastAsia="Calibri" w:hAnsi="Arial" w:cs="Arial"/>
              </w:rPr>
            </w:pPr>
            <w:r w:rsidRPr="003C0EA4">
              <w:rPr>
                <w:rFonts w:ascii="Arial" w:eastAsia="Calibri" w:hAnsi="Arial" w:cs="Arial"/>
                <w:b/>
              </w:rPr>
              <w:t>W razie nie złożenia wniosku w terminie pierwszeństwo w nabyciu nieruchomości nie przysługuje</w:t>
            </w:r>
            <w:r w:rsidRPr="0013692B">
              <w:rPr>
                <w:rFonts w:ascii="Arial" w:eastAsia="Calibri" w:hAnsi="Arial" w:cs="Arial"/>
              </w:rPr>
              <w:t>.</w:t>
            </w:r>
          </w:p>
        </w:tc>
      </w:tr>
    </w:tbl>
    <w:p w14:paraId="5B6E3623" w14:textId="77777777" w:rsidR="0087003C" w:rsidRPr="0013692B" w:rsidRDefault="0087003C" w:rsidP="0087003C">
      <w:pPr>
        <w:rPr>
          <w:rFonts w:ascii="Arial" w:hAnsi="Arial" w:cs="Arial"/>
          <w:b/>
        </w:rPr>
      </w:pPr>
      <w:r w:rsidRPr="0013692B">
        <w:rPr>
          <w:rFonts w:ascii="Arial" w:hAnsi="Arial" w:cs="Arial"/>
          <w:b/>
        </w:rPr>
        <w:t xml:space="preserve">              </w:t>
      </w:r>
    </w:p>
    <w:p w14:paraId="2E1FC098" w14:textId="77777777" w:rsidR="0087003C" w:rsidRPr="0013692B" w:rsidRDefault="0087003C" w:rsidP="0087003C">
      <w:pPr>
        <w:rPr>
          <w:rFonts w:ascii="Arial" w:hAnsi="Arial" w:cs="Arial"/>
          <w:b/>
        </w:rPr>
      </w:pPr>
    </w:p>
    <w:p w14:paraId="132C65EE" w14:textId="77777777" w:rsidR="0087003C" w:rsidRPr="0013692B" w:rsidRDefault="0087003C" w:rsidP="0087003C">
      <w:pPr>
        <w:rPr>
          <w:rFonts w:ascii="Arial" w:hAnsi="Arial" w:cs="Arial"/>
          <w:b/>
        </w:rPr>
      </w:pPr>
    </w:p>
    <w:p w14:paraId="294F25B7" w14:textId="77777777" w:rsidR="0087003C" w:rsidRPr="0013692B" w:rsidRDefault="0087003C" w:rsidP="0087003C">
      <w:pPr>
        <w:jc w:val="center"/>
        <w:rPr>
          <w:rFonts w:ascii="Arial" w:hAnsi="Arial" w:cs="Arial"/>
          <w:b/>
        </w:rPr>
      </w:pPr>
    </w:p>
    <w:p w14:paraId="5C66B78B" w14:textId="77777777" w:rsidR="0087003C" w:rsidRPr="0013692B" w:rsidRDefault="0087003C" w:rsidP="0087003C">
      <w:pPr>
        <w:jc w:val="center"/>
        <w:rPr>
          <w:rFonts w:ascii="Arial" w:hAnsi="Arial" w:cs="Arial"/>
          <w:b/>
        </w:rPr>
      </w:pPr>
    </w:p>
    <w:p w14:paraId="6B9C3612" w14:textId="77777777" w:rsidR="003B2CFD" w:rsidRPr="0013692B" w:rsidRDefault="003B2CFD"/>
    <w:sectPr w:rsidR="003B2CFD" w:rsidRPr="0013692B" w:rsidSect="0040712F">
      <w:footerReference w:type="default" r:id="rId10"/>
      <w:pgSz w:w="16838" w:h="11906" w:orient="landscape" w:code="9"/>
      <w:pgMar w:top="426" w:right="536" w:bottom="567" w:left="360" w:header="709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CD216" w14:textId="77777777" w:rsidR="00F92468" w:rsidRDefault="00F92468">
      <w:r>
        <w:separator/>
      </w:r>
    </w:p>
  </w:endnote>
  <w:endnote w:type="continuationSeparator" w:id="0">
    <w:p w14:paraId="0924C768" w14:textId="77777777" w:rsidR="00F92468" w:rsidRDefault="00F92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458A4" w14:textId="77777777" w:rsidR="00000000" w:rsidRDefault="0087003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Pr="008233E7">
      <w:rPr>
        <w:noProof/>
        <w:lang w:val="pl-PL"/>
      </w:rPr>
      <w:t>1</w:t>
    </w:r>
    <w:r>
      <w:fldChar w:fldCharType="end"/>
    </w:r>
  </w:p>
  <w:p w14:paraId="48194D97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FF669" w14:textId="77777777" w:rsidR="00F92468" w:rsidRDefault="00F92468">
      <w:r>
        <w:separator/>
      </w:r>
    </w:p>
  </w:footnote>
  <w:footnote w:type="continuationSeparator" w:id="0">
    <w:p w14:paraId="40BCB4D9" w14:textId="77777777" w:rsidR="00F92468" w:rsidRDefault="00F92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03C"/>
    <w:rsid w:val="00014EAD"/>
    <w:rsid w:val="0005191A"/>
    <w:rsid w:val="0013692B"/>
    <w:rsid w:val="001E65D6"/>
    <w:rsid w:val="00333861"/>
    <w:rsid w:val="003B2CFD"/>
    <w:rsid w:val="003C0EA4"/>
    <w:rsid w:val="00431915"/>
    <w:rsid w:val="0053787F"/>
    <w:rsid w:val="005823FF"/>
    <w:rsid w:val="00636BAC"/>
    <w:rsid w:val="006F760D"/>
    <w:rsid w:val="0087003C"/>
    <w:rsid w:val="00A5783E"/>
    <w:rsid w:val="00AB12FC"/>
    <w:rsid w:val="00BB6C38"/>
    <w:rsid w:val="00E2279C"/>
    <w:rsid w:val="00F92468"/>
    <w:rsid w:val="00F9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2A0DC"/>
  <w15:chartTrackingRefBased/>
  <w15:docId w15:val="{DC30DD56-F65C-40C3-9E2C-982DCB6E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003C"/>
    <w:pPr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003C"/>
    <w:pPr>
      <w:keepNext/>
      <w:spacing w:line="264" w:lineRule="auto"/>
      <w:jc w:val="center"/>
      <w:outlineLvl w:val="3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7003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7003C"/>
    <w:pPr>
      <w:ind w:firstLine="360"/>
      <w:jc w:val="both"/>
    </w:pPr>
    <w:rPr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7003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7003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7003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87003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e978a8c-69cd-4beb-a44a-a7ad4a9c26a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B50F73F7236F40819F3FF2E2B301D7" ma:contentTypeVersion="11" ma:contentTypeDescription="Utwórz nowy dokument." ma:contentTypeScope="" ma:versionID="72e1a8016da9a41f20e65a1113245607">
  <xsd:schema xmlns:xsd="http://www.w3.org/2001/XMLSchema" xmlns:xs="http://www.w3.org/2001/XMLSchema" xmlns:p="http://schemas.microsoft.com/office/2006/metadata/properties" xmlns:ns3="ce978a8c-69cd-4beb-a44a-a7ad4a9c26a1" targetNamespace="http://schemas.microsoft.com/office/2006/metadata/properties" ma:root="true" ma:fieldsID="0540859bc7bf56fcbfe4096dc7f73090" ns3:_="">
    <xsd:import namespace="ce978a8c-69cd-4beb-a44a-a7ad4a9c26a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78a8c-69cd-4beb-a44a-a7ad4a9c26a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B20E63-4ED9-4754-B6F1-10EFBEC1CE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2B1945-A8B4-407E-A18C-06565408B5C5}">
  <ds:schemaRefs>
    <ds:schemaRef ds:uri="http://schemas.microsoft.com/office/2006/metadata/properties"/>
    <ds:schemaRef ds:uri="http://schemas.microsoft.com/office/infopath/2007/PartnerControls"/>
    <ds:schemaRef ds:uri="ce978a8c-69cd-4beb-a44a-a7ad4a9c26a1"/>
  </ds:schemaRefs>
</ds:datastoreItem>
</file>

<file path=customXml/itemProps3.xml><?xml version="1.0" encoding="utf-8"?>
<ds:datastoreItem xmlns:ds="http://schemas.openxmlformats.org/officeDocument/2006/customXml" ds:itemID="{CF5DA608-2B55-4032-BB80-338A48A4B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78a8c-69cd-4beb-a44a-a7ad4a9c26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652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UMWS Katowice Poland</Company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Jurczak Maria</dc:creator>
  <cp:keywords/>
  <dc:description/>
  <cp:lastModifiedBy>Konopka Dominik</cp:lastModifiedBy>
  <cp:revision>10</cp:revision>
  <cp:lastPrinted>2025-09-08T07:41:00Z</cp:lastPrinted>
  <dcterms:created xsi:type="dcterms:W3CDTF">2025-08-28T10:31:00Z</dcterms:created>
  <dcterms:modified xsi:type="dcterms:W3CDTF">2025-09-11T10:19:00Z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0x010100B4B50F73F7236F40819F3FF2E2B301D7</vt:lpwstr>
  </property>
</Properties>
</file>