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165ED">
        <w:rPr>
          <w:color w:val="000000" w:themeColor="text1"/>
        </w:rPr>
        <w:t>1996/109/VII/2025</w:t>
      </w:r>
      <w:bookmarkStart w:id="0" w:name="_GoBack"/>
      <w:bookmarkEnd w:id="0"/>
    </w:p>
    <w:p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165ED">
        <w:rPr>
          <w:color w:val="000000" w:themeColor="text1"/>
        </w:rPr>
        <w:t>10.09.2025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65CF8" w:rsidRDefault="00E6752B" w:rsidP="0054603F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CD147F">
        <w:rPr>
          <w:rFonts w:cs="Arial"/>
          <w:b/>
        </w:rPr>
        <w:t>Pani Aleksandrze Kruszyńskiej – p.o. Dyrektora Regionalnego Ośrodka Metodyczno-Edukacyjnego „</w:t>
      </w:r>
      <w:proofErr w:type="spellStart"/>
      <w:r w:rsidR="00CD147F">
        <w:rPr>
          <w:rFonts w:cs="Arial"/>
          <w:b/>
        </w:rPr>
        <w:t>Metis</w:t>
      </w:r>
      <w:proofErr w:type="spellEnd"/>
      <w:r w:rsidR="00CD147F">
        <w:rPr>
          <w:rFonts w:cs="Arial"/>
          <w:b/>
        </w:rPr>
        <w:t>” w Katowicach oraz Pani Marioli Strużek-</w:t>
      </w:r>
      <w:proofErr w:type="spellStart"/>
      <w:r w:rsidR="00CD147F">
        <w:rPr>
          <w:rFonts w:cs="Arial"/>
          <w:b/>
        </w:rPr>
        <w:t>Dembowicz</w:t>
      </w:r>
      <w:proofErr w:type="spellEnd"/>
      <w:r w:rsidR="00CD147F">
        <w:rPr>
          <w:rFonts w:cs="Arial"/>
          <w:b/>
        </w:rPr>
        <w:t xml:space="preserve"> – Zastępcy Dyrektora Regionalnego Ośrodka Metodyczno-Edukacyjnego „</w:t>
      </w:r>
      <w:proofErr w:type="spellStart"/>
      <w:r w:rsidR="00CD147F">
        <w:rPr>
          <w:rFonts w:cs="Arial"/>
          <w:b/>
        </w:rPr>
        <w:t>Metis</w:t>
      </w:r>
      <w:proofErr w:type="spellEnd"/>
      <w:r w:rsidR="00CD147F">
        <w:rPr>
          <w:rFonts w:cs="Arial"/>
          <w:b/>
        </w:rPr>
        <w:t>” w Katowicach.</w:t>
      </w:r>
    </w:p>
    <w:p w:rsidR="00AD0925" w:rsidRDefault="00AD0925" w:rsidP="003558F3">
      <w:pPr>
        <w:pStyle w:val="Akapitzlist"/>
        <w:jc w:val="center"/>
        <w:rPr>
          <w:rFonts w:cs="Arial"/>
        </w:rPr>
      </w:pPr>
    </w:p>
    <w:p w:rsidR="00CD147F" w:rsidRDefault="004D1267" w:rsidP="00CB2C67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  <w:r w:rsidRPr="00D133FE">
        <w:rPr>
          <w:rFonts w:cs="Arial"/>
        </w:rPr>
        <w:t xml:space="preserve">Na podstawie: </w:t>
      </w:r>
      <w:r w:rsidR="00CB2C67" w:rsidRPr="0065249E">
        <w:rPr>
          <w:rFonts w:cs="Arial"/>
          <w:bCs/>
        </w:rPr>
        <w:t xml:space="preserve">art. 41 ust. 1 art. 56 ust. 2 ustawy z dnia 5 czerwca 1998 r. o samorządzie województwa (tekst jednolity: Dz. U. z 2025 r., poz. 581), art. 5 ust. 1 pkt 2 i 3 ustawy z dnia 27 sierpnia 2009 r. </w:t>
      </w:r>
      <w:r w:rsidR="00CB2C67">
        <w:rPr>
          <w:rFonts w:cs="Arial"/>
          <w:bCs/>
        </w:rPr>
        <w:br/>
      </w:r>
      <w:r w:rsidR="00CB2C67" w:rsidRPr="0065249E">
        <w:rPr>
          <w:rFonts w:cs="Arial"/>
          <w:bCs/>
        </w:rPr>
        <w:t>o finansach publicznych (tekst jednolity: Dz. U. z 2024 r., poz. 1530 z późn. zm.), § 2 ust. 2 uchwały nr VII/9/1/2024 Sejmiku Województwa Śląskiego z dnia 16 grudnia 2024 r. w sprawie Wieloletniej Prognozy Finansowej Województwa Śląskiego na lata 2025-2035</w:t>
      </w:r>
      <w:r w:rsidR="00CB2C67">
        <w:rPr>
          <w:rFonts w:cs="Arial"/>
          <w:bCs/>
        </w:rPr>
        <w:t xml:space="preserve"> ze zm</w:t>
      </w:r>
      <w:r w:rsidR="00CB2C67" w:rsidRPr="0065249E">
        <w:rPr>
          <w:rFonts w:cs="Arial"/>
          <w:bCs/>
        </w:rPr>
        <w:t>.</w:t>
      </w:r>
    </w:p>
    <w:p w:rsidR="00CD147F" w:rsidRDefault="00CD147F" w:rsidP="00CD147F">
      <w:pPr>
        <w:widowControl w:val="0"/>
        <w:suppressAutoHyphens/>
        <w:autoSpaceDE w:val="0"/>
        <w:contextualSpacing/>
        <w:jc w:val="center"/>
        <w:rPr>
          <w:rFonts w:cs="Arial"/>
          <w:bCs/>
        </w:rPr>
      </w:pPr>
    </w:p>
    <w:p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Default="00E6752B" w:rsidP="000D5855">
      <w:pPr>
        <w:pStyle w:val="rodekTre13"/>
      </w:pPr>
      <w:r w:rsidRPr="00B467A5">
        <w:t>§ 1.</w:t>
      </w:r>
    </w:p>
    <w:p w:rsidR="00365614" w:rsidRPr="00365614" w:rsidRDefault="00365614" w:rsidP="00365614">
      <w:pPr>
        <w:pStyle w:val="TreBold"/>
      </w:pPr>
    </w:p>
    <w:p w:rsidR="00A9621B" w:rsidRDefault="00E6752B" w:rsidP="00EA1EF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CD147F">
        <w:rPr>
          <w:rFonts w:cs="Arial"/>
        </w:rPr>
        <w:t xml:space="preserve">Udziela się </w:t>
      </w:r>
      <w:r w:rsidR="0043425C" w:rsidRPr="00CD147F">
        <w:rPr>
          <w:rFonts w:cs="Arial"/>
        </w:rPr>
        <w:t>Pan</w:t>
      </w:r>
      <w:r w:rsidR="00CD147F">
        <w:rPr>
          <w:rFonts w:cs="Arial"/>
        </w:rPr>
        <w:t>i</w:t>
      </w:r>
      <w:r w:rsidR="009E54AF" w:rsidRPr="00CD147F">
        <w:rPr>
          <w:rFonts w:cs="Arial"/>
        </w:rPr>
        <w:t xml:space="preserve"> </w:t>
      </w:r>
      <w:r w:rsidR="00CD147F">
        <w:rPr>
          <w:rFonts w:cs="Arial"/>
        </w:rPr>
        <w:t>Aleksandrze Kruszyńskiej – p.</w:t>
      </w:r>
      <w:r w:rsidR="00EA1EF3">
        <w:rPr>
          <w:rFonts w:cs="Arial"/>
        </w:rPr>
        <w:t>o</w:t>
      </w:r>
      <w:r w:rsidR="00CD147F">
        <w:rPr>
          <w:rFonts w:cs="Arial"/>
        </w:rPr>
        <w:t>. Dyrektora Regionalnego Ośrodka Metodyczno-Edukacyjnego „</w:t>
      </w:r>
      <w:proofErr w:type="spellStart"/>
      <w:r w:rsidR="00CD147F">
        <w:rPr>
          <w:rFonts w:cs="Arial"/>
        </w:rPr>
        <w:t>Metis</w:t>
      </w:r>
      <w:proofErr w:type="spellEnd"/>
      <w:r w:rsidR="00CD147F">
        <w:rPr>
          <w:rFonts w:cs="Arial"/>
        </w:rPr>
        <w:t>” w Katowicach</w:t>
      </w:r>
      <w:r w:rsidR="0043425C" w:rsidRPr="00CD147F">
        <w:rPr>
          <w:rFonts w:cs="Arial"/>
        </w:rPr>
        <w:t xml:space="preserve"> </w:t>
      </w:r>
      <w:r w:rsidR="00971B12" w:rsidRPr="00CD147F">
        <w:rPr>
          <w:rFonts w:cs="Arial"/>
        </w:rPr>
        <w:t>pełnomocnictwa</w:t>
      </w:r>
      <w:r w:rsidR="00A038C3" w:rsidRPr="00CD147F">
        <w:rPr>
          <w:rFonts w:cs="Arial"/>
        </w:rPr>
        <w:t>,</w:t>
      </w:r>
      <w:r w:rsidR="00971B12" w:rsidRPr="00CD147F">
        <w:rPr>
          <w:rFonts w:cs="Arial"/>
        </w:rPr>
        <w:t xml:space="preserve"> </w:t>
      </w:r>
      <w:r w:rsidR="00C149F8" w:rsidRPr="00CD147F">
        <w:rPr>
          <w:rFonts w:cs="Arial"/>
        </w:rPr>
        <w:t xml:space="preserve">w </w:t>
      </w:r>
      <w:r w:rsidRPr="00CD147F">
        <w:rPr>
          <w:rFonts w:cs="Arial"/>
        </w:rPr>
        <w:t xml:space="preserve">brzmieniu stanowiącym załącznik </w:t>
      </w:r>
      <w:r w:rsidR="007B280A">
        <w:rPr>
          <w:rFonts w:cs="Arial"/>
        </w:rPr>
        <w:t>nr 1</w:t>
      </w:r>
      <w:r w:rsidR="00CD147F">
        <w:rPr>
          <w:rFonts w:cs="Arial"/>
        </w:rPr>
        <w:br/>
      </w:r>
      <w:r w:rsidRPr="00CD147F">
        <w:rPr>
          <w:rFonts w:cs="Arial"/>
        </w:rPr>
        <w:t>do niniejszej uchwały.</w:t>
      </w:r>
    </w:p>
    <w:p w:rsidR="0043425C" w:rsidRPr="00CD147F" w:rsidRDefault="00CD147F" w:rsidP="00EA1EF3">
      <w:pPr>
        <w:pStyle w:val="Akapitzlist"/>
        <w:numPr>
          <w:ilvl w:val="0"/>
          <w:numId w:val="24"/>
        </w:numPr>
        <w:jc w:val="both"/>
        <w:rPr>
          <w:rFonts w:cs="Arial"/>
        </w:rPr>
      </w:pPr>
      <w:r>
        <w:rPr>
          <w:rFonts w:cs="Arial"/>
        </w:rPr>
        <w:t xml:space="preserve">Udziela się Pani Marioli Strużek – </w:t>
      </w:r>
      <w:proofErr w:type="spellStart"/>
      <w:r>
        <w:rPr>
          <w:rFonts w:cs="Arial"/>
        </w:rPr>
        <w:t>Dembowicz</w:t>
      </w:r>
      <w:proofErr w:type="spellEnd"/>
      <w:r>
        <w:rPr>
          <w:rFonts w:cs="Arial"/>
        </w:rPr>
        <w:t>- Zastępcy Dyrektora Regionalnego Ośrodka metodyczno-Edukacyjnego „</w:t>
      </w:r>
      <w:proofErr w:type="spellStart"/>
      <w:r>
        <w:rPr>
          <w:rFonts w:cs="Arial"/>
        </w:rPr>
        <w:t>Metis</w:t>
      </w:r>
      <w:proofErr w:type="spellEnd"/>
      <w:r>
        <w:rPr>
          <w:rFonts w:cs="Arial"/>
        </w:rPr>
        <w:t xml:space="preserve">” w Katowicach pełnomocnictwa, w brzmieniu stanowiącym załącznik </w:t>
      </w:r>
      <w:r w:rsidR="007B280A">
        <w:rPr>
          <w:rFonts w:cs="Arial"/>
        </w:rPr>
        <w:t xml:space="preserve">nr 2 </w:t>
      </w:r>
      <w:r>
        <w:rPr>
          <w:rFonts w:cs="Arial"/>
        </w:rPr>
        <w:t>do niniejszej uchwały.</w:t>
      </w:r>
    </w:p>
    <w:p w:rsidR="008E1671" w:rsidRDefault="00A9621B" w:rsidP="00CE73AF">
      <w:pPr>
        <w:pStyle w:val="rodekTre13"/>
      </w:pPr>
      <w:r>
        <w:t>§ 2</w:t>
      </w:r>
      <w:r w:rsidR="008E1671">
        <w:t>.</w:t>
      </w:r>
    </w:p>
    <w:p w:rsidR="00365614" w:rsidRPr="00365614" w:rsidRDefault="00365614" w:rsidP="00365614">
      <w:pPr>
        <w:pStyle w:val="TreBold"/>
      </w:pP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Default="00A9621B" w:rsidP="008E1671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:rsidR="00365614" w:rsidRPr="00365614" w:rsidRDefault="00365614" w:rsidP="00365614">
      <w:pPr>
        <w:pStyle w:val="TreBold"/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CD147F" w:rsidRPr="00CD147F" w:rsidRDefault="00CD147F" w:rsidP="00EA1EF3">
      <w:pPr>
        <w:pStyle w:val="Tre0"/>
        <w:jc w:val="both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10438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CD147F">
      <w:footerReference w:type="default" r:id="rId8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99" w:rsidRDefault="008F6699" w:rsidP="00AB4A4A">
      <w:r>
        <w:separator/>
      </w:r>
    </w:p>
  </w:endnote>
  <w:endnote w:type="continuationSeparator" w:id="0">
    <w:p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99" w:rsidRDefault="008F6699" w:rsidP="00AB4A4A">
      <w:r>
        <w:separator/>
      </w:r>
    </w:p>
  </w:footnote>
  <w:footnote w:type="continuationSeparator" w:id="0">
    <w:p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4D74"/>
    <w:rsid w:val="000A5D64"/>
    <w:rsid w:val="000A6DD0"/>
    <w:rsid w:val="000B4740"/>
    <w:rsid w:val="000B776C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4603F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280A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617D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165ED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2C67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DF2008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6A2202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55C2-08A7-4620-A8CD-83B7A914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2019-10-25T10:17:00Z</cp:lastPrinted>
  <dcterms:created xsi:type="dcterms:W3CDTF">2025-09-15T11:55:00Z</dcterms:created>
  <dcterms:modified xsi:type="dcterms:W3CDTF">2025-09-16T07:01:00Z</dcterms:modified>
</cp:coreProperties>
</file>