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2F963D5D" w:rsidR="00C7377B" w:rsidRPr="008850C6" w:rsidRDefault="00907811" w:rsidP="00351F03">
      <w:pPr>
        <w:pStyle w:val="rodekTre13"/>
        <w:rPr>
          <w:color w:val="auto"/>
        </w:rPr>
      </w:pPr>
      <w:r>
        <w:rPr>
          <w:color w:val="auto"/>
        </w:rPr>
        <w:t>Uchwała nr 2023/112/VII/2025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0" w14:textId="64FE76DE" w:rsidR="00310921" w:rsidRPr="008850C6" w:rsidRDefault="00907811" w:rsidP="00351F03">
      <w:pPr>
        <w:pStyle w:val="rodekTre13"/>
        <w:rPr>
          <w:color w:val="auto"/>
        </w:rPr>
      </w:pPr>
      <w:r>
        <w:rPr>
          <w:color w:val="auto"/>
        </w:rPr>
        <w:t>z dnia 17.09.2025 r.</w:t>
      </w:r>
      <w:bookmarkStart w:id="0" w:name="_GoBack"/>
      <w:bookmarkEnd w:id="0"/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469EEB71" w14:textId="54CA970A" w:rsidR="00B37615" w:rsidRDefault="00BE1927" w:rsidP="00BE1927">
      <w:pPr>
        <w:pStyle w:val="Tre0"/>
        <w:jc w:val="center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u</w:t>
      </w:r>
      <w:r w:rsidRPr="00BE1927">
        <w:rPr>
          <w:b/>
          <w:bCs/>
          <w:color w:val="auto"/>
          <w:szCs w:val="21"/>
        </w:rPr>
        <w:t>zgodnieni</w:t>
      </w:r>
      <w:r>
        <w:rPr>
          <w:b/>
          <w:bCs/>
          <w:color w:val="auto"/>
          <w:szCs w:val="21"/>
        </w:rPr>
        <w:t>a</w:t>
      </w:r>
      <w:r w:rsidRPr="00BE1927">
        <w:rPr>
          <w:b/>
          <w:bCs/>
          <w:color w:val="auto"/>
          <w:szCs w:val="21"/>
        </w:rPr>
        <w:t xml:space="preserve"> pozbawienia kategorii dróg powiatowych drogi powiatowej nr 4133 S </w:t>
      </w:r>
      <w:r w:rsidR="00E51706">
        <w:rPr>
          <w:b/>
          <w:bCs/>
          <w:color w:val="auto"/>
          <w:szCs w:val="21"/>
        </w:rPr>
        <w:br/>
      </w:r>
      <w:r w:rsidRPr="00BE1927">
        <w:rPr>
          <w:b/>
          <w:bCs/>
          <w:color w:val="auto"/>
          <w:szCs w:val="21"/>
        </w:rPr>
        <w:t>oraz wyłączenie</w:t>
      </w:r>
      <w:r>
        <w:rPr>
          <w:b/>
          <w:bCs/>
          <w:color w:val="auto"/>
          <w:szCs w:val="21"/>
        </w:rPr>
        <w:t xml:space="preserve"> </w:t>
      </w:r>
      <w:r w:rsidRPr="00BE1927">
        <w:rPr>
          <w:b/>
          <w:bCs/>
          <w:color w:val="auto"/>
          <w:szCs w:val="21"/>
        </w:rPr>
        <w:t xml:space="preserve">z użytkowania odcinka drogi powiatowej </w:t>
      </w:r>
      <w:r w:rsidR="004C6BEA">
        <w:rPr>
          <w:b/>
          <w:bCs/>
          <w:color w:val="auto"/>
          <w:szCs w:val="21"/>
        </w:rPr>
        <w:t xml:space="preserve">nr </w:t>
      </w:r>
      <w:r w:rsidRPr="00BE1927">
        <w:rPr>
          <w:b/>
          <w:bCs/>
          <w:color w:val="auto"/>
          <w:szCs w:val="21"/>
        </w:rPr>
        <w:t>4133</w:t>
      </w:r>
      <w:r w:rsidR="004C6BEA">
        <w:rPr>
          <w:b/>
          <w:bCs/>
          <w:color w:val="auto"/>
          <w:szCs w:val="21"/>
        </w:rPr>
        <w:t xml:space="preserve"> </w:t>
      </w:r>
      <w:r w:rsidRPr="00BE1927">
        <w:rPr>
          <w:b/>
          <w:bCs/>
          <w:color w:val="auto"/>
          <w:szCs w:val="21"/>
        </w:rPr>
        <w:t xml:space="preserve">S we Frydku </w:t>
      </w:r>
      <w:r w:rsidR="004C6BEA">
        <w:rPr>
          <w:b/>
          <w:bCs/>
          <w:color w:val="auto"/>
          <w:szCs w:val="21"/>
        </w:rPr>
        <w:br/>
      </w:r>
      <w:r w:rsidRPr="00BE1927">
        <w:rPr>
          <w:b/>
          <w:bCs/>
          <w:color w:val="auto"/>
          <w:szCs w:val="21"/>
        </w:rPr>
        <w:t>o długości 1670</w:t>
      </w:r>
      <w:r>
        <w:rPr>
          <w:b/>
          <w:bCs/>
          <w:color w:val="auto"/>
          <w:szCs w:val="21"/>
        </w:rPr>
        <w:t xml:space="preserve"> </w:t>
      </w:r>
      <w:r w:rsidRPr="00BE1927">
        <w:rPr>
          <w:b/>
          <w:bCs/>
          <w:color w:val="auto"/>
          <w:szCs w:val="21"/>
        </w:rPr>
        <w:t>m.</w:t>
      </w:r>
    </w:p>
    <w:p w14:paraId="3540756A" w14:textId="77777777" w:rsidR="00BE1927" w:rsidRPr="00BE1927" w:rsidRDefault="00BE1927" w:rsidP="00BE1927">
      <w:pPr>
        <w:pStyle w:val="Tre0"/>
        <w:jc w:val="center"/>
        <w:rPr>
          <w:b/>
          <w:bCs/>
          <w:color w:val="auto"/>
          <w:szCs w:val="21"/>
        </w:rPr>
      </w:pPr>
    </w:p>
    <w:p w14:paraId="173D7379" w14:textId="45E2CF9A" w:rsidR="00733184" w:rsidRPr="001119A3" w:rsidRDefault="001119A3" w:rsidP="00BE1927">
      <w:pPr>
        <w:pStyle w:val="Tre0"/>
        <w:jc w:val="both"/>
        <w:rPr>
          <w:color w:val="auto"/>
        </w:rPr>
      </w:pPr>
      <w:r w:rsidRPr="001119A3">
        <w:rPr>
          <w:color w:val="auto"/>
        </w:rPr>
        <w:t xml:space="preserve">Na podstawie: </w:t>
      </w:r>
      <w:r w:rsidR="00BE1927" w:rsidRPr="00BE1927">
        <w:rPr>
          <w:color w:val="auto"/>
        </w:rPr>
        <w:t>art. 41 ust. 1 ustawy z dnia 5 czerwca 1998 r. o samorządzie wojewó</w:t>
      </w:r>
      <w:r w:rsidR="00BE1927">
        <w:rPr>
          <w:color w:val="auto"/>
        </w:rPr>
        <w:t xml:space="preserve">dztwa (tekst jednolity: Dz. U. </w:t>
      </w:r>
      <w:r w:rsidR="00BE1927" w:rsidRPr="00BE1927">
        <w:rPr>
          <w:color w:val="auto"/>
        </w:rPr>
        <w:t xml:space="preserve">z 2025 r. poz. 581); art. 6a ust. 2 oraz art. 10 ust. 1, 2 i 3 ustawy z dnia 21 marca 1985 r. </w:t>
      </w:r>
      <w:r w:rsidR="00BE1927">
        <w:rPr>
          <w:color w:val="auto"/>
        </w:rPr>
        <w:br/>
      </w:r>
      <w:r w:rsidR="00BE1927" w:rsidRPr="00BE1927">
        <w:rPr>
          <w:color w:val="auto"/>
        </w:rPr>
        <w:t>o drogach publicznych (tekst jednolity: Dz. U. z 2025 r., poz. 889)</w:t>
      </w:r>
    </w:p>
    <w:p w14:paraId="43C870F0" w14:textId="77777777" w:rsidR="00733184" w:rsidRPr="008850C6" w:rsidRDefault="00733184" w:rsidP="00495B38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7F4F03">
      <w:pPr>
        <w:pStyle w:val="rodekTre13"/>
        <w:jc w:val="both"/>
        <w:rPr>
          <w:rFonts w:cs="Arial"/>
          <w:color w:val="auto"/>
        </w:rPr>
      </w:pPr>
    </w:p>
    <w:p w14:paraId="1AEC0C5F" w14:textId="4341F49E" w:rsidR="003976D2" w:rsidRDefault="00495B38" w:rsidP="00BE1927">
      <w:pPr>
        <w:pStyle w:val="Tre134"/>
        <w:jc w:val="both"/>
        <w:rPr>
          <w:color w:val="auto"/>
        </w:rPr>
      </w:pPr>
      <w:r>
        <w:tab/>
      </w:r>
      <w:r w:rsidR="00BE1927" w:rsidRPr="00BE1927">
        <w:rPr>
          <w:color w:val="auto"/>
        </w:rPr>
        <w:t>Uzgadnia się pozbawienie kategorii dróg powiatowych</w:t>
      </w:r>
      <w:r w:rsidR="00BE1927">
        <w:rPr>
          <w:color w:val="auto"/>
        </w:rPr>
        <w:t xml:space="preserve"> </w:t>
      </w:r>
      <w:r w:rsidR="00BE1927" w:rsidRPr="00BE1927">
        <w:rPr>
          <w:color w:val="auto"/>
        </w:rPr>
        <w:t xml:space="preserve">drogi powiatowej nr 4133 S </w:t>
      </w:r>
      <w:r w:rsidR="00BE1927">
        <w:rPr>
          <w:color w:val="auto"/>
        </w:rPr>
        <w:t xml:space="preserve">we Frydku na terenie Powiatu Pszczyńskiego </w:t>
      </w:r>
      <w:r w:rsidR="00BE1927" w:rsidRPr="00BE1927">
        <w:rPr>
          <w:color w:val="auto"/>
        </w:rPr>
        <w:t xml:space="preserve">oraz wyłączenie z użytkowania odcinka drogi powiatowej </w:t>
      </w:r>
      <w:r w:rsidR="004C6BEA">
        <w:rPr>
          <w:color w:val="auto"/>
        </w:rPr>
        <w:t xml:space="preserve">nr </w:t>
      </w:r>
      <w:r w:rsidR="00BE1927" w:rsidRPr="00BE1927">
        <w:rPr>
          <w:color w:val="auto"/>
        </w:rPr>
        <w:t>4133</w:t>
      </w:r>
      <w:r w:rsidR="00BE1927">
        <w:rPr>
          <w:color w:val="auto"/>
        </w:rPr>
        <w:t xml:space="preserve"> </w:t>
      </w:r>
      <w:r w:rsidR="00BE1927" w:rsidRPr="00BE1927">
        <w:rPr>
          <w:color w:val="auto"/>
        </w:rPr>
        <w:t xml:space="preserve">S we Frydku </w:t>
      </w:r>
      <w:r w:rsidR="00BE1927">
        <w:rPr>
          <w:color w:val="auto"/>
        </w:rPr>
        <w:br/>
      </w:r>
      <w:r w:rsidR="00BE1927" w:rsidRPr="00BE1927">
        <w:rPr>
          <w:color w:val="auto"/>
        </w:rPr>
        <w:t>o długości 1670</w:t>
      </w:r>
      <w:r w:rsidR="004C6BEA">
        <w:rPr>
          <w:color w:val="auto"/>
        </w:rPr>
        <w:t xml:space="preserve"> </w:t>
      </w:r>
      <w:r w:rsidR="00BE1927" w:rsidRPr="00BE1927">
        <w:rPr>
          <w:color w:val="auto"/>
        </w:rPr>
        <w:t>m.</w:t>
      </w:r>
    </w:p>
    <w:p w14:paraId="5EC5B101" w14:textId="77777777" w:rsidR="00BE1927" w:rsidRPr="00BE1927" w:rsidRDefault="00BE1927" w:rsidP="00BE1927">
      <w:pPr>
        <w:pStyle w:val="Tre0"/>
      </w:pPr>
    </w:p>
    <w:p w14:paraId="1AEC0C60" w14:textId="77777777" w:rsidR="003976D2" w:rsidRPr="00495B38" w:rsidRDefault="003976D2" w:rsidP="003976D2">
      <w:pPr>
        <w:pStyle w:val="rodekTre13"/>
        <w:rPr>
          <w:color w:val="auto"/>
        </w:rPr>
      </w:pPr>
      <w:r w:rsidRPr="00495B38">
        <w:rPr>
          <w:color w:val="auto"/>
        </w:rPr>
        <w:t>§ 2.</w:t>
      </w:r>
    </w:p>
    <w:p w14:paraId="1AEC0C61" w14:textId="77777777" w:rsidR="003976D2" w:rsidRPr="00495B38" w:rsidRDefault="003976D2" w:rsidP="00495B38">
      <w:pPr>
        <w:pStyle w:val="Tre134"/>
        <w:rPr>
          <w:color w:val="auto"/>
        </w:rPr>
      </w:pPr>
    </w:p>
    <w:p w14:paraId="1AEC0C62" w14:textId="3450B342" w:rsidR="003976D2" w:rsidRPr="00495B38" w:rsidRDefault="00495B38" w:rsidP="00495B38">
      <w:pPr>
        <w:pStyle w:val="Tre134"/>
        <w:rPr>
          <w:color w:val="auto"/>
        </w:rPr>
      </w:pPr>
      <w:r w:rsidRPr="00495B38">
        <w:rPr>
          <w:color w:val="auto"/>
        </w:rPr>
        <w:tab/>
      </w:r>
      <w:r w:rsidR="003976D2" w:rsidRPr="00495B38">
        <w:rPr>
          <w:color w:val="auto"/>
        </w:rPr>
        <w:t>Wykonanie uchwały powierza się Marszałkowi Województwa.</w:t>
      </w:r>
    </w:p>
    <w:p w14:paraId="1AEC0C63" w14:textId="77777777" w:rsidR="003976D2" w:rsidRPr="007A1754" w:rsidRDefault="003976D2" w:rsidP="00495B38">
      <w:pPr>
        <w:pStyle w:val="Tre134"/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495B38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495B38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6D4CC51F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4D673EDF" w:rsidR="00B37615" w:rsidRPr="009F45AC" w:rsidRDefault="007F4F03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031F44F1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49613B68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61998F0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495B38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7B85E" w14:textId="77777777" w:rsidR="00216C3D" w:rsidRDefault="00216C3D" w:rsidP="00AB4A4A">
      <w:r>
        <w:separator/>
      </w:r>
    </w:p>
  </w:endnote>
  <w:endnote w:type="continuationSeparator" w:id="0">
    <w:p w14:paraId="79BC0DD2" w14:textId="77777777" w:rsidR="00216C3D" w:rsidRDefault="00216C3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3AD2A98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170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8AAB0" w14:textId="77777777" w:rsidR="00216C3D" w:rsidRDefault="00216C3D" w:rsidP="00AB4A4A">
      <w:r>
        <w:separator/>
      </w:r>
    </w:p>
  </w:footnote>
  <w:footnote w:type="continuationSeparator" w:id="0">
    <w:p w14:paraId="0F936B48" w14:textId="77777777" w:rsidR="00216C3D" w:rsidRDefault="00216C3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C4D04"/>
    <w:multiLevelType w:val="hybridMultilevel"/>
    <w:tmpl w:val="BAE80F28"/>
    <w:lvl w:ilvl="0" w:tplc="1F0E9DA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28AD"/>
    <w:multiLevelType w:val="hybridMultilevel"/>
    <w:tmpl w:val="5E30B504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1119A3"/>
    <w:rsid w:val="001330BD"/>
    <w:rsid w:val="0013636D"/>
    <w:rsid w:val="00143B4C"/>
    <w:rsid w:val="00160961"/>
    <w:rsid w:val="001751EF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16C3D"/>
    <w:rsid w:val="00225E82"/>
    <w:rsid w:val="002312C8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52FA2"/>
    <w:rsid w:val="0036215B"/>
    <w:rsid w:val="00365C9B"/>
    <w:rsid w:val="003750DF"/>
    <w:rsid w:val="00390108"/>
    <w:rsid w:val="00393F70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7652"/>
    <w:rsid w:val="00423878"/>
    <w:rsid w:val="00424B5C"/>
    <w:rsid w:val="004261D3"/>
    <w:rsid w:val="0044142D"/>
    <w:rsid w:val="00444C37"/>
    <w:rsid w:val="0044701E"/>
    <w:rsid w:val="00467C3B"/>
    <w:rsid w:val="00470595"/>
    <w:rsid w:val="00473297"/>
    <w:rsid w:val="00474F93"/>
    <w:rsid w:val="00480575"/>
    <w:rsid w:val="00480769"/>
    <w:rsid w:val="00485F40"/>
    <w:rsid w:val="00492673"/>
    <w:rsid w:val="00495B38"/>
    <w:rsid w:val="004A1F4D"/>
    <w:rsid w:val="004A2168"/>
    <w:rsid w:val="004A6978"/>
    <w:rsid w:val="004A7CF6"/>
    <w:rsid w:val="004B1FFF"/>
    <w:rsid w:val="004B21A9"/>
    <w:rsid w:val="004B3D78"/>
    <w:rsid w:val="004B5F03"/>
    <w:rsid w:val="004B6C8E"/>
    <w:rsid w:val="004C682C"/>
    <w:rsid w:val="004C6BEA"/>
    <w:rsid w:val="004E0604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F1C87"/>
    <w:rsid w:val="005F2DB1"/>
    <w:rsid w:val="005F69F7"/>
    <w:rsid w:val="00600C0E"/>
    <w:rsid w:val="00600C92"/>
    <w:rsid w:val="00604101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D4554"/>
    <w:rsid w:val="006E527B"/>
    <w:rsid w:val="006F009C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4147"/>
    <w:rsid w:val="00775A1C"/>
    <w:rsid w:val="0079165A"/>
    <w:rsid w:val="00795194"/>
    <w:rsid w:val="007A1754"/>
    <w:rsid w:val="007A1A74"/>
    <w:rsid w:val="007B3AC5"/>
    <w:rsid w:val="007C3F9B"/>
    <w:rsid w:val="007E162A"/>
    <w:rsid w:val="007E5643"/>
    <w:rsid w:val="007F065D"/>
    <w:rsid w:val="007F0F31"/>
    <w:rsid w:val="007F4F03"/>
    <w:rsid w:val="007F513A"/>
    <w:rsid w:val="0080161B"/>
    <w:rsid w:val="00801EA5"/>
    <w:rsid w:val="00806D0E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F3A1B"/>
    <w:rsid w:val="00901D96"/>
    <w:rsid w:val="00906273"/>
    <w:rsid w:val="00907811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36A3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5227B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2415"/>
    <w:rsid w:val="00BD0D20"/>
    <w:rsid w:val="00BD5420"/>
    <w:rsid w:val="00BD6D18"/>
    <w:rsid w:val="00BE1927"/>
    <w:rsid w:val="00BE2B8F"/>
    <w:rsid w:val="00BE3C06"/>
    <w:rsid w:val="00BF725F"/>
    <w:rsid w:val="00BF7C94"/>
    <w:rsid w:val="00C04965"/>
    <w:rsid w:val="00C228E8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4255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748B8"/>
    <w:rsid w:val="00D764AF"/>
    <w:rsid w:val="00D860E3"/>
    <w:rsid w:val="00D94FA9"/>
    <w:rsid w:val="00D9540E"/>
    <w:rsid w:val="00D95D89"/>
    <w:rsid w:val="00DA3A9B"/>
    <w:rsid w:val="00DB0FC8"/>
    <w:rsid w:val="00DB4EEB"/>
    <w:rsid w:val="00DC0A74"/>
    <w:rsid w:val="00DE142E"/>
    <w:rsid w:val="00DE16D2"/>
    <w:rsid w:val="00DE7850"/>
    <w:rsid w:val="00DF7806"/>
    <w:rsid w:val="00E224FE"/>
    <w:rsid w:val="00E257DF"/>
    <w:rsid w:val="00E35950"/>
    <w:rsid w:val="00E36B98"/>
    <w:rsid w:val="00E41991"/>
    <w:rsid w:val="00E51706"/>
    <w:rsid w:val="00E53A8B"/>
    <w:rsid w:val="00E544F7"/>
    <w:rsid w:val="00E70804"/>
    <w:rsid w:val="00E73E3F"/>
    <w:rsid w:val="00E75CA5"/>
    <w:rsid w:val="00E87F58"/>
    <w:rsid w:val="00EA1E67"/>
    <w:rsid w:val="00EA4F96"/>
    <w:rsid w:val="00EA5F63"/>
    <w:rsid w:val="00EA6EEA"/>
    <w:rsid w:val="00EA79D3"/>
    <w:rsid w:val="00ED0954"/>
    <w:rsid w:val="00ED5EAA"/>
    <w:rsid w:val="00ED6368"/>
    <w:rsid w:val="00EE77AB"/>
    <w:rsid w:val="00F20552"/>
    <w:rsid w:val="00F2788C"/>
    <w:rsid w:val="00F32E85"/>
    <w:rsid w:val="00F35842"/>
    <w:rsid w:val="00F40EFD"/>
    <w:rsid w:val="00F45D9D"/>
    <w:rsid w:val="00F47DA1"/>
    <w:rsid w:val="00F57C35"/>
    <w:rsid w:val="00F65FFF"/>
    <w:rsid w:val="00F737B3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4203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95B38"/>
    <w:pPr>
      <w:tabs>
        <w:tab w:val="left" w:pos="1796"/>
        <w:tab w:val="left" w:pos="5103"/>
      </w:tabs>
      <w:spacing w:line="268" w:lineRule="exact"/>
      <w:ind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495B3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5815-46BE-47C4-8868-F0E8C66ECC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7c6cf09b-cc61-4cb9-b6cd-8ef0e7ec35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4A1D8A-C277-4A04-B971-25468229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Matuszczyk Marek</cp:lastModifiedBy>
  <cp:revision>5</cp:revision>
  <cp:lastPrinted>2025-09-16T09:15:00Z</cp:lastPrinted>
  <dcterms:created xsi:type="dcterms:W3CDTF">2025-09-16T09:14:00Z</dcterms:created>
  <dcterms:modified xsi:type="dcterms:W3CDTF">2025-09-24T05:11:00Z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