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30208" w:rsidRPr="00430208" w:rsidRDefault="00620B74" w:rsidP="0043020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FB1BF4">
              <w:rPr>
                <w:rFonts w:cs="Arial"/>
                <w:szCs w:val="21"/>
              </w:rPr>
              <w:t>nr 2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430208" w:rsidRPr="00430208">
              <w:rPr>
                <w:rFonts w:cs="Arial"/>
                <w:szCs w:val="21"/>
              </w:rPr>
              <w:t>nr 180/99/VI/2020</w:t>
            </w:r>
          </w:p>
          <w:p w:rsidR="00430208" w:rsidRPr="00430208" w:rsidRDefault="00430208" w:rsidP="00430208">
            <w:pPr>
              <w:pStyle w:val="Arial10i50"/>
              <w:rPr>
                <w:rFonts w:cs="Arial"/>
                <w:szCs w:val="21"/>
              </w:rPr>
            </w:pPr>
            <w:r w:rsidRPr="00430208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30208" w:rsidP="00430208">
            <w:pPr>
              <w:pStyle w:val="Arial10i50"/>
              <w:rPr>
                <w:rFonts w:cs="Arial"/>
                <w:szCs w:val="21"/>
              </w:rPr>
            </w:pPr>
            <w:r w:rsidRPr="00430208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Jerzemu Machowskiemu (Machowski)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D93A5C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zarządzania drogami i mostami </w:t>
            </w:r>
            <w:r w:rsidR="0036104C"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B1BF4" w:rsidRPr="00BE083A" w:rsidRDefault="00150B7B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A617E5">
              <w:t xml:space="preserve"> </w:t>
            </w:r>
            <w:r w:rsidR="00FB1BF4" w:rsidRPr="00BE083A">
              <w:rPr>
                <w:rFonts w:ascii="Arial" w:hAnsi="Arial" w:cs="Arial"/>
                <w:bCs/>
                <w:sz w:val="21"/>
                <w:szCs w:val="21"/>
              </w:rPr>
              <w:t xml:space="preserve">zaciągania zobowiązań związanych z realizacją w ramach RPO Województwa Śląskiego na lata 2014-2020, przedsięwzięć: 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1.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„Budowa Regionalnej Drogi Racibórz-</w:t>
            </w:r>
            <w:r w:rsidR="00B815BF">
              <w:rPr>
                <w:rFonts w:ascii="Arial" w:hAnsi="Arial" w:cs="Arial"/>
                <w:bCs/>
                <w:sz w:val="21"/>
                <w:szCs w:val="21"/>
              </w:rPr>
              <w:t>Pszczyna na odcinku</w:t>
            </w:r>
            <w:r w:rsidR="00BD45A4">
              <w:rPr>
                <w:rFonts w:ascii="Arial" w:hAnsi="Arial" w:cs="Arial"/>
                <w:bCs/>
                <w:sz w:val="21"/>
                <w:szCs w:val="21"/>
              </w:rPr>
              <w:t xml:space="preserve"> od włączenia do DK nr 45 w 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gminie Rudnik do granicy miasta na prawach powiatu Rybnik - etap 4 i etap 5 Wschodnia Obwodnica Raciborza.”;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3.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4.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etap II odcinek </w:t>
            </w:r>
            <w:r w:rsidR="00BD45A4">
              <w:rPr>
                <w:rFonts w:ascii="Arial" w:hAnsi="Arial" w:cs="Arial"/>
                <w:bCs/>
                <w:sz w:val="21"/>
                <w:szCs w:val="21"/>
              </w:rPr>
              <w:t>od skrzyżowania z DK 78 w 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miejscowości Cel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iny  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do skrzyżowania z DK 86.”,</w:t>
            </w:r>
          </w:p>
          <w:p w:rsidR="00FB1BF4" w:rsidRPr="00BE083A" w:rsidRDefault="00FB1BF4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>ujętych w załączniku nr 2 do Wieloletniej Prognozy Finansowej Województwa Śląskiego na lata 2020-2030</w:t>
            </w:r>
          </w:p>
          <w:p w:rsidR="00182279" w:rsidRDefault="00182279" w:rsidP="00FB1BF4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FB1BF4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E083A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cić </w:t>
            </w:r>
            <w:r w:rsidRPr="00BE083A">
              <w:rPr>
                <w:rFonts w:ascii="Arial" w:hAnsi="Arial" w:cs="Arial"/>
                <w:bCs/>
                <w:sz w:val="21"/>
                <w:szCs w:val="21"/>
              </w:rPr>
              <w:t>w planowanych  wysokościach  wydatków ujętych w planie finansowym Zarządu Dróg Wojewódzkich w Katowicach na dany rok budżetowy oraz limitach określonych w Wieloletniej Prognozie Finansowej Województwa Śląskiego na lata 2020-2030.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ds. zarządzania drogami i mostami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182279" w:rsidRDefault="00182279" w:rsidP="00CD2F2E">
      <w:pPr>
        <w:pStyle w:val="Arial10i50"/>
        <w:ind w:right="567"/>
        <w:rPr>
          <w:sz w:val="16"/>
          <w:szCs w:val="16"/>
        </w:rPr>
      </w:pPr>
    </w:p>
    <w:p w:rsidR="00182279" w:rsidRDefault="0018227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22" w:rsidRDefault="00B44922" w:rsidP="00996FEA">
      <w:pPr>
        <w:spacing w:after="0" w:line="240" w:lineRule="auto"/>
      </w:pPr>
      <w:r>
        <w:separator/>
      </w:r>
    </w:p>
  </w:endnote>
  <w:endnote w:type="continuationSeparator" w:id="0">
    <w:p w:rsidR="00B44922" w:rsidRDefault="00B4492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22" w:rsidRDefault="00B44922" w:rsidP="00996FEA">
      <w:pPr>
        <w:spacing w:after="0" w:line="240" w:lineRule="auto"/>
      </w:pPr>
      <w:r>
        <w:separator/>
      </w:r>
    </w:p>
  </w:footnote>
  <w:footnote w:type="continuationSeparator" w:id="0">
    <w:p w:rsidR="00B44922" w:rsidRDefault="00B4492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82279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30208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4BA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44922"/>
    <w:rsid w:val="00B73046"/>
    <w:rsid w:val="00B815BF"/>
    <w:rsid w:val="00BA1260"/>
    <w:rsid w:val="00BB2B1E"/>
    <w:rsid w:val="00BB3A89"/>
    <w:rsid w:val="00BB5E67"/>
    <w:rsid w:val="00BB7341"/>
    <w:rsid w:val="00BC0E0E"/>
    <w:rsid w:val="00BD1A6B"/>
    <w:rsid w:val="00BD45A4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3A5C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26D16-0E37-406B-9385-613780CA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2020-01-30T11:27:00Z</dcterms:created>
  <dcterms:modified xsi:type="dcterms:W3CDTF">2020-01-30T11:27:00Z</dcterms:modified>
</cp:coreProperties>
</file>