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CC3FDB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45BB67F5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BE20BA">
              <w:rPr>
                <w:rFonts w:cs="Arial"/>
                <w:szCs w:val="21"/>
              </w:rPr>
              <w:t>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DE682D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DE682D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E396E8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E682D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4206A0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E682D">
              <w:rPr>
                <w:b/>
              </w:rPr>
              <w:t xml:space="preserve"> 360</w:t>
            </w:r>
            <w:r w:rsidR="00F445AC">
              <w:rPr>
                <w:b/>
              </w:rPr>
              <w:t>/</w:t>
            </w:r>
            <w:r w:rsidR="00DE682D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0B81CB6" w:rsidR="00564CBB" w:rsidRDefault="00564CBB" w:rsidP="00564CBB">
            <w:pPr>
              <w:pStyle w:val="Arial10i50"/>
            </w:pPr>
            <w:r>
              <w:t xml:space="preserve">z dnia </w:t>
            </w:r>
            <w:r w:rsidR="00DE682D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92686F4" w:rsidR="00252B33" w:rsidRDefault="00E06C97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06C97">
              <w:rPr>
                <w:rFonts w:ascii="Arial" w:hAnsi="Arial" w:cs="Arial"/>
                <w:b/>
                <w:sz w:val="21"/>
                <w:szCs w:val="21"/>
              </w:rPr>
              <w:t xml:space="preserve">Pani Martynie Kani (Kania) – Kierownikowi </w:t>
            </w:r>
            <w:r w:rsidR="004434B1">
              <w:rPr>
                <w:rFonts w:ascii="Arial" w:hAnsi="Arial" w:cs="Arial"/>
                <w:b/>
                <w:sz w:val="21"/>
                <w:szCs w:val="21"/>
              </w:rPr>
              <w:t xml:space="preserve">ds. </w:t>
            </w:r>
            <w:r w:rsidRPr="00E06C97">
              <w:rPr>
                <w:rFonts w:ascii="Arial" w:hAnsi="Arial" w:cs="Arial"/>
                <w:b/>
                <w:sz w:val="21"/>
                <w:szCs w:val="21"/>
              </w:rPr>
              <w:t xml:space="preserve">opieki i wychowania w Zespole Szkół Specjalnych przy Wojewódzkim Szpitalu Rehabilitacyjnym dla Dzieci w </w:t>
            </w:r>
            <w:r w:rsidR="004434B1">
              <w:rPr>
                <w:rFonts w:ascii="Arial" w:hAnsi="Arial" w:cs="Arial"/>
                <w:b/>
                <w:sz w:val="21"/>
                <w:szCs w:val="21"/>
              </w:rPr>
              <w:t>J</w:t>
            </w:r>
            <w:r w:rsidRPr="00E06C97">
              <w:rPr>
                <w:rFonts w:ascii="Arial" w:hAnsi="Arial" w:cs="Arial"/>
                <w:b/>
                <w:sz w:val="21"/>
                <w:szCs w:val="21"/>
              </w:rPr>
              <w:t>astrzębiu-Zdroju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3570045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533A7">
              <w:rPr>
                <w:rFonts w:ascii="Arial" w:hAnsi="Arial" w:cs="Arial"/>
                <w:sz w:val="21"/>
                <w:szCs w:val="21"/>
              </w:rPr>
              <w:t>kierownika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533A7">
              <w:t xml:space="preserve"> </w:t>
            </w:r>
            <w:r w:rsidR="004434B1">
              <w:rPr>
                <w:rFonts w:ascii="Arial" w:hAnsi="Arial" w:cs="Arial"/>
                <w:sz w:val="21"/>
                <w:szCs w:val="21"/>
              </w:rPr>
              <w:t xml:space="preserve">ds. opieki i wychowania  </w:t>
            </w:r>
            <w:r w:rsidR="004434B1">
              <w:rPr>
                <w:rFonts w:ascii="Arial" w:hAnsi="Arial" w:cs="Arial"/>
                <w:sz w:val="21"/>
                <w:szCs w:val="21"/>
              </w:rPr>
              <w:br/>
              <w:t>w Z</w:t>
            </w:r>
            <w:r w:rsidR="004434B1" w:rsidRPr="007533A7">
              <w:rPr>
                <w:rFonts w:ascii="Arial" w:hAnsi="Arial" w:cs="Arial"/>
                <w:sz w:val="21"/>
                <w:szCs w:val="21"/>
              </w:rPr>
              <w:t xml:space="preserve">espole </w:t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Szkół Specjalnych przy Wojewódzkim Szpitalu Rehabilitacyjnym dla Dzieci </w:t>
            </w:r>
            <w:r w:rsidR="004434B1">
              <w:rPr>
                <w:rFonts w:ascii="Arial" w:hAnsi="Arial" w:cs="Arial"/>
                <w:sz w:val="21"/>
                <w:szCs w:val="21"/>
              </w:rPr>
              <w:br/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4434B1">
              <w:rPr>
                <w:rFonts w:ascii="Arial" w:hAnsi="Arial" w:cs="Arial"/>
                <w:sz w:val="21"/>
                <w:szCs w:val="21"/>
              </w:rPr>
              <w:t>J</w:t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astrzębiu-Zdroju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180FE364" w14:textId="77777777" w:rsidR="007533A7" w:rsidRPr="00F01C30" w:rsidRDefault="007533A7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1E00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34B1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C53CE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33A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E2586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20BA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E682D"/>
    <w:rsid w:val="00DF646D"/>
    <w:rsid w:val="00DF69A7"/>
    <w:rsid w:val="00E01203"/>
    <w:rsid w:val="00E03D07"/>
    <w:rsid w:val="00E06C9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4F01F-778C-44D6-B5E8-C74A38AC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2025-09-18T11:27:00Z</dcterms:created>
  <dcterms:modified xsi:type="dcterms:W3CDTF">2025-09-30T12:16:00Z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