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B92A283" w:rsidR="00D1443B" w:rsidRPr="006A30FA" w:rsidRDefault="00137583" w:rsidP="00AD1751">
      <w:pPr>
        <w:spacing w:after="18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>POROZUMIENIE O PARTNERSTWIE I WSPÓŁPRACY</w:t>
      </w:r>
      <w:r w:rsidRPr="006A30FA">
        <w:rPr>
          <w:b/>
          <w:sz w:val="24"/>
          <w:szCs w:val="24"/>
        </w:rPr>
        <w:br/>
      </w:r>
      <w:r w:rsidRPr="006A30FA">
        <w:rPr>
          <w:sz w:val="24"/>
          <w:szCs w:val="24"/>
        </w:rPr>
        <w:t>w ramach projektu</w:t>
      </w:r>
      <w:r w:rsidRPr="006A30FA">
        <w:rPr>
          <w:sz w:val="24"/>
          <w:szCs w:val="24"/>
        </w:rPr>
        <w:br/>
      </w:r>
      <w:r w:rsidRPr="006A30FA">
        <w:rPr>
          <w:b/>
          <w:sz w:val="24"/>
          <w:szCs w:val="24"/>
        </w:rPr>
        <w:t>„Badania Odporności Psychicznej Dzieci i Młodzieży w Województwie Śląskim”</w:t>
      </w:r>
      <w:r w:rsidRPr="006A30FA">
        <w:rPr>
          <w:b/>
          <w:sz w:val="24"/>
          <w:szCs w:val="24"/>
        </w:rPr>
        <w:br/>
      </w:r>
      <w:r w:rsidRPr="006A30FA">
        <w:rPr>
          <w:sz w:val="24"/>
          <w:szCs w:val="24"/>
        </w:rPr>
        <w:t xml:space="preserve">oraz inicjatywy </w:t>
      </w:r>
      <w:r w:rsidRPr="006A30FA">
        <w:rPr>
          <w:b/>
          <w:sz w:val="24"/>
          <w:szCs w:val="24"/>
        </w:rPr>
        <w:t>Okrągłego Stołu dla Odporności Psychicznej 2026</w:t>
      </w:r>
    </w:p>
    <w:p w14:paraId="00000002" w14:textId="1FBBABFF" w:rsidR="00D1443B" w:rsidRPr="006A30FA" w:rsidRDefault="00137583" w:rsidP="00AD1751">
      <w:pPr>
        <w:spacing w:after="180"/>
        <w:jc w:val="center"/>
        <w:rPr>
          <w:sz w:val="24"/>
          <w:szCs w:val="24"/>
        </w:rPr>
      </w:pPr>
      <w:r w:rsidRPr="006A30FA">
        <w:rPr>
          <w:sz w:val="24"/>
          <w:szCs w:val="24"/>
        </w:rPr>
        <w:t>zawarte w dniu ……………………. w Katowicach, pomiędzy:</w:t>
      </w:r>
    </w:p>
    <w:p w14:paraId="6CD32B6E" w14:textId="7EBA2E4A" w:rsidR="00AA62A3" w:rsidRPr="006A30FA" w:rsidRDefault="00AD1751" w:rsidP="00AA62A3">
      <w:pPr>
        <w:spacing w:after="120"/>
        <w:rPr>
          <w:sz w:val="24"/>
          <w:szCs w:val="24"/>
        </w:rPr>
      </w:pPr>
      <w:bookmarkStart w:id="0" w:name="_Hlk210028215"/>
      <w:r w:rsidRPr="006A30FA">
        <w:rPr>
          <w:b/>
          <w:sz w:val="24"/>
          <w:szCs w:val="24"/>
        </w:rPr>
        <w:br/>
      </w:r>
      <w:r w:rsidR="00137583" w:rsidRPr="006A30FA">
        <w:rPr>
          <w:b/>
          <w:sz w:val="24"/>
          <w:szCs w:val="24"/>
        </w:rPr>
        <w:t>Fundacją Pomocy Dzieciom „ULICA”</w:t>
      </w:r>
      <w:r w:rsidR="00137583" w:rsidRPr="006A30FA">
        <w:rPr>
          <w:sz w:val="24"/>
          <w:szCs w:val="24"/>
        </w:rPr>
        <w:t xml:space="preserve"> </w:t>
      </w:r>
      <w:bookmarkEnd w:id="0"/>
      <w:r w:rsidR="00137583" w:rsidRPr="006A30FA">
        <w:rPr>
          <w:sz w:val="24"/>
          <w:szCs w:val="24"/>
        </w:rPr>
        <w:t>– Centrum</w:t>
      </w:r>
      <w:r w:rsidR="00A14F9E" w:rsidRPr="006A30FA">
        <w:rPr>
          <w:sz w:val="24"/>
          <w:szCs w:val="24"/>
        </w:rPr>
        <w:t xml:space="preserve"> </w:t>
      </w:r>
      <w:r w:rsidR="00137583" w:rsidRPr="006A30FA">
        <w:rPr>
          <w:sz w:val="24"/>
          <w:szCs w:val="24"/>
        </w:rPr>
        <w:t>Motywacyjno-Profilaktyczn</w:t>
      </w:r>
      <w:r w:rsidR="00EC552C">
        <w:rPr>
          <w:sz w:val="24"/>
          <w:szCs w:val="24"/>
        </w:rPr>
        <w:t>ym</w:t>
      </w:r>
      <w:r w:rsidR="00137583" w:rsidRPr="006A30FA">
        <w:rPr>
          <w:sz w:val="24"/>
          <w:szCs w:val="24"/>
        </w:rPr>
        <w:t xml:space="preserve"> </w:t>
      </w:r>
      <w:r w:rsidR="00DE7F1A" w:rsidRPr="006A30FA">
        <w:rPr>
          <w:sz w:val="24"/>
          <w:szCs w:val="24"/>
        </w:rPr>
        <w:br/>
      </w:r>
      <w:r w:rsidR="00137583" w:rsidRPr="006A30FA">
        <w:rPr>
          <w:sz w:val="24"/>
          <w:szCs w:val="24"/>
        </w:rPr>
        <w:t xml:space="preserve">im. dr. Bena Furmana, z siedzibą w Katowicach (40-543), ul. Huberta 2, wpisaną </w:t>
      </w:r>
      <w:r w:rsidR="00DE7F1A" w:rsidRPr="006A30FA">
        <w:rPr>
          <w:sz w:val="24"/>
          <w:szCs w:val="24"/>
        </w:rPr>
        <w:br/>
      </w:r>
      <w:r w:rsidR="00137583" w:rsidRPr="006A30FA">
        <w:rPr>
          <w:sz w:val="24"/>
          <w:szCs w:val="24"/>
        </w:rPr>
        <w:t xml:space="preserve">do Krajowego Rejestru Sądowego pod numerem KRS </w:t>
      </w:r>
      <w:r w:rsidR="00137583" w:rsidRPr="006A30FA">
        <w:rPr>
          <w:sz w:val="24"/>
          <w:szCs w:val="24"/>
          <w:highlight w:val="white"/>
        </w:rPr>
        <w:t>0000253040</w:t>
      </w:r>
      <w:r w:rsidR="00137583" w:rsidRPr="006A30FA">
        <w:rPr>
          <w:sz w:val="24"/>
          <w:szCs w:val="24"/>
        </w:rPr>
        <w:t xml:space="preserve">, </w:t>
      </w:r>
      <w:r w:rsidR="006F5164" w:rsidRPr="006A30FA">
        <w:rPr>
          <w:sz w:val="24"/>
          <w:szCs w:val="24"/>
        </w:rPr>
        <w:br/>
      </w:r>
      <w:r w:rsidR="00137583" w:rsidRPr="006A30FA">
        <w:rPr>
          <w:sz w:val="24"/>
          <w:szCs w:val="24"/>
        </w:rPr>
        <w:t xml:space="preserve">NIP </w:t>
      </w:r>
      <w:r w:rsidR="00137583" w:rsidRPr="006A30FA">
        <w:rPr>
          <w:sz w:val="24"/>
          <w:szCs w:val="24"/>
          <w:highlight w:val="white"/>
        </w:rPr>
        <w:t>2220812557</w:t>
      </w:r>
      <w:r w:rsidR="00137583" w:rsidRPr="006A30FA">
        <w:rPr>
          <w:sz w:val="24"/>
          <w:szCs w:val="24"/>
        </w:rPr>
        <w:t xml:space="preserve">, REGON </w:t>
      </w:r>
      <w:r w:rsidR="00137583" w:rsidRPr="006A30FA">
        <w:rPr>
          <w:sz w:val="24"/>
          <w:szCs w:val="24"/>
          <w:highlight w:val="white"/>
        </w:rPr>
        <w:t>240328909</w:t>
      </w:r>
      <w:r w:rsidR="00137583" w:rsidRPr="006A30FA">
        <w:rPr>
          <w:sz w:val="24"/>
          <w:szCs w:val="24"/>
        </w:rPr>
        <w:t>,</w:t>
      </w:r>
      <w:r w:rsidR="00137583" w:rsidRPr="006A30FA">
        <w:rPr>
          <w:sz w:val="24"/>
          <w:szCs w:val="24"/>
        </w:rPr>
        <w:br/>
        <w:t>reprezentowaną przez:</w:t>
      </w:r>
    </w:p>
    <w:p w14:paraId="00000003" w14:textId="540752F6" w:rsidR="00D1443B" w:rsidRPr="006A30FA" w:rsidRDefault="0099081D" w:rsidP="00AA62A3">
      <w:pPr>
        <w:spacing w:after="120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bookmarkStart w:id="1" w:name="_GoBack"/>
      <w:bookmarkEnd w:id="1"/>
      <w:r w:rsidR="00AA62A3" w:rsidRPr="006A30FA">
        <w:rPr>
          <w:sz w:val="24"/>
          <w:szCs w:val="24"/>
        </w:rPr>
        <w:t xml:space="preserve"> </w:t>
      </w:r>
      <w:r w:rsidR="006F5164" w:rsidRPr="006A30FA">
        <w:rPr>
          <w:sz w:val="24"/>
          <w:szCs w:val="24"/>
        </w:rPr>
        <w:t>–</w:t>
      </w:r>
      <w:r w:rsidR="00AA62A3" w:rsidRPr="006A30FA">
        <w:rPr>
          <w:sz w:val="24"/>
          <w:szCs w:val="24"/>
        </w:rPr>
        <w:t xml:space="preserve"> </w:t>
      </w:r>
      <w:r w:rsidR="006F5164" w:rsidRPr="006A30FA">
        <w:rPr>
          <w:sz w:val="24"/>
          <w:szCs w:val="24"/>
        </w:rPr>
        <w:t>Prezesa Zarządu</w:t>
      </w:r>
      <w:r w:rsidR="00AA62A3" w:rsidRPr="006A30FA">
        <w:rPr>
          <w:sz w:val="24"/>
          <w:szCs w:val="24"/>
        </w:rPr>
        <w:t>,</w:t>
      </w:r>
      <w:r w:rsidR="00137583" w:rsidRPr="006A30FA">
        <w:rPr>
          <w:sz w:val="24"/>
          <w:szCs w:val="24"/>
        </w:rPr>
        <w:br/>
        <w:t>zwaną dalej „Fundacją”</w:t>
      </w:r>
      <w:r w:rsidR="00B301A7" w:rsidRPr="006A30FA">
        <w:rPr>
          <w:sz w:val="24"/>
          <w:szCs w:val="24"/>
        </w:rPr>
        <w:t>,</w:t>
      </w:r>
    </w:p>
    <w:p w14:paraId="00000004" w14:textId="77777777" w:rsidR="00D1443B" w:rsidRPr="006A30FA" w:rsidRDefault="00137583">
      <w:pPr>
        <w:spacing w:after="180"/>
        <w:rPr>
          <w:sz w:val="24"/>
          <w:szCs w:val="24"/>
        </w:rPr>
      </w:pPr>
      <w:r w:rsidRPr="006A30FA">
        <w:rPr>
          <w:sz w:val="24"/>
          <w:szCs w:val="24"/>
        </w:rPr>
        <w:t>a</w:t>
      </w:r>
    </w:p>
    <w:p w14:paraId="0B1CA41D" w14:textId="4628023E" w:rsidR="00385918" w:rsidRPr="006A30FA" w:rsidRDefault="00137583" w:rsidP="00AA62A3">
      <w:pPr>
        <w:spacing w:after="120"/>
        <w:rPr>
          <w:sz w:val="24"/>
          <w:szCs w:val="24"/>
        </w:rPr>
      </w:pPr>
      <w:r w:rsidRPr="006A30FA">
        <w:rPr>
          <w:b/>
          <w:sz w:val="24"/>
          <w:szCs w:val="24"/>
        </w:rPr>
        <w:t>Województwem Śląskim –</w:t>
      </w:r>
      <w:r w:rsidR="00A14F9E" w:rsidRPr="006A30FA">
        <w:rPr>
          <w:b/>
          <w:sz w:val="24"/>
          <w:szCs w:val="24"/>
        </w:rPr>
        <w:t xml:space="preserve"> </w:t>
      </w:r>
      <w:r w:rsidRPr="006A30FA">
        <w:rPr>
          <w:sz w:val="24"/>
          <w:szCs w:val="24"/>
        </w:rPr>
        <w:t>z siedzibą w Katowicach (40-037), ul. Ligonia 46,</w:t>
      </w:r>
      <w:r w:rsidR="00416AE9" w:rsidRPr="006A30FA">
        <w:rPr>
          <w:rFonts w:eastAsia="Times New Roman"/>
          <w:bCs/>
          <w:sz w:val="24"/>
          <w:szCs w:val="24"/>
          <w:lang w:val="pl-PL" w:eastAsia="ar-SA"/>
        </w:rPr>
        <w:t xml:space="preserve"> </w:t>
      </w:r>
      <w:r w:rsidR="00E2201A" w:rsidRPr="006A30FA">
        <w:rPr>
          <w:rFonts w:eastAsia="Times New Roman"/>
          <w:bCs/>
          <w:sz w:val="24"/>
          <w:szCs w:val="24"/>
          <w:lang w:val="pl-PL" w:eastAsia="ar-SA"/>
        </w:rPr>
        <w:br/>
      </w:r>
      <w:r w:rsidR="00416AE9" w:rsidRPr="006A30FA">
        <w:rPr>
          <w:bCs/>
          <w:sz w:val="24"/>
          <w:szCs w:val="24"/>
          <w:lang w:val="pl-PL"/>
        </w:rPr>
        <w:t xml:space="preserve">NIP: 954-277-00-64, </w:t>
      </w:r>
      <w:r w:rsidRPr="006A30FA">
        <w:rPr>
          <w:sz w:val="24"/>
          <w:szCs w:val="24"/>
        </w:rPr>
        <w:t>reprezentowanym przez Zarząd Województwa Śląskiego</w:t>
      </w:r>
      <w:r w:rsidR="00A14F9E" w:rsidRPr="006A30FA">
        <w:rPr>
          <w:sz w:val="24"/>
          <w:szCs w:val="24"/>
        </w:rPr>
        <w:t xml:space="preserve"> </w:t>
      </w:r>
      <w:r w:rsidR="00E2201A" w:rsidRPr="006A30FA">
        <w:rPr>
          <w:sz w:val="24"/>
          <w:szCs w:val="24"/>
        </w:rPr>
        <w:br/>
      </w:r>
      <w:r w:rsidR="00A14F9E" w:rsidRPr="006A30FA">
        <w:rPr>
          <w:sz w:val="24"/>
          <w:szCs w:val="24"/>
        </w:rPr>
        <w:t>w osobach</w:t>
      </w:r>
      <w:r w:rsidRPr="006A30FA">
        <w:rPr>
          <w:sz w:val="24"/>
          <w:szCs w:val="24"/>
        </w:rPr>
        <w:t>:</w:t>
      </w:r>
    </w:p>
    <w:p w14:paraId="0962F45C" w14:textId="094DE0AB" w:rsidR="00A14F9E" w:rsidRPr="006A30FA" w:rsidRDefault="00A14F9E" w:rsidP="00AA62A3">
      <w:pPr>
        <w:spacing w:after="160"/>
        <w:rPr>
          <w:sz w:val="24"/>
          <w:szCs w:val="24"/>
        </w:rPr>
      </w:pPr>
      <w:r w:rsidRPr="006A30FA">
        <w:rPr>
          <w:sz w:val="24"/>
          <w:szCs w:val="24"/>
        </w:rPr>
        <w:t>1. ................................................................................................................</w:t>
      </w:r>
      <w:r w:rsidR="00AD1751" w:rsidRPr="006A30FA">
        <w:rPr>
          <w:sz w:val="24"/>
          <w:szCs w:val="24"/>
        </w:rPr>
        <w:t>.......</w:t>
      </w:r>
      <w:r w:rsidRPr="006A30FA">
        <w:rPr>
          <w:sz w:val="24"/>
          <w:szCs w:val="24"/>
        </w:rPr>
        <w:t>...</w:t>
      </w:r>
      <w:r w:rsidR="00385918" w:rsidRPr="006A30FA">
        <w:rPr>
          <w:sz w:val="24"/>
          <w:szCs w:val="24"/>
        </w:rPr>
        <w:t>........,</w:t>
      </w:r>
    </w:p>
    <w:p w14:paraId="37E51E4A" w14:textId="77777777" w:rsidR="00FC45FC" w:rsidRPr="006A30FA" w:rsidRDefault="00A14F9E">
      <w:pPr>
        <w:spacing w:after="180"/>
        <w:rPr>
          <w:sz w:val="24"/>
          <w:szCs w:val="24"/>
        </w:rPr>
      </w:pPr>
      <w:r w:rsidRPr="006A30FA">
        <w:rPr>
          <w:sz w:val="24"/>
          <w:szCs w:val="24"/>
        </w:rPr>
        <w:t>2.</w:t>
      </w:r>
      <w:r w:rsidR="00137583" w:rsidRPr="006A30FA">
        <w:rPr>
          <w:sz w:val="24"/>
          <w:szCs w:val="24"/>
        </w:rPr>
        <w:t xml:space="preserve"> </w:t>
      </w:r>
      <w:r w:rsidR="00385918" w:rsidRPr="006A30FA">
        <w:rPr>
          <w:sz w:val="24"/>
          <w:szCs w:val="24"/>
        </w:rPr>
        <w:t>.....................................................................................................................</w:t>
      </w:r>
      <w:r w:rsidR="00AD1751" w:rsidRPr="006A30FA">
        <w:rPr>
          <w:sz w:val="24"/>
          <w:szCs w:val="24"/>
        </w:rPr>
        <w:t>.......</w:t>
      </w:r>
      <w:r w:rsidR="00385918" w:rsidRPr="006A30FA">
        <w:rPr>
          <w:sz w:val="24"/>
          <w:szCs w:val="24"/>
        </w:rPr>
        <w:t>......</w:t>
      </w:r>
      <w:r w:rsidR="00137583" w:rsidRPr="006A30FA">
        <w:rPr>
          <w:sz w:val="24"/>
          <w:szCs w:val="24"/>
        </w:rPr>
        <w:t>,</w:t>
      </w:r>
      <w:r w:rsidR="00137583" w:rsidRPr="006A30FA">
        <w:rPr>
          <w:sz w:val="24"/>
          <w:szCs w:val="24"/>
        </w:rPr>
        <w:br/>
        <w:t>zwanym dalej „Samorządem</w:t>
      </w:r>
      <w:r w:rsidR="00B301A7" w:rsidRPr="006A30FA">
        <w:rPr>
          <w:sz w:val="24"/>
          <w:szCs w:val="24"/>
        </w:rPr>
        <w:t>”,</w:t>
      </w:r>
    </w:p>
    <w:p w14:paraId="00000006" w14:textId="66326F4F" w:rsidR="00D1443B" w:rsidRPr="006A30FA" w:rsidRDefault="00137583">
      <w:pPr>
        <w:spacing w:after="180"/>
        <w:rPr>
          <w:sz w:val="24"/>
          <w:szCs w:val="24"/>
        </w:rPr>
      </w:pPr>
      <w:r w:rsidRPr="006A30FA">
        <w:rPr>
          <w:sz w:val="24"/>
          <w:szCs w:val="24"/>
        </w:rPr>
        <w:t>łącznie zwanymi dalej „</w:t>
      </w:r>
      <w:r w:rsidR="006F3553" w:rsidRPr="006A30FA">
        <w:rPr>
          <w:sz w:val="24"/>
          <w:szCs w:val="24"/>
        </w:rPr>
        <w:t>Partnerami</w:t>
      </w:r>
      <w:r w:rsidRPr="006A30FA">
        <w:rPr>
          <w:sz w:val="24"/>
          <w:szCs w:val="24"/>
        </w:rPr>
        <w:t>”.</w:t>
      </w:r>
    </w:p>
    <w:p w14:paraId="00000007" w14:textId="176D048A" w:rsidR="00D1443B" w:rsidRPr="006A30FA" w:rsidRDefault="00137583" w:rsidP="006F3553">
      <w:pPr>
        <w:spacing w:after="22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 xml:space="preserve">§ 1. </w:t>
      </w:r>
      <w:r w:rsidR="006F3553" w:rsidRPr="006A30FA">
        <w:rPr>
          <w:b/>
          <w:sz w:val="24"/>
          <w:szCs w:val="24"/>
        </w:rPr>
        <w:br/>
      </w:r>
      <w:r w:rsidRPr="006A30FA">
        <w:rPr>
          <w:b/>
          <w:sz w:val="24"/>
          <w:szCs w:val="24"/>
        </w:rPr>
        <w:t>Preambuła</w:t>
      </w:r>
    </w:p>
    <w:p w14:paraId="00000008" w14:textId="606CD4DE" w:rsidR="00D1443B" w:rsidRPr="006A30FA" w:rsidRDefault="00137583">
      <w:pPr>
        <w:spacing w:after="180"/>
        <w:rPr>
          <w:sz w:val="24"/>
          <w:szCs w:val="24"/>
        </w:rPr>
      </w:pPr>
      <w:r w:rsidRPr="006A30FA">
        <w:rPr>
          <w:sz w:val="24"/>
          <w:szCs w:val="24"/>
        </w:rPr>
        <w:t xml:space="preserve">Mając na uwadze rosnące wyzwania w zakresie zdrowia psychicznego dzieci </w:t>
      </w:r>
      <w:r w:rsidR="00AD1751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 xml:space="preserve">i młodzieży oraz potrzebę podejmowania systemowych działań na poziomie regionalnym, </w:t>
      </w:r>
      <w:r w:rsidR="006F3553" w:rsidRPr="006A30FA">
        <w:rPr>
          <w:sz w:val="24"/>
          <w:szCs w:val="24"/>
        </w:rPr>
        <w:t>Partnerzy</w:t>
      </w:r>
      <w:r w:rsidRPr="006A30FA">
        <w:rPr>
          <w:sz w:val="24"/>
          <w:szCs w:val="24"/>
        </w:rPr>
        <w:t xml:space="preserve"> zawierają niniejsze Porozumienie w celu:</w:t>
      </w:r>
    </w:p>
    <w:p w14:paraId="00000009" w14:textId="77777777" w:rsidR="00D1443B" w:rsidRPr="006A30FA" w:rsidRDefault="00137583">
      <w:pPr>
        <w:numPr>
          <w:ilvl w:val="0"/>
          <w:numId w:val="5"/>
        </w:numPr>
        <w:spacing w:before="240"/>
        <w:rPr>
          <w:sz w:val="24"/>
          <w:szCs w:val="24"/>
        </w:rPr>
      </w:pPr>
      <w:r w:rsidRPr="006A30FA">
        <w:rPr>
          <w:sz w:val="24"/>
          <w:szCs w:val="24"/>
        </w:rPr>
        <w:t xml:space="preserve">przeprowadzenia </w:t>
      </w:r>
      <w:r w:rsidRPr="006A30FA">
        <w:rPr>
          <w:b/>
          <w:sz w:val="24"/>
          <w:szCs w:val="24"/>
        </w:rPr>
        <w:t>Badań Odporności Psychicznej Dzieci i Młodzieży Województwa Śląskiego</w:t>
      </w:r>
      <w:r w:rsidRPr="006A30FA">
        <w:rPr>
          <w:sz w:val="24"/>
          <w:szCs w:val="24"/>
        </w:rPr>
        <w:t>,</w:t>
      </w:r>
    </w:p>
    <w:p w14:paraId="0000000A" w14:textId="77777777" w:rsidR="00D1443B" w:rsidRPr="006A30FA" w:rsidRDefault="00137583">
      <w:pPr>
        <w:numPr>
          <w:ilvl w:val="0"/>
          <w:numId w:val="5"/>
        </w:numPr>
        <w:rPr>
          <w:sz w:val="24"/>
          <w:szCs w:val="24"/>
        </w:rPr>
      </w:pPr>
      <w:r w:rsidRPr="006A30FA">
        <w:rPr>
          <w:sz w:val="24"/>
          <w:szCs w:val="24"/>
        </w:rPr>
        <w:t>przygotowania raportu badawczego wraz z rekomendacjami dla polityki edukacyjnej i społecznej regionu,</w:t>
      </w:r>
    </w:p>
    <w:p w14:paraId="0000000B" w14:textId="4709071B" w:rsidR="00D1443B" w:rsidRPr="006A30FA" w:rsidRDefault="00137583">
      <w:pPr>
        <w:numPr>
          <w:ilvl w:val="0"/>
          <w:numId w:val="5"/>
        </w:numPr>
        <w:rPr>
          <w:sz w:val="24"/>
          <w:szCs w:val="24"/>
        </w:rPr>
      </w:pPr>
      <w:r w:rsidRPr="006A30FA">
        <w:rPr>
          <w:sz w:val="24"/>
          <w:szCs w:val="24"/>
        </w:rPr>
        <w:t xml:space="preserve">organizacji </w:t>
      </w:r>
      <w:r w:rsidRPr="006A30FA">
        <w:rPr>
          <w:b/>
          <w:sz w:val="24"/>
          <w:szCs w:val="24"/>
        </w:rPr>
        <w:t>Okrągłego Stołu dla Odporności Psychicznej</w:t>
      </w:r>
      <w:r w:rsidRPr="006A30FA">
        <w:rPr>
          <w:sz w:val="24"/>
          <w:szCs w:val="24"/>
        </w:rPr>
        <w:t xml:space="preserve"> w marcu 2026 r. </w:t>
      </w:r>
      <w:r w:rsidR="00AD1751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>w Sali Marmurowej Urzędu Marszałkowskiego,</w:t>
      </w:r>
    </w:p>
    <w:p w14:paraId="0000000C" w14:textId="4AA6CA9A" w:rsidR="00D1443B" w:rsidRPr="006A30FA" w:rsidRDefault="00137583" w:rsidP="00385918">
      <w:pPr>
        <w:numPr>
          <w:ilvl w:val="0"/>
          <w:numId w:val="5"/>
        </w:numPr>
        <w:spacing w:after="240"/>
        <w:ind w:left="714" w:hanging="357"/>
        <w:rPr>
          <w:sz w:val="24"/>
          <w:szCs w:val="24"/>
        </w:rPr>
      </w:pPr>
      <w:r w:rsidRPr="006A30FA">
        <w:rPr>
          <w:sz w:val="24"/>
          <w:szCs w:val="24"/>
        </w:rPr>
        <w:t xml:space="preserve">wypracowania i podpisania </w:t>
      </w:r>
      <w:r w:rsidRPr="006A30FA">
        <w:rPr>
          <w:b/>
          <w:sz w:val="24"/>
          <w:szCs w:val="24"/>
        </w:rPr>
        <w:t>„Paktu dla Odporności Psychicznej 2030”</w:t>
      </w:r>
      <w:r w:rsidRPr="006A30FA">
        <w:rPr>
          <w:sz w:val="24"/>
          <w:szCs w:val="24"/>
        </w:rPr>
        <w:t xml:space="preserve"> jako dokumentu strategicznego dla </w:t>
      </w:r>
      <w:r w:rsidR="00EC552C">
        <w:rPr>
          <w:sz w:val="24"/>
          <w:szCs w:val="24"/>
        </w:rPr>
        <w:t>W</w:t>
      </w:r>
      <w:r w:rsidRPr="006A30FA">
        <w:rPr>
          <w:sz w:val="24"/>
          <w:szCs w:val="24"/>
        </w:rPr>
        <w:t>ojewództwa.</w:t>
      </w:r>
    </w:p>
    <w:p w14:paraId="1699A902" w14:textId="77777777" w:rsidR="006F3553" w:rsidRPr="006A30FA" w:rsidRDefault="00137583" w:rsidP="006F3553">
      <w:pPr>
        <w:spacing w:after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 xml:space="preserve">§ 2. </w:t>
      </w:r>
    </w:p>
    <w:p w14:paraId="0F3950D7" w14:textId="78D1759B" w:rsidR="006F3553" w:rsidRPr="006A30FA" w:rsidRDefault="006F3553" w:rsidP="006F3553">
      <w:pPr>
        <w:spacing w:after="240"/>
        <w:rPr>
          <w:sz w:val="24"/>
          <w:szCs w:val="24"/>
        </w:rPr>
      </w:pPr>
      <w:r w:rsidRPr="006A30FA">
        <w:rPr>
          <w:sz w:val="24"/>
          <w:szCs w:val="24"/>
        </w:rPr>
        <w:t>Celem Porozumienia jest partnerstwo i współpraca Fundacji i Samorządu w zakresie:</w:t>
      </w:r>
    </w:p>
    <w:p w14:paraId="0000000E" w14:textId="1D0098E4" w:rsidR="00D1443B" w:rsidRPr="006A30FA" w:rsidRDefault="00B94A0F">
      <w:pPr>
        <w:numPr>
          <w:ilvl w:val="0"/>
          <w:numId w:val="6"/>
        </w:numPr>
        <w:spacing w:before="240"/>
        <w:rPr>
          <w:sz w:val="24"/>
          <w:szCs w:val="24"/>
        </w:rPr>
      </w:pPr>
      <w:r w:rsidRPr="006A30FA">
        <w:rPr>
          <w:sz w:val="24"/>
          <w:szCs w:val="24"/>
        </w:rPr>
        <w:lastRenderedPageBreak/>
        <w:t>d</w:t>
      </w:r>
      <w:r w:rsidR="00137583" w:rsidRPr="006A30FA">
        <w:rPr>
          <w:sz w:val="24"/>
          <w:szCs w:val="24"/>
        </w:rPr>
        <w:t>iagnoz</w:t>
      </w:r>
      <w:r w:rsidRPr="006A30FA">
        <w:rPr>
          <w:sz w:val="24"/>
          <w:szCs w:val="24"/>
        </w:rPr>
        <w:t>y</w:t>
      </w:r>
      <w:r w:rsidR="00137583" w:rsidRPr="006A30FA">
        <w:rPr>
          <w:sz w:val="24"/>
          <w:szCs w:val="24"/>
        </w:rPr>
        <w:t xml:space="preserve"> aktualnego stanu odporności psychicznej młodzieży szkolnej </w:t>
      </w:r>
      <w:r w:rsidR="00AD1751" w:rsidRPr="006A30FA">
        <w:rPr>
          <w:sz w:val="24"/>
          <w:szCs w:val="24"/>
        </w:rPr>
        <w:br/>
      </w:r>
      <w:r w:rsidR="00137583" w:rsidRPr="006A30FA">
        <w:rPr>
          <w:sz w:val="24"/>
          <w:szCs w:val="24"/>
        </w:rPr>
        <w:t xml:space="preserve">w </w:t>
      </w:r>
      <w:r w:rsidR="00294B8D">
        <w:rPr>
          <w:sz w:val="24"/>
          <w:szCs w:val="24"/>
        </w:rPr>
        <w:t>W</w:t>
      </w:r>
      <w:r w:rsidR="00137583" w:rsidRPr="006A30FA">
        <w:rPr>
          <w:sz w:val="24"/>
          <w:szCs w:val="24"/>
        </w:rPr>
        <w:t>ojewództwie</w:t>
      </w:r>
      <w:r w:rsidRPr="006A30FA">
        <w:rPr>
          <w:sz w:val="24"/>
          <w:szCs w:val="24"/>
        </w:rPr>
        <w:t>,</w:t>
      </w:r>
    </w:p>
    <w:p w14:paraId="0000000F" w14:textId="29076196" w:rsidR="00D1443B" w:rsidRPr="006A30FA" w:rsidRDefault="00B94A0F" w:rsidP="00AA62A3">
      <w:pPr>
        <w:numPr>
          <w:ilvl w:val="0"/>
          <w:numId w:val="6"/>
        </w:numPr>
        <w:ind w:left="709" w:hanging="349"/>
        <w:rPr>
          <w:sz w:val="24"/>
          <w:szCs w:val="24"/>
        </w:rPr>
      </w:pPr>
      <w:r w:rsidRPr="006A30FA">
        <w:rPr>
          <w:sz w:val="24"/>
          <w:szCs w:val="24"/>
        </w:rPr>
        <w:t>p</w:t>
      </w:r>
      <w:r w:rsidR="00137583" w:rsidRPr="006A30FA">
        <w:rPr>
          <w:sz w:val="24"/>
          <w:szCs w:val="24"/>
        </w:rPr>
        <w:t>odniesieni</w:t>
      </w:r>
      <w:r w:rsidRPr="006A30FA">
        <w:rPr>
          <w:sz w:val="24"/>
          <w:szCs w:val="24"/>
        </w:rPr>
        <w:t>a</w:t>
      </w:r>
      <w:r w:rsidR="00137583" w:rsidRPr="006A30FA">
        <w:rPr>
          <w:sz w:val="24"/>
          <w:szCs w:val="24"/>
        </w:rPr>
        <w:t xml:space="preserve"> świadomości społecznej w zakresie profilaktyki i wsparcia zdrowia psychicznego</w:t>
      </w:r>
      <w:r w:rsidRPr="006A30FA">
        <w:rPr>
          <w:sz w:val="24"/>
          <w:szCs w:val="24"/>
        </w:rPr>
        <w:t>,</w:t>
      </w:r>
    </w:p>
    <w:p w14:paraId="00000010" w14:textId="4DBD872A" w:rsidR="00D1443B" w:rsidRPr="006A30FA" w:rsidRDefault="00B94A0F">
      <w:pPr>
        <w:numPr>
          <w:ilvl w:val="0"/>
          <w:numId w:val="6"/>
        </w:numPr>
        <w:rPr>
          <w:sz w:val="24"/>
          <w:szCs w:val="24"/>
        </w:rPr>
      </w:pPr>
      <w:r w:rsidRPr="006A30FA">
        <w:rPr>
          <w:sz w:val="24"/>
          <w:szCs w:val="24"/>
        </w:rPr>
        <w:t>w</w:t>
      </w:r>
      <w:r w:rsidR="00137583" w:rsidRPr="006A30FA">
        <w:rPr>
          <w:sz w:val="24"/>
          <w:szCs w:val="24"/>
        </w:rPr>
        <w:t>łączeni</w:t>
      </w:r>
      <w:r w:rsidRPr="006A30FA">
        <w:rPr>
          <w:sz w:val="24"/>
          <w:szCs w:val="24"/>
        </w:rPr>
        <w:t>a</w:t>
      </w:r>
      <w:r w:rsidR="00137583" w:rsidRPr="006A30FA">
        <w:rPr>
          <w:sz w:val="24"/>
          <w:szCs w:val="24"/>
        </w:rPr>
        <w:t xml:space="preserve"> młodzieży, instytucji publicznych i ekspertów w proces tworzenia rekomendacji</w:t>
      </w:r>
      <w:r w:rsidRPr="006A30FA">
        <w:rPr>
          <w:sz w:val="24"/>
          <w:szCs w:val="24"/>
        </w:rPr>
        <w:t>,</w:t>
      </w:r>
    </w:p>
    <w:p w14:paraId="00000011" w14:textId="3EFC48C3" w:rsidR="00D1443B" w:rsidRPr="006A30FA" w:rsidRDefault="006A30FA" w:rsidP="00385918">
      <w:pPr>
        <w:numPr>
          <w:ilvl w:val="0"/>
          <w:numId w:val="6"/>
        </w:numPr>
        <w:spacing w:after="240"/>
        <w:ind w:left="714" w:hanging="357"/>
        <w:rPr>
          <w:sz w:val="24"/>
          <w:szCs w:val="24"/>
        </w:rPr>
      </w:pPr>
      <w:r>
        <w:rPr>
          <w:sz w:val="24"/>
          <w:szCs w:val="24"/>
        </w:rPr>
        <w:t>b</w:t>
      </w:r>
      <w:r w:rsidR="00137583" w:rsidRPr="006A30FA">
        <w:rPr>
          <w:sz w:val="24"/>
          <w:szCs w:val="24"/>
        </w:rPr>
        <w:t>udow</w:t>
      </w:r>
      <w:r w:rsidR="00B94A0F" w:rsidRPr="006A30FA">
        <w:rPr>
          <w:sz w:val="24"/>
          <w:szCs w:val="24"/>
        </w:rPr>
        <w:t>y</w:t>
      </w:r>
      <w:r w:rsidR="00137583" w:rsidRPr="006A30FA">
        <w:rPr>
          <w:sz w:val="24"/>
          <w:szCs w:val="24"/>
        </w:rPr>
        <w:t xml:space="preserve"> regionalnej strategii na rzecz odporności psychicznej w perspektywie 2030.</w:t>
      </w:r>
    </w:p>
    <w:p w14:paraId="23C552BD" w14:textId="6403DB13" w:rsidR="006F3553" w:rsidRPr="006A30FA" w:rsidRDefault="00137583" w:rsidP="006F3553">
      <w:pPr>
        <w:spacing w:after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>§ 3.</w:t>
      </w:r>
    </w:p>
    <w:p w14:paraId="00000013" w14:textId="1FF56235" w:rsidR="00D1443B" w:rsidRPr="006A30FA" w:rsidRDefault="00996972" w:rsidP="006F3553">
      <w:pPr>
        <w:rPr>
          <w:b/>
          <w:sz w:val="24"/>
          <w:szCs w:val="24"/>
        </w:rPr>
      </w:pPr>
      <w:r w:rsidRPr="006A30FA">
        <w:rPr>
          <w:sz w:val="24"/>
          <w:szCs w:val="24"/>
        </w:rPr>
        <w:t>W ramach porozumienia</w:t>
      </w:r>
      <w:r w:rsidRPr="006A30FA">
        <w:rPr>
          <w:b/>
          <w:sz w:val="24"/>
          <w:szCs w:val="24"/>
        </w:rPr>
        <w:t xml:space="preserve"> </w:t>
      </w:r>
      <w:r w:rsidR="00137583" w:rsidRPr="006A30FA">
        <w:rPr>
          <w:b/>
          <w:sz w:val="24"/>
          <w:szCs w:val="24"/>
        </w:rPr>
        <w:t>Fundacja</w:t>
      </w:r>
      <w:r w:rsidR="00137583" w:rsidRPr="006A30FA">
        <w:rPr>
          <w:sz w:val="24"/>
          <w:szCs w:val="24"/>
        </w:rPr>
        <w:t xml:space="preserve"> zobowiązuje się do:</w:t>
      </w:r>
    </w:p>
    <w:p w14:paraId="00000014" w14:textId="77777777" w:rsidR="00D1443B" w:rsidRPr="006A30FA" w:rsidRDefault="00137583" w:rsidP="006F3553">
      <w:pPr>
        <w:numPr>
          <w:ilvl w:val="1"/>
          <w:numId w:val="2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>koordynacji badań diagnostycznych i opracowania raportu,</w:t>
      </w:r>
    </w:p>
    <w:p w14:paraId="00000015" w14:textId="77777777" w:rsidR="00D1443B" w:rsidRPr="006A30FA" w:rsidRDefault="00137583" w:rsidP="006F3553">
      <w:pPr>
        <w:numPr>
          <w:ilvl w:val="1"/>
          <w:numId w:val="2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 xml:space="preserve">zapewnienia narzędzi badawczych, kwestionariuszy i ich </w:t>
      </w:r>
      <w:proofErr w:type="spellStart"/>
      <w:r w:rsidRPr="006A30FA">
        <w:rPr>
          <w:sz w:val="24"/>
          <w:szCs w:val="24"/>
        </w:rPr>
        <w:t>anonimizacji</w:t>
      </w:r>
      <w:proofErr w:type="spellEnd"/>
      <w:r w:rsidRPr="006A30FA">
        <w:rPr>
          <w:sz w:val="24"/>
          <w:szCs w:val="24"/>
        </w:rPr>
        <w:t>,</w:t>
      </w:r>
    </w:p>
    <w:p w14:paraId="00000016" w14:textId="77777777" w:rsidR="00D1443B" w:rsidRPr="006A30FA" w:rsidRDefault="00137583" w:rsidP="006F3553">
      <w:pPr>
        <w:numPr>
          <w:ilvl w:val="1"/>
          <w:numId w:val="2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>przygotowania materiałów edukacyjnych i promocyjnych,</w:t>
      </w:r>
    </w:p>
    <w:p w14:paraId="00000017" w14:textId="77777777" w:rsidR="00D1443B" w:rsidRPr="006A30FA" w:rsidRDefault="00137583" w:rsidP="006F3553">
      <w:pPr>
        <w:numPr>
          <w:ilvl w:val="1"/>
          <w:numId w:val="2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>organizacji działań w ramach programu Ambasadorów Okrągłego Stołu,</w:t>
      </w:r>
    </w:p>
    <w:p w14:paraId="00000018" w14:textId="77777777" w:rsidR="00D1443B" w:rsidRPr="006A30FA" w:rsidRDefault="00137583" w:rsidP="006F3553">
      <w:pPr>
        <w:numPr>
          <w:ilvl w:val="1"/>
          <w:numId w:val="2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>współpracy z zespołem psychologów oraz ekspertów,</w:t>
      </w:r>
    </w:p>
    <w:p w14:paraId="00000019" w14:textId="02FC6960" w:rsidR="00D1443B" w:rsidRPr="006A30FA" w:rsidRDefault="00137583" w:rsidP="006F3553">
      <w:pPr>
        <w:numPr>
          <w:ilvl w:val="1"/>
          <w:numId w:val="2"/>
        </w:numPr>
        <w:spacing w:after="240"/>
        <w:ind w:left="709" w:hanging="357"/>
        <w:rPr>
          <w:sz w:val="24"/>
          <w:szCs w:val="24"/>
        </w:rPr>
      </w:pPr>
      <w:r w:rsidRPr="006A30FA">
        <w:rPr>
          <w:sz w:val="24"/>
          <w:szCs w:val="24"/>
        </w:rPr>
        <w:t xml:space="preserve">organizacji logistycznej wydarzeń w uzgodnieniu z </w:t>
      </w:r>
      <w:r w:rsidR="00EC552C">
        <w:rPr>
          <w:sz w:val="24"/>
          <w:szCs w:val="24"/>
        </w:rPr>
        <w:t>Samorządem</w:t>
      </w:r>
      <w:r w:rsidRPr="006A30FA">
        <w:rPr>
          <w:sz w:val="24"/>
          <w:szCs w:val="24"/>
        </w:rPr>
        <w:t>.</w:t>
      </w:r>
    </w:p>
    <w:p w14:paraId="0AC23365" w14:textId="64AC31E0" w:rsidR="006F3553" w:rsidRPr="006A30FA" w:rsidRDefault="006F3553" w:rsidP="006F3553">
      <w:pPr>
        <w:spacing w:before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>§ 4.</w:t>
      </w:r>
    </w:p>
    <w:p w14:paraId="0000001B" w14:textId="02F84D82" w:rsidR="00D1443B" w:rsidRPr="006A30FA" w:rsidRDefault="00996972" w:rsidP="006F3553">
      <w:pPr>
        <w:spacing w:before="240"/>
        <w:rPr>
          <w:sz w:val="24"/>
          <w:szCs w:val="24"/>
        </w:rPr>
      </w:pPr>
      <w:r w:rsidRPr="006A30FA">
        <w:rPr>
          <w:sz w:val="24"/>
          <w:szCs w:val="24"/>
        </w:rPr>
        <w:t>W ramach porozumienia</w:t>
      </w:r>
      <w:r w:rsidRPr="006A30FA">
        <w:rPr>
          <w:b/>
          <w:sz w:val="24"/>
          <w:szCs w:val="24"/>
        </w:rPr>
        <w:t xml:space="preserve"> </w:t>
      </w:r>
      <w:r w:rsidR="00137583" w:rsidRPr="006A30FA">
        <w:rPr>
          <w:b/>
          <w:sz w:val="24"/>
          <w:szCs w:val="24"/>
        </w:rPr>
        <w:t xml:space="preserve">Samorząd </w:t>
      </w:r>
      <w:r w:rsidR="00137583" w:rsidRPr="006A30FA">
        <w:rPr>
          <w:sz w:val="24"/>
          <w:szCs w:val="24"/>
        </w:rPr>
        <w:t>zobowiązuje się do:</w:t>
      </w:r>
    </w:p>
    <w:p w14:paraId="0000001C" w14:textId="77777777" w:rsidR="00D1443B" w:rsidRPr="006A30FA" w:rsidRDefault="00137583" w:rsidP="006F3553">
      <w:pPr>
        <w:numPr>
          <w:ilvl w:val="0"/>
          <w:numId w:val="11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>objęcia projektu patronatem i partnerstwem instytucjonalnym,</w:t>
      </w:r>
    </w:p>
    <w:p w14:paraId="0000001D" w14:textId="77777777" w:rsidR="00D1443B" w:rsidRPr="006A30FA" w:rsidRDefault="00137583" w:rsidP="006F3553">
      <w:pPr>
        <w:numPr>
          <w:ilvl w:val="0"/>
          <w:numId w:val="11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>wsparcia w dotarciu do szkół poprzez rozesłanie oficjalnego pisma zachęcającego do udziału w badaniu,</w:t>
      </w:r>
    </w:p>
    <w:p w14:paraId="0000001E" w14:textId="3C1B2739" w:rsidR="00D1443B" w:rsidRPr="006A30FA" w:rsidRDefault="00137583" w:rsidP="006F3553">
      <w:pPr>
        <w:numPr>
          <w:ilvl w:val="0"/>
          <w:numId w:val="11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>wsp</w:t>
      </w:r>
      <w:r w:rsidR="00996972" w:rsidRPr="006A30FA">
        <w:rPr>
          <w:sz w:val="24"/>
          <w:szCs w:val="24"/>
        </w:rPr>
        <w:t xml:space="preserve">ierania działań </w:t>
      </w:r>
      <w:r w:rsidRPr="006A30FA">
        <w:rPr>
          <w:sz w:val="24"/>
          <w:szCs w:val="24"/>
        </w:rPr>
        <w:t>promoc</w:t>
      </w:r>
      <w:r w:rsidR="00996972" w:rsidRPr="006A30FA">
        <w:rPr>
          <w:sz w:val="24"/>
          <w:szCs w:val="24"/>
        </w:rPr>
        <w:t>yjnych</w:t>
      </w:r>
      <w:r w:rsidRPr="006A30FA">
        <w:rPr>
          <w:sz w:val="24"/>
          <w:szCs w:val="24"/>
        </w:rPr>
        <w:t xml:space="preserve"> </w:t>
      </w:r>
      <w:r w:rsidR="00996972" w:rsidRPr="006A30FA">
        <w:rPr>
          <w:sz w:val="24"/>
          <w:szCs w:val="24"/>
          <w:lang w:val="pl-PL"/>
        </w:rPr>
        <w:t>służących upowszechnianiu</w:t>
      </w:r>
      <w:r w:rsidR="00996972" w:rsidRPr="006A30FA">
        <w:rPr>
          <w:sz w:val="24"/>
          <w:szCs w:val="24"/>
        </w:rPr>
        <w:t xml:space="preserve"> </w:t>
      </w:r>
      <w:r w:rsidRPr="006A30FA">
        <w:rPr>
          <w:sz w:val="24"/>
          <w:szCs w:val="24"/>
        </w:rPr>
        <w:t>projektu,</w:t>
      </w:r>
    </w:p>
    <w:p w14:paraId="0000001F" w14:textId="54F8B018" w:rsidR="00D1443B" w:rsidRPr="006A30FA" w:rsidRDefault="00137583" w:rsidP="006F3553">
      <w:pPr>
        <w:numPr>
          <w:ilvl w:val="0"/>
          <w:numId w:val="11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 xml:space="preserve">udziału przedstawicieli </w:t>
      </w:r>
      <w:r w:rsidR="009D700F" w:rsidRPr="006A30FA">
        <w:rPr>
          <w:sz w:val="24"/>
          <w:szCs w:val="24"/>
        </w:rPr>
        <w:t>Samorządu</w:t>
      </w:r>
      <w:r w:rsidRPr="006A30FA">
        <w:rPr>
          <w:sz w:val="24"/>
          <w:szCs w:val="24"/>
        </w:rPr>
        <w:t xml:space="preserve"> w Okrągłym Stole oraz współtworzeniu rekomendacji,</w:t>
      </w:r>
    </w:p>
    <w:p w14:paraId="00000020" w14:textId="77777777" w:rsidR="00D1443B" w:rsidRPr="006A30FA" w:rsidRDefault="00137583" w:rsidP="006F3553">
      <w:pPr>
        <w:numPr>
          <w:ilvl w:val="0"/>
          <w:numId w:val="11"/>
        </w:numPr>
        <w:ind w:left="709"/>
        <w:rPr>
          <w:sz w:val="24"/>
          <w:szCs w:val="24"/>
        </w:rPr>
      </w:pPr>
      <w:r w:rsidRPr="006A30FA">
        <w:rPr>
          <w:sz w:val="24"/>
          <w:szCs w:val="24"/>
        </w:rPr>
        <w:t>pomocy w wyborze placówek i partnerów instytucjonalnych,</w:t>
      </w:r>
    </w:p>
    <w:p w14:paraId="00000021" w14:textId="257813F7" w:rsidR="00D1443B" w:rsidRPr="006A30FA" w:rsidRDefault="00137583" w:rsidP="006F3553">
      <w:pPr>
        <w:numPr>
          <w:ilvl w:val="0"/>
          <w:numId w:val="11"/>
        </w:numPr>
        <w:spacing w:after="240"/>
        <w:ind w:left="709" w:hanging="357"/>
        <w:rPr>
          <w:sz w:val="24"/>
          <w:szCs w:val="24"/>
        </w:rPr>
      </w:pPr>
      <w:r w:rsidRPr="006A30FA">
        <w:rPr>
          <w:sz w:val="24"/>
          <w:szCs w:val="24"/>
        </w:rPr>
        <w:t xml:space="preserve">wspierania procesu wdrażania „Paktu dla Odporności Psychicznej 2030” </w:t>
      </w:r>
      <w:r w:rsidR="00AD1751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 xml:space="preserve">w polityce </w:t>
      </w:r>
      <w:r w:rsidR="00294B8D">
        <w:rPr>
          <w:sz w:val="24"/>
          <w:szCs w:val="24"/>
        </w:rPr>
        <w:t>W</w:t>
      </w:r>
      <w:r w:rsidRPr="006A30FA">
        <w:rPr>
          <w:sz w:val="24"/>
          <w:szCs w:val="24"/>
        </w:rPr>
        <w:t>ojewództwa.</w:t>
      </w:r>
    </w:p>
    <w:p w14:paraId="09013465" w14:textId="0D6ED014" w:rsidR="006F3553" w:rsidRPr="006A30FA" w:rsidRDefault="00137583" w:rsidP="006F3553">
      <w:pPr>
        <w:spacing w:after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 xml:space="preserve">§ </w:t>
      </w:r>
      <w:r w:rsidR="006F3553" w:rsidRPr="006A30FA">
        <w:rPr>
          <w:b/>
          <w:sz w:val="24"/>
          <w:szCs w:val="24"/>
        </w:rPr>
        <w:t>5</w:t>
      </w:r>
      <w:r w:rsidRPr="006A30FA">
        <w:rPr>
          <w:b/>
          <w:sz w:val="24"/>
          <w:szCs w:val="24"/>
        </w:rPr>
        <w:t>.</w:t>
      </w:r>
    </w:p>
    <w:p w14:paraId="00000022" w14:textId="09E40847" w:rsidR="00D1443B" w:rsidRPr="006A30FA" w:rsidRDefault="00137583" w:rsidP="00385918">
      <w:pPr>
        <w:spacing w:after="240"/>
        <w:rPr>
          <w:sz w:val="24"/>
          <w:szCs w:val="24"/>
        </w:rPr>
      </w:pPr>
      <w:r w:rsidRPr="006A30FA">
        <w:rPr>
          <w:sz w:val="24"/>
          <w:szCs w:val="24"/>
        </w:rPr>
        <w:t>Harmonogram działań</w:t>
      </w:r>
      <w:r w:rsidR="00D50BA9" w:rsidRPr="006A30FA">
        <w:rPr>
          <w:sz w:val="24"/>
          <w:szCs w:val="24"/>
        </w:rPr>
        <w:t xml:space="preserve"> realizacji projektu</w:t>
      </w:r>
      <w:r w:rsidR="00B301A7" w:rsidRPr="006A30FA">
        <w:rPr>
          <w:sz w:val="24"/>
          <w:szCs w:val="24"/>
        </w:rPr>
        <w:t>:</w:t>
      </w:r>
    </w:p>
    <w:p w14:paraId="00000023" w14:textId="059FF8C1" w:rsidR="00D1443B" w:rsidRPr="006A30FA" w:rsidRDefault="00137583">
      <w:pPr>
        <w:numPr>
          <w:ilvl w:val="0"/>
          <w:numId w:val="7"/>
        </w:numPr>
        <w:spacing w:before="240"/>
        <w:rPr>
          <w:sz w:val="24"/>
          <w:szCs w:val="24"/>
        </w:rPr>
      </w:pPr>
      <w:r w:rsidRPr="006A30FA">
        <w:rPr>
          <w:b/>
          <w:sz w:val="24"/>
          <w:szCs w:val="24"/>
        </w:rPr>
        <w:t>Etap I (wrzesień – listopad 2025)</w:t>
      </w:r>
      <w:r w:rsidRPr="006A30FA">
        <w:rPr>
          <w:b/>
          <w:sz w:val="24"/>
          <w:szCs w:val="24"/>
        </w:rPr>
        <w:br/>
      </w:r>
      <w:r w:rsidR="00EC552C">
        <w:rPr>
          <w:sz w:val="24"/>
          <w:szCs w:val="24"/>
        </w:rPr>
        <w:t>R</w:t>
      </w:r>
      <w:r w:rsidRPr="006A30FA">
        <w:rPr>
          <w:sz w:val="24"/>
          <w:szCs w:val="24"/>
        </w:rPr>
        <w:t>ekrutacja szkół, realizacja badań ankietowych, zbieranie danych.</w:t>
      </w:r>
      <w:r w:rsidR="00B301A7" w:rsidRPr="006A30FA">
        <w:rPr>
          <w:sz w:val="24"/>
          <w:szCs w:val="24"/>
        </w:rPr>
        <w:t xml:space="preserve"> Realizacja zadania Fundacja, zadaniem Samorządu jest wysłanie informacji oraz zaproszenia do placówek oświat</w:t>
      </w:r>
      <w:r w:rsidR="003964AD" w:rsidRPr="006A30FA">
        <w:rPr>
          <w:sz w:val="24"/>
          <w:szCs w:val="24"/>
        </w:rPr>
        <w:t>owych, dla których organem prowadzącym jest W</w:t>
      </w:r>
      <w:r w:rsidR="00B301A7" w:rsidRPr="006A30FA">
        <w:rPr>
          <w:sz w:val="24"/>
          <w:szCs w:val="24"/>
        </w:rPr>
        <w:t>ojewództw</w:t>
      </w:r>
      <w:r w:rsidR="003964AD" w:rsidRPr="006A30FA">
        <w:rPr>
          <w:sz w:val="24"/>
          <w:szCs w:val="24"/>
        </w:rPr>
        <w:t>o</w:t>
      </w:r>
      <w:r w:rsidR="00B301A7" w:rsidRPr="006A30FA">
        <w:rPr>
          <w:sz w:val="24"/>
          <w:szCs w:val="24"/>
        </w:rPr>
        <w:t xml:space="preserve"> Śląski</w:t>
      </w:r>
      <w:r w:rsidR="003964AD" w:rsidRPr="006A30FA">
        <w:rPr>
          <w:sz w:val="24"/>
          <w:szCs w:val="24"/>
        </w:rPr>
        <w:t>e</w:t>
      </w:r>
      <w:r w:rsidR="00B301A7" w:rsidRPr="006A30FA">
        <w:rPr>
          <w:sz w:val="24"/>
          <w:szCs w:val="24"/>
        </w:rPr>
        <w:t>.</w:t>
      </w:r>
    </w:p>
    <w:p w14:paraId="00000024" w14:textId="725657AC" w:rsidR="00D1443B" w:rsidRPr="006A30FA" w:rsidRDefault="00137583">
      <w:pPr>
        <w:numPr>
          <w:ilvl w:val="0"/>
          <w:numId w:val="7"/>
        </w:numPr>
        <w:rPr>
          <w:sz w:val="24"/>
          <w:szCs w:val="24"/>
        </w:rPr>
      </w:pPr>
      <w:r w:rsidRPr="006A30FA">
        <w:rPr>
          <w:b/>
          <w:sz w:val="24"/>
          <w:szCs w:val="24"/>
        </w:rPr>
        <w:t>Etap II (grudzień 2025 – marzec 2026)</w:t>
      </w:r>
      <w:r w:rsidRPr="006A30FA">
        <w:rPr>
          <w:b/>
          <w:sz w:val="24"/>
          <w:szCs w:val="24"/>
        </w:rPr>
        <w:br/>
      </w:r>
      <w:r w:rsidR="00EC552C">
        <w:rPr>
          <w:sz w:val="24"/>
          <w:szCs w:val="24"/>
        </w:rPr>
        <w:t>O</w:t>
      </w:r>
      <w:r w:rsidRPr="006A30FA">
        <w:rPr>
          <w:sz w:val="24"/>
          <w:szCs w:val="24"/>
        </w:rPr>
        <w:t>pracowanie raportu, przygotowanie materiałów rekomendacyjnych.</w:t>
      </w:r>
      <w:r w:rsidR="00B301A7" w:rsidRPr="006A30FA">
        <w:rPr>
          <w:sz w:val="24"/>
          <w:szCs w:val="24"/>
        </w:rPr>
        <w:t xml:space="preserve"> Zadanie realizowane przez psychologów powiązanych z Fundacją.</w:t>
      </w:r>
    </w:p>
    <w:p w14:paraId="00000025" w14:textId="3C6D854A" w:rsidR="00D1443B" w:rsidRPr="006A30FA" w:rsidRDefault="00137583">
      <w:pPr>
        <w:numPr>
          <w:ilvl w:val="0"/>
          <w:numId w:val="7"/>
        </w:numPr>
        <w:rPr>
          <w:sz w:val="24"/>
          <w:szCs w:val="24"/>
        </w:rPr>
      </w:pPr>
      <w:r w:rsidRPr="006A30FA">
        <w:rPr>
          <w:b/>
          <w:sz w:val="24"/>
          <w:szCs w:val="24"/>
        </w:rPr>
        <w:t>Etap III (marzec 2026)</w:t>
      </w:r>
      <w:r w:rsidRPr="006A30FA">
        <w:rPr>
          <w:b/>
          <w:sz w:val="24"/>
          <w:szCs w:val="24"/>
        </w:rPr>
        <w:br/>
      </w:r>
      <w:r w:rsidR="00EC552C">
        <w:rPr>
          <w:sz w:val="24"/>
          <w:szCs w:val="24"/>
        </w:rPr>
        <w:t>P</w:t>
      </w:r>
      <w:r w:rsidRPr="006A30FA">
        <w:rPr>
          <w:sz w:val="24"/>
          <w:szCs w:val="24"/>
        </w:rPr>
        <w:t>rezentacja wyników badań, organizacja Okrągłego Stołu w Katowicach.</w:t>
      </w:r>
      <w:r w:rsidR="00B301A7" w:rsidRPr="006A30FA">
        <w:rPr>
          <w:sz w:val="24"/>
          <w:szCs w:val="24"/>
        </w:rPr>
        <w:t xml:space="preserve"> </w:t>
      </w:r>
      <w:r w:rsidR="00B301A7" w:rsidRPr="006A30FA">
        <w:rPr>
          <w:sz w:val="24"/>
          <w:szCs w:val="24"/>
        </w:rPr>
        <w:lastRenderedPageBreak/>
        <w:t>Zadanie realizowane wspólnie przez Fundacj</w:t>
      </w:r>
      <w:r w:rsidR="00973B5B" w:rsidRPr="006A30FA">
        <w:rPr>
          <w:sz w:val="24"/>
          <w:szCs w:val="24"/>
        </w:rPr>
        <w:t>ę</w:t>
      </w:r>
      <w:r w:rsidR="00B301A7" w:rsidRPr="006A30FA">
        <w:rPr>
          <w:sz w:val="24"/>
          <w:szCs w:val="24"/>
        </w:rPr>
        <w:t xml:space="preserve"> oraz Młodzieżowy Sejmik Województwa Śląskiego.</w:t>
      </w:r>
    </w:p>
    <w:p w14:paraId="00000026" w14:textId="1B1B80EB" w:rsidR="00D1443B" w:rsidRPr="006A30FA" w:rsidRDefault="00137583" w:rsidP="00385918">
      <w:pPr>
        <w:numPr>
          <w:ilvl w:val="0"/>
          <w:numId w:val="7"/>
        </w:numPr>
        <w:spacing w:after="240"/>
        <w:ind w:left="714" w:hanging="357"/>
        <w:rPr>
          <w:sz w:val="24"/>
          <w:szCs w:val="24"/>
        </w:rPr>
      </w:pPr>
      <w:r w:rsidRPr="006A30FA">
        <w:rPr>
          <w:b/>
          <w:sz w:val="24"/>
          <w:szCs w:val="24"/>
        </w:rPr>
        <w:t>Etap IV (2026–2030)</w:t>
      </w:r>
      <w:r w:rsidRPr="006A30FA">
        <w:rPr>
          <w:b/>
          <w:sz w:val="24"/>
          <w:szCs w:val="24"/>
        </w:rPr>
        <w:br/>
      </w:r>
      <w:r w:rsidR="00EC552C">
        <w:rPr>
          <w:sz w:val="24"/>
          <w:szCs w:val="24"/>
        </w:rPr>
        <w:t>P</w:t>
      </w:r>
      <w:r w:rsidR="003964AD" w:rsidRPr="006A30FA">
        <w:rPr>
          <w:sz w:val="24"/>
          <w:szCs w:val="24"/>
        </w:rPr>
        <w:t xml:space="preserve">odjęcie działań umożliwiających </w:t>
      </w:r>
      <w:r w:rsidRPr="006A30FA">
        <w:rPr>
          <w:sz w:val="24"/>
          <w:szCs w:val="24"/>
        </w:rPr>
        <w:t>wdrażanie rekomendacji i monitorowanie skuteczności Paktu.</w:t>
      </w:r>
      <w:r w:rsidR="00B301A7" w:rsidRPr="006A30FA">
        <w:rPr>
          <w:sz w:val="24"/>
          <w:szCs w:val="24"/>
        </w:rPr>
        <w:t xml:space="preserve"> Zadanie realizowane przez wszystkie podmioty biorące udział w projekcie.</w:t>
      </w:r>
    </w:p>
    <w:p w14:paraId="22C7092F" w14:textId="1A1C070F" w:rsidR="00D50BA9" w:rsidRPr="006A30FA" w:rsidRDefault="00137583" w:rsidP="00D50BA9">
      <w:pPr>
        <w:spacing w:after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 xml:space="preserve">§ </w:t>
      </w:r>
      <w:r w:rsidR="001618E9" w:rsidRPr="006A30FA">
        <w:rPr>
          <w:b/>
          <w:sz w:val="24"/>
          <w:szCs w:val="24"/>
        </w:rPr>
        <w:t>6</w:t>
      </w:r>
      <w:r w:rsidRPr="006A30FA">
        <w:rPr>
          <w:b/>
          <w:sz w:val="24"/>
          <w:szCs w:val="24"/>
        </w:rPr>
        <w:t>.</w:t>
      </w:r>
    </w:p>
    <w:p w14:paraId="00000028" w14:textId="5B1F16B5" w:rsidR="00D1443B" w:rsidRPr="006A30FA" w:rsidRDefault="00137583" w:rsidP="00B94A0F">
      <w:pPr>
        <w:pStyle w:val="Akapitzlist"/>
        <w:numPr>
          <w:ilvl w:val="0"/>
          <w:numId w:val="4"/>
        </w:numPr>
        <w:ind w:left="714" w:hanging="357"/>
        <w:contextualSpacing w:val="0"/>
        <w:rPr>
          <w:sz w:val="24"/>
          <w:szCs w:val="24"/>
        </w:rPr>
      </w:pPr>
      <w:r w:rsidRPr="006A30FA">
        <w:rPr>
          <w:sz w:val="24"/>
          <w:szCs w:val="24"/>
        </w:rPr>
        <w:t>Realizacja Porozumienia nie pociąga za sobą obowiązku ponoszenia kosztów przez Samorząd</w:t>
      </w:r>
      <w:r w:rsidR="009D700F" w:rsidRPr="006A30FA">
        <w:rPr>
          <w:sz w:val="24"/>
          <w:szCs w:val="24"/>
        </w:rPr>
        <w:t>, jak i jego jednostki podległe</w:t>
      </w:r>
      <w:r w:rsidRPr="006A30FA">
        <w:rPr>
          <w:sz w:val="24"/>
          <w:szCs w:val="24"/>
        </w:rPr>
        <w:t>, chyba że strony uzgodnią inaczej w formie odrębne</w:t>
      </w:r>
      <w:r w:rsidR="00FC4D48" w:rsidRPr="006A30FA">
        <w:rPr>
          <w:sz w:val="24"/>
          <w:szCs w:val="24"/>
        </w:rPr>
        <w:t>j</w:t>
      </w:r>
      <w:r w:rsidRPr="006A30FA">
        <w:rPr>
          <w:sz w:val="24"/>
          <w:szCs w:val="24"/>
        </w:rPr>
        <w:t xml:space="preserve"> </w:t>
      </w:r>
      <w:r w:rsidR="00232CF4" w:rsidRPr="006A30FA">
        <w:rPr>
          <w:sz w:val="24"/>
          <w:szCs w:val="24"/>
        </w:rPr>
        <w:t>umowy</w:t>
      </w:r>
      <w:r w:rsidRPr="006A30FA">
        <w:rPr>
          <w:sz w:val="24"/>
          <w:szCs w:val="24"/>
        </w:rPr>
        <w:t>.</w:t>
      </w:r>
    </w:p>
    <w:p w14:paraId="77A4B44D" w14:textId="10C549A3" w:rsidR="009D700F" w:rsidRPr="006A30FA" w:rsidRDefault="00137583" w:rsidP="00385918">
      <w:pPr>
        <w:numPr>
          <w:ilvl w:val="0"/>
          <w:numId w:val="4"/>
        </w:numPr>
        <w:spacing w:after="240"/>
        <w:ind w:left="714" w:hanging="357"/>
        <w:rPr>
          <w:sz w:val="24"/>
          <w:szCs w:val="24"/>
        </w:rPr>
      </w:pPr>
      <w:r w:rsidRPr="006A30FA">
        <w:rPr>
          <w:sz w:val="24"/>
          <w:szCs w:val="24"/>
        </w:rPr>
        <w:t xml:space="preserve">Fundacja finansuje swoje działania ze środków własnych oraz pozyskanych </w:t>
      </w:r>
      <w:r w:rsidR="00B94A0F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>od partnerów zewnętrznych, grantów i darczyńców.</w:t>
      </w:r>
    </w:p>
    <w:p w14:paraId="0000002A" w14:textId="6BDC308D" w:rsidR="00D1443B" w:rsidRPr="006A30FA" w:rsidRDefault="00137583" w:rsidP="00D50BA9">
      <w:pPr>
        <w:spacing w:after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 xml:space="preserve">§ </w:t>
      </w:r>
      <w:r w:rsidR="001618E9" w:rsidRPr="006A30FA">
        <w:rPr>
          <w:b/>
          <w:sz w:val="24"/>
          <w:szCs w:val="24"/>
        </w:rPr>
        <w:t>7</w:t>
      </w:r>
      <w:r w:rsidRPr="006A30FA">
        <w:rPr>
          <w:b/>
          <w:sz w:val="24"/>
          <w:szCs w:val="24"/>
        </w:rPr>
        <w:t xml:space="preserve">. </w:t>
      </w:r>
    </w:p>
    <w:p w14:paraId="28414330" w14:textId="6A68E131" w:rsidR="00514728" w:rsidRPr="006A30FA" w:rsidRDefault="00117A73" w:rsidP="00280909">
      <w:pPr>
        <w:numPr>
          <w:ilvl w:val="0"/>
          <w:numId w:val="13"/>
        </w:numPr>
        <w:ind w:left="714" w:hanging="357"/>
        <w:rPr>
          <w:sz w:val="24"/>
          <w:szCs w:val="24"/>
        </w:rPr>
      </w:pPr>
      <w:r w:rsidRPr="006A30FA">
        <w:rPr>
          <w:sz w:val="24"/>
          <w:szCs w:val="24"/>
        </w:rPr>
        <w:t xml:space="preserve">Przy przetwarzaniu danych osobowych Strony umowy przestrzegają zasad wskazanych w Rozporządzeniu Parlamentu Europejskiego i Rady (UE) 2016/679 z dnia 27 kwietnia 2016 r. w sprawie ochrony osób fizycznych w związku </w:t>
      </w:r>
      <w:r w:rsidR="00FC45FC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 xml:space="preserve">z przetwarzaniem danych osobowych i w sprawie swobodnego przepływu takich danych oraz uchylenia dyrektywy 95/46/WE (ogólne rozporządzenie o ochronie danych), Dz. Urz. UE L 119 z 4 maja 2016 r., str. 1 oraz Dz. Urz. EU L 127 </w:t>
      </w:r>
      <w:r w:rsidR="00FC45FC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 xml:space="preserve">z 23 maja 2018 r. str. 2 oraz Dz. Urz. UE L 74 z 04 marca 2021 r., str. 35 (dalej RODO) oraz Ustawie z dnia 10 maja 2018 r. o ochronie danych osobowych </w:t>
      </w:r>
      <w:r w:rsidR="00B301A7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>(Dz. U. z 2019 r. poz. 1781).</w:t>
      </w:r>
    </w:p>
    <w:p w14:paraId="1FB4107D" w14:textId="7BA6A623" w:rsidR="00514728" w:rsidRPr="006A30FA" w:rsidRDefault="00117A73" w:rsidP="00514728">
      <w:pPr>
        <w:numPr>
          <w:ilvl w:val="0"/>
          <w:numId w:val="13"/>
        </w:numPr>
        <w:ind w:left="714" w:hanging="357"/>
        <w:rPr>
          <w:sz w:val="24"/>
          <w:szCs w:val="24"/>
        </w:rPr>
      </w:pPr>
      <w:r w:rsidRPr="006A30FA">
        <w:rPr>
          <w:sz w:val="24"/>
          <w:szCs w:val="24"/>
        </w:rPr>
        <w:t>Dane osobowe przedstawicieli Stron niniejsze</w:t>
      </w:r>
      <w:r w:rsidR="001717FE" w:rsidRPr="006A30FA">
        <w:rPr>
          <w:sz w:val="24"/>
          <w:szCs w:val="24"/>
        </w:rPr>
        <w:t>go</w:t>
      </w:r>
      <w:r w:rsidRPr="006A30FA">
        <w:rPr>
          <w:sz w:val="24"/>
          <w:szCs w:val="24"/>
        </w:rPr>
        <w:t xml:space="preserve"> </w:t>
      </w:r>
      <w:r w:rsidR="001717FE" w:rsidRPr="006A30FA">
        <w:rPr>
          <w:sz w:val="24"/>
          <w:szCs w:val="24"/>
        </w:rPr>
        <w:t>porozumienia</w:t>
      </w:r>
      <w:r w:rsidRPr="006A30FA">
        <w:rPr>
          <w:sz w:val="24"/>
          <w:szCs w:val="24"/>
        </w:rPr>
        <w:t xml:space="preserve"> oraz służbowe dane kontaktowe osób wyznaczonych przez Strony do </w:t>
      </w:r>
      <w:r w:rsidR="001717FE" w:rsidRPr="006A30FA">
        <w:rPr>
          <w:sz w:val="24"/>
          <w:szCs w:val="24"/>
        </w:rPr>
        <w:t xml:space="preserve">jego </w:t>
      </w:r>
      <w:r w:rsidRPr="006A30FA">
        <w:rPr>
          <w:sz w:val="24"/>
          <w:szCs w:val="24"/>
        </w:rPr>
        <w:t xml:space="preserve">realizacji </w:t>
      </w:r>
      <w:r w:rsidR="00B94A0F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 xml:space="preserve">są wzajemnie udostępniane przez Strony, które stają się odrębnymi administratorami tych danych osobowych, w rozumieniu przepisów o ochronie danych osobowych i przetwarzają je zgodnie z nimi, we własnych celach związanych z realizacją </w:t>
      </w:r>
      <w:r w:rsidR="001717FE" w:rsidRPr="006A30FA">
        <w:rPr>
          <w:sz w:val="24"/>
          <w:szCs w:val="24"/>
        </w:rPr>
        <w:t>porozumienia</w:t>
      </w:r>
      <w:r w:rsidRPr="006A30FA">
        <w:rPr>
          <w:sz w:val="24"/>
          <w:szCs w:val="24"/>
        </w:rPr>
        <w:t>.</w:t>
      </w:r>
    </w:p>
    <w:p w14:paraId="664AA192" w14:textId="3AC91C1A" w:rsidR="00862030" w:rsidRPr="006A30FA" w:rsidRDefault="00862030" w:rsidP="00280909">
      <w:pPr>
        <w:numPr>
          <w:ilvl w:val="0"/>
          <w:numId w:val="13"/>
        </w:numPr>
        <w:ind w:left="714" w:hanging="357"/>
        <w:rPr>
          <w:sz w:val="24"/>
          <w:szCs w:val="24"/>
        </w:rPr>
      </w:pPr>
      <w:r w:rsidRPr="006A30FA">
        <w:rPr>
          <w:sz w:val="24"/>
          <w:szCs w:val="24"/>
        </w:rPr>
        <w:t>W pozostałym zakresie strony pozostają odrębnymi administratorami danych</w:t>
      </w:r>
      <w:r w:rsidR="00D21711" w:rsidRPr="006A30FA">
        <w:rPr>
          <w:sz w:val="24"/>
          <w:szCs w:val="24"/>
        </w:rPr>
        <w:t xml:space="preserve"> </w:t>
      </w:r>
      <w:r w:rsidR="00B301A7" w:rsidRPr="006A30FA">
        <w:rPr>
          <w:sz w:val="24"/>
          <w:szCs w:val="24"/>
        </w:rPr>
        <w:br/>
      </w:r>
      <w:r w:rsidR="00D21711" w:rsidRPr="006A30FA">
        <w:rPr>
          <w:sz w:val="24"/>
          <w:szCs w:val="24"/>
        </w:rPr>
        <w:t>w rozumieniu RODO</w:t>
      </w:r>
      <w:r w:rsidRPr="006A30FA">
        <w:rPr>
          <w:sz w:val="24"/>
          <w:szCs w:val="24"/>
        </w:rPr>
        <w:t>.</w:t>
      </w:r>
    </w:p>
    <w:p w14:paraId="54E86A32" w14:textId="4B6169DA" w:rsidR="0036793D" w:rsidRPr="006A30FA" w:rsidRDefault="001717FE" w:rsidP="00FC45FC">
      <w:pPr>
        <w:numPr>
          <w:ilvl w:val="0"/>
          <w:numId w:val="13"/>
        </w:numPr>
        <w:spacing w:after="240"/>
        <w:ind w:left="714" w:hanging="357"/>
        <w:rPr>
          <w:sz w:val="24"/>
          <w:szCs w:val="24"/>
        </w:rPr>
      </w:pPr>
      <w:r w:rsidRPr="006A30FA">
        <w:rPr>
          <w:sz w:val="24"/>
          <w:szCs w:val="24"/>
        </w:rPr>
        <w:t>Fundacja</w:t>
      </w:r>
      <w:r w:rsidR="00514728" w:rsidRPr="006A30FA">
        <w:rPr>
          <w:sz w:val="24"/>
          <w:szCs w:val="24"/>
        </w:rPr>
        <w:t xml:space="preserve"> zobowiązuje się do udostępnienia wszystkim swoim przedstawicielom, wskazanym w ust. 2, informacji dotyczących przetwarzania danych osobowych przez </w:t>
      </w:r>
      <w:r w:rsidR="00451A8C" w:rsidRPr="006A30FA">
        <w:rPr>
          <w:sz w:val="24"/>
          <w:szCs w:val="24"/>
        </w:rPr>
        <w:t>Samorząd</w:t>
      </w:r>
      <w:r w:rsidR="00514728" w:rsidRPr="006A30FA">
        <w:rPr>
          <w:sz w:val="24"/>
          <w:szCs w:val="24"/>
        </w:rPr>
        <w:t xml:space="preserve">, zawartych w załączniku nr </w:t>
      </w:r>
      <w:r w:rsidR="00451A8C" w:rsidRPr="006A30FA">
        <w:rPr>
          <w:sz w:val="24"/>
          <w:szCs w:val="24"/>
        </w:rPr>
        <w:t>1</w:t>
      </w:r>
      <w:r w:rsidR="00514728" w:rsidRPr="006A30FA">
        <w:rPr>
          <w:sz w:val="24"/>
          <w:szCs w:val="24"/>
        </w:rPr>
        <w:t xml:space="preserve">. </w:t>
      </w:r>
    </w:p>
    <w:p w14:paraId="2EE6FC5F" w14:textId="15CF1EF4" w:rsidR="00D50BA9" w:rsidRPr="006A30FA" w:rsidRDefault="00137583" w:rsidP="00D50BA9">
      <w:pPr>
        <w:spacing w:after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 xml:space="preserve">§ </w:t>
      </w:r>
      <w:r w:rsidR="001618E9" w:rsidRPr="006A30FA">
        <w:rPr>
          <w:b/>
          <w:sz w:val="24"/>
          <w:szCs w:val="24"/>
        </w:rPr>
        <w:t>8</w:t>
      </w:r>
      <w:r w:rsidRPr="006A30FA">
        <w:rPr>
          <w:b/>
          <w:sz w:val="24"/>
          <w:szCs w:val="24"/>
        </w:rPr>
        <w:t xml:space="preserve">. </w:t>
      </w:r>
    </w:p>
    <w:p w14:paraId="00000030" w14:textId="77777777" w:rsidR="00D1443B" w:rsidRPr="006A30FA" w:rsidRDefault="00137583" w:rsidP="00280909">
      <w:pPr>
        <w:numPr>
          <w:ilvl w:val="0"/>
          <w:numId w:val="14"/>
        </w:numPr>
        <w:spacing w:before="240"/>
        <w:rPr>
          <w:sz w:val="24"/>
          <w:szCs w:val="24"/>
        </w:rPr>
      </w:pPr>
      <w:r w:rsidRPr="006A30FA">
        <w:rPr>
          <w:sz w:val="24"/>
          <w:szCs w:val="24"/>
        </w:rPr>
        <w:t>Strony wyznaczą osoby odpowiedzialne za bieżącą realizację Porozumienia.</w:t>
      </w:r>
    </w:p>
    <w:p w14:paraId="00000031" w14:textId="77777777" w:rsidR="00D1443B" w:rsidRPr="006A30FA" w:rsidRDefault="00137583" w:rsidP="00280909">
      <w:pPr>
        <w:numPr>
          <w:ilvl w:val="0"/>
          <w:numId w:val="14"/>
        </w:numPr>
        <w:rPr>
          <w:sz w:val="24"/>
          <w:szCs w:val="24"/>
        </w:rPr>
      </w:pPr>
      <w:r w:rsidRPr="006A30FA">
        <w:rPr>
          <w:sz w:val="24"/>
          <w:szCs w:val="24"/>
        </w:rPr>
        <w:t>Spotkania robocze przedstawicieli Partnerów odbywać się będą co najmniej raz na kwartał.</w:t>
      </w:r>
    </w:p>
    <w:p w14:paraId="00000032" w14:textId="237209DD" w:rsidR="00D1443B" w:rsidRPr="006A30FA" w:rsidRDefault="00137583" w:rsidP="00280909">
      <w:pPr>
        <w:numPr>
          <w:ilvl w:val="0"/>
          <w:numId w:val="14"/>
        </w:numPr>
        <w:spacing w:after="240"/>
        <w:ind w:left="714" w:hanging="357"/>
        <w:rPr>
          <w:sz w:val="24"/>
          <w:szCs w:val="24"/>
        </w:rPr>
      </w:pPr>
      <w:r w:rsidRPr="006A30FA">
        <w:rPr>
          <w:sz w:val="24"/>
          <w:szCs w:val="24"/>
        </w:rPr>
        <w:t>Komunikacja publiczna związana z projektem odbywa się z oznaczeniem logotypów obu Partnerów.</w:t>
      </w:r>
    </w:p>
    <w:p w14:paraId="68F129F1" w14:textId="77777777" w:rsidR="00FC45FC" w:rsidRPr="006A30FA" w:rsidRDefault="00FC45FC" w:rsidP="00FC45FC">
      <w:pPr>
        <w:spacing w:after="240"/>
        <w:ind w:left="714"/>
        <w:rPr>
          <w:sz w:val="24"/>
          <w:szCs w:val="24"/>
        </w:rPr>
      </w:pPr>
    </w:p>
    <w:p w14:paraId="5CC39279" w14:textId="617C862B" w:rsidR="001618E9" w:rsidRPr="006A30FA" w:rsidRDefault="00137583" w:rsidP="003964AD">
      <w:pPr>
        <w:spacing w:after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lastRenderedPageBreak/>
        <w:t xml:space="preserve">§ </w:t>
      </w:r>
      <w:r w:rsidR="001618E9" w:rsidRPr="006A30FA">
        <w:rPr>
          <w:b/>
          <w:sz w:val="24"/>
          <w:szCs w:val="24"/>
        </w:rPr>
        <w:t>9</w:t>
      </w:r>
      <w:r w:rsidRPr="006A30FA">
        <w:rPr>
          <w:b/>
          <w:sz w:val="24"/>
          <w:szCs w:val="24"/>
        </w:rPr>
        <w:t>.</w:t>
      </w:r>
    </w:p>
    <w:p w14:paraId="00000034" w14:textId="07EACBB6" w:rsidR="00D1443B" w:rsidRPr="006A30FA" w:rsidRDefault="00137583">
      <w:pPr>
        <w:numPr>
          <w:ilvl w:val="0"/>
          <w:numId w:val="3"/>
        </w:numPr>
        <w:spacing w:before="240"/>
        <w:rPr>
          <w:sz w:val="24"/>
          <w:szCs w:val="24"/>
        </w:rPr>
      </w:pPr>
      <w:r w:rsidRPr="006A30FA">
        <w:rPr>
          <w:sz w:val="24"/>
          <w:szCs w:val="24"/>
        </w:rPr>
        <w:t>Porozumienie zostaje zawarte na okres trwania projektu</w:t>
      </w:r>
      <w:r w:rsidR="00E2201A" w:rsidRPr="006A30FA">
        <w:rPr>
          <w:sz w:val="24"/>
          <w:szCs w:val="24"/>
        </w:rPr>
        <w:t>.</w:t>
      </w:r>
      <w:r w:rsidRPr="006A30FA">
        <w:rPr>
          <w:sz w:val="24"/>
          <w:szCs w:val="24"/>
        </w:rPr>
        <w:t xml:space="preserve"> </w:t>
      </w:r>
    </w:p>
    <w:p w14:paraId="00000035" w14:textId="77777777" w:rsidR="00D1443B" w:rsidRPr="006A30FA" w:rsidRDefault="00137583">
      <w:pPr>
        <w:numPr>
          <w:ilvl w:val="0"/>
          <w:numId w:val="3"/>
        </w:numPr>
        <w:rPr>
          <w:sz w:val="24"/>
          <w:szCs w:val="24"/>
        </w:rPr>
      </w:pPr>
      <w:r w:rsidRPr="006A30FA">
        <w:rPr>
          <w:sz w:val="24"/>
          <w:szCs w:val="24"/>
        </w:rPr>
        <w:t>Każda ze stron może wypowiedzieć Porozumienie z 6-miesięcznym okresem wypowiedzenia.</w:t>
      </w:r>
    </w:p>
    <w:p w14:paraId="00000036" w14:textId="77777777" w:rsidR="00D1443B" w:rsidRPr="006A30FA" w:rsidRDefault="00137583" w:rsidP="00385918">
      <w:pPr>
        <w:numPr>
          <w:ilvl w:val="0"/>
          <w:numId w:val="3"/>
        </w:numPr>
        <w:spacing w:after="240"/>
        <w:ind w:left="714" w:hanging="357"/>
        <w:rPr>
          <w:sz w:val="24"/>
          <w:szCs w:val="24"/>
        </w:rPr>
      </w:pPr>
      <w:r w:rsidRPr="006A30FA">
        <w:rPr>
          <w:sz w:val="24"/>
          <w:szCs w:val="24"/>
        </w:rPr>
        <w:t>Zmiana treści Porozumienia wymaga formy pisemnej pod rygorem nieważności.</w:t>
      </w:r>
    </w:p>
    <w:p w14:paraId="00000037" w14:textId="7533597F" w:rsidR="00D1443B" w:rsidRPr="006A30FA" w:rsidRDefault="00137583" w:rsidP="001618E9">
      <w:pPr>
        <w:spacing w:after="240"/>
        <w:jc w:val="center"/>
        <w:rPr>
          <w:b/>
          <w:sz w:val="24"/>
          <w:szCs w:val="24"/>
        </w:rPr>
      </w:pPr>
      <w:r w:rsidRPr="006A30FA">
        <w:rPr>
          <w:b/>
          <w:sz w:val="24"/>
          <w:szCs w:val="24"/>
        </w:rPr>
        <w:t xml:space="preserve">§ </w:t>
      </w:r>
      <w:r w:rsidR="001618E9" w:rsidRPr="006A30FA">
        <w:rPr>
          <w:b/>
          <w:sz w:val="24"/>
          <w:szCs w:val="24"/>
        </w:rPr>
        <w:t>10</w:t>
      </w:r>
      <w:r w:rsidRPr="006A30FA">
        <w:rPr>
          <w:b/>
          <w:sz w:val="24"/>
          <w:szCs w:val="24"/>
        </w:rPr>
        <w:t xml:space="preserve">. </w:t>
      </w:r>
    </w:p>
    <w:p w14:paraId="00000038" w14:textId="77777777" w:rsidR="00D1443B" w:rsidRPr="006A30FA" w:rsidRDefault="00137583">
      <w:pPr>
        <w:numPr>
          <w:ilvl w:val="0"/>
          <w:numId w:val="9"/>
        </w:numPr>
        <w:spacing w:before="240"/>
        <w:rPr>
          <w:sz w:val="24"/>
          <w:szCs w:val="24"/>
        </w:rPr>
      </w:pPr>
      <w:r w:rsidRPr="006A30FA">
        <w:rPr>
          <w:sz w:val="24"/>
          <w:szCs w:val="24"/>
        </w:rPr>
        <w:t>W sprawach nieuregulowanych Porozumieniem zastosowanie mają przepisy Kodeksu cywilnego i ustawy o działalności pożytku publicznego i wolontariacie.</w:t>
      </w:r>
    </w:p>
    <w:p w14:paraId="721950F6" w14:textId="2724EBAB" w:rsidR="00E2201A" w:rsidRPr="006A30FA" w:rsidRDefault="00137583" w:rsidP="00EB7C7B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b/>
        </w:rPr>
      </w:pPr>
      <w:r w:rsidRPr="006A30FA">
        <w:rPr>
          <w:sz w:val="24"/>
          <w:szCs w:val="24"/>
        </w:rPr>
        <w:t xml:space="preserve">Porozumienie sporządzono w dwóch jednobrzmiących egzemplarzach, </w:t>
      </w:r>
      <w:r w:rsidR="00AD1751" w:rsidRPr="006A30FA">
        <w:rPr>
          <w:sz w:val="24"/>
          <w:szCs w:val="24"/>
        </w:rPr>
        <w:br/>
      </w:r>
      <w:r w:rsidRPr="006A30FA">
        <w:rPr>
          <w:sz w:val="24"/>
          <w:szCs w:val="24"/>
        </w:rPr>
        <w:t xml:space="preserve">po jednym dla każdej ze </w:t>
      </w:r>
      <w:r w:rsidR="001618E9" w:rsidRPr="006A30FA">
        <w:rPr>
          <w:sz w:val="24"/>
          <w:szCs w:val="24"/>
        </w:rPr>
        <w:t>s</w:t>
      </w:r>
      <w:r w:rsidRPr="006A30FA">
        <w:rPr>
          <w:sz w:val="24"/>
          <w:szCs w:val="24"/>
        </w:rPr>
        <w:t>tron.</w:t>
      </w:r>
    </w:p>
    <w:p w14:paraId="57B5B0CC" w14:textId="6974C82E" w:rsidR="00AD1751" w:rsidRPr="006A30FA" w:rsidRDefault="00E2201A" w:rsidP="00EB7C7B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b/>
        </w:rPr>
      </w:pPr>
      <w:r w:rsidRPr="006A30FA">
        <w:rPr>
          <w:sz w:val="24"/>
          <w:szCs w:val="24"/>
        </w:rPr>
        <w:t>Informacj</w:t>
      </w:r>
      <w:r w:rsidR="00996972" w:rsidRPr="006A30FA">
        <w:rPr>
          <w:sz w:val="24"/>
          <w:szCs w:val="24"/>
        </w:rPr>
        <w:t>a</w:t>
      </w:r>
      <w:r w:rsidRPr="006A30FA">
        <w:rPr>
          <w:sz w:val="24"/>
          <w:szCs w:val="24"/>
        </w:rPr>
        <w:t xml:space="preserve"> dotycząc</w:t>
      </w:r>
      <w:r w:rsidR="00996972" w:rsidRPr="006A30FA">
        <w:rPr>
          <w:sz w:val="24"/>
          <w:szCs w:val="24"/>
        </w:rPr>
        <w:t>a</w:t>
      </w:r>
      <w:r w:rsidRPr="006A30FA">
        <w:rPr>
          <w:sz w:val="24"/>
          <w:szCs w:val="24"/>
        </w:rPr>
        <w:t xml:space="preserve"> przetwarzania danych osobowych ze strony </w:t>
      </w:r>
      <w:r w:rsidR="001618E9" w:rsidRPr="006A30FA">
        <w:rPr>
          <w:sz w:val="24"/>
          <w:szCs w:val="24"/>
        </w:rPr>
        <w:t>Samorządu</w:t>
      </w:r>
      <w:r w:rsidR="00FC45FC" w:rsidRPr="006A30FA">
        <w:rPr>
          <w:sz w:val="24"/>
          <w:szCs w:val="24"/>
        </w:rPr>
        <w:t xml:space="preserve"> </w:t>
      </w:r>
      <w:r w:rsidRPr="006A30FA">
        <w:rPr>
          <w:sz w:val="24"/>
          <w:szCs w:val="24"/>
        </w:rPr>
        <w:t xml:space="preserve">dla przedstawicieli </w:t>
      </w:r>
      <w:r w:rsidR="001618E9" w:rsidRPr="006A30FA">
        <w:rPr>
          <w:sz w:val="24"/>
          <w:szCs w:val="24"/>
        </w:rPr>
        <w:t>s</w:t>
      </w:r>
      <w:r w:rsidRPr="006A30FA">
        <w:rPr>
          <w:sz w:val="24"/>
          <w:szCs w:val="24"/>
        </w:rPr>
        <w:t>tron porozumienia oraz osób wyznaczonych do realizacji projektu, stanowi załącznik do niniejszego porozumienia.</w:t>
      </w:r>
    </w:p>
    <w:p w14:paraId="3B53B7C1" w14:textId="77777777" w:rsidR="00AD1751" w:rsidRPr="006A30FA" w:rsidRDefault="00AD1751" w:rsidP="00EB7C7B">
      <w:pPr>
        <w:autoSpaceDE w:val="0"/>
        <w:autoSpaceDN w:val="0"/>
        <w:adjustRightInd w:val="0"/>
        <w:rPr>
          <w:b/>
        </w:rPr>
      </w:pPr>
    </w:p>
    <w:p w14:paraId="1649BB25" w14:textId="77777777" w:rsidR="00AD1751" w:rsidRPr="006A30FA" w:rsidRDefault="00AD1751" w:rsidP="00EB7C7B">
      <w:pPr>
        <w:autoSpaceDE w:val="0"/>
        <w:autoSpaceDN w:val="0"/>
        <w:adjustRightInd w:val="0"/>
        <w:rPr>
          <w:b/>
        </w:rPr>
      </w:pPr>
    </w:p>
    <w:p w14:paraId="1D7DF970" w14:textId="77777777" w:rsidR="00AD1751" w:rsidRPr="006A30FA" w:rsidRDefault="00AD1751" w:rsidP="00EB7C7B">
      <w:pPr>
        <w:autoSpaceDE w:val="0"/>
        <w:autoSpaceDN w:val="0"/>
        <w:adjustRightInd w:val="0"/>
        <w:rPr>
          <w:b/>
        </w:rPr>
      </w:pPr>
    </w:p>
    <w:p w14:paraId="4BC01C2F" w14:textId="77777777" w:rsidR="00AD1751" w:rsidRPr="006A30FA" w:rsidRDefault="00AD1751" w:rsidP="00EB7C7B">
      <w:pPr>
        <w:autoSpaceDE w:val="0"/>
        <w:autoSpaceDN w:val="0"/>
        <w:adjustRightInd w:val="0"/>
        <w:rPr>
          <w:b/>
        </w:rPr>
      </w:pPr>
    </w:p>
    <w:p w14:paraId="1ABA908A" w14:textId="77777777" w:rsidR="00AD1751" w:rsidRPr="006A30FA" w:rsidRDefault="00AD1751" w:rsidP="00EB7C7B">
      <w:pPr>
        <w:autoSpaceDE w:val="0"/>
        <w:autoSpaceDN w:val="0"/>
        <w:adjustRightInd w:val="0"/>
        <w:rPr>
          <w:b/>
        </w:rPr>
      </w:pPr>
    </w:p>
    <w:p w14:paraId="171315B4" w14:textId="77777777" w:rsidR="00AD1751" w:rsidRPr="006A30FA" w:rsidRDefault="00AD1751" w:rsidP="00EB7C7B">
      <w:pPr>
        <w:autoSpaceDE w:val="0"/>
        <w:autoSpaceDN w:val="0"/>
        <w:adjustRightInd w:val="0"/>
        <w:rPr>
          <w:b/>
        </w:rPr>
      </w:pPr>
    </w:p>
    <w:p w14:paraId="5666E46D" w14:textId="08CC7822" w:rsidR="00385918" w:rsidRPr="006A30FA" w:rsidRDefault="00EB7C7B" w:rsidP="00AD1751">
      <w:pPr>
        <w:autoSpaceDE w:val="0"/>
        <w:autoSpaceDN w:val="0"/>
        <w:adjustRightInd w:val="0"/>
        <w:ind w:firstLine="284"/>
        <w:rPr>
          <w:b/>
        </w:rPr>
      </w:pPr>
      <w:r w:rsidRPr="006A30FA">
        <w:rPr>
          <w:b/>
        </w:rPr>
        <w:t>Fundacja</w:t>
      </w:r>
      <w:r w:rsidR="00385918" w:rsidRPr="006A30FA">
        <w:rPr>
          <w:b/>
        </w:rPr>
        <w:t xml:space="preserve">                                                </w:t>
      </w:r>
      <w:r w:rsidR="00385918" w:rsidRPr="006A30FA">
        <w:rPr>
          <w:b/>
        </w:rPr>
        <w:tab/>
      </w:r>
      <w:r w:rsidR="00385918" w:rsidRPr="006A30FA">
        <w:rPr>
          <w:b/>
        </w:rPr>
        <w:tab/>
      </w:r>
      <w:r w:rsidRPr="006A30FA">
        <w:rPr>
          <w:b/>
        </w:rPr>
        <w:t xml:space="preserve">   </w:t>
      </w:r>
      <w:r w:rsidR="00AD1751" w:rsidRPr="006A30FA">
        <w:rPr>
          <w:b/>
        </w:rPr>
        <w:tab/>
      </w:r>
      <w:r w:rsidRPr="006A30FA">
        <w:rPr>
          <w:b/>
        </w:rPr>
        <w:t xml:space="preserve"> Samorząd</w:t>
      </w:r>
    </w:p>
    <w:p w14:paraId="34559FC6" w14:textId="77777777" w:rsidR="00385918" w:rsidRPr="006A30FA" w:rsidRDefault="00385918" w:rsidP="00EB7C7B">
      <w:pPr>
        <w:autoSpaceDE w:val="0"/>
        <w:autoSpaceDN w:val="0"/>
        <w:adjustRightInd w:val="0"/>
      </w:pPr>
    </w:p>
    <w:p w14:paraId="53DF30F1" w14:textId="77777777" w:rsidR="00385918" w:rsidRPr="006A30FA" w:rsidRDefault="00385918" w:rsidP="00385918">
      <w:pPr>
        <w:autoSpaceDE w:val="0"/>
        <w:autoSpaceDN w:val="0"/>
        <w:adjustRightInd w:val="0"/>
        <w:ind w:left="284" w:hanging="284"/>
      </w:pPr>
    </w:p>
    <w:p w14:paraId="3465685D" w14:textId="77777777" w:rsidR="00385918" w:rsidRPr="006A30FA" w:rsidRDefault="00385918" w:rsidP="00385918">
      <w:pPr>
        <w:autoSpaceDE w:val="0"/>
        <w:autoSpaceDN w:val="0"/>
        <w:adjustRightInd w:val="0"/>
        <w:ind w:left="284" w:hanging="284"/>
      </w:pPr>
    </w:p>
    <w:p w14:paraId="31619752" w14:textId="77777777" w:rsidR="00385918" w:rsidRPr="006A30FA" w:rsidRDefault="00385918" w:rsidP="00385918">
      <w:pPr>
        <w:autoSpaceDE w:val="0"/>
        <w:autoSpaceDN w:val="0"/>
        <w:adjustRightInd w:val="0"/>
        <w:ind w:left="284" w:hanging="284"/>
      </w:pPr>
    </w:p>
    <w:p w14:paraId="07F6EEF9" w14:textId="5093702C" w:rsidR="00385918" w:rsidRPr="006A30FA" w:rsidRDefault="00385918" w:rsidP="00385918">
      <w:pPr>
        <w:autoSpaceDE w:val="0"/>
        <w:autoSpaceDN w:val="0"/>
        <w:adjustRightInd w:val="0"/>
        <w:ind w:left="284" w:hanging="284"/>
      </w:pPr>
      <w:r w:rsidRPr="006A30FA">
        <w:t xml:space="preserve">    .................................................                                          ..................................................</w:t>
      </w:r>
    </w:p>
    <w:p w14:paraId="273A7331" w14:textId="77777777" w:rsidR="00385918" w:rsidRPr="006A30FA" w:rsidRDefault="00385918" w:rsidP="00385918">
      <w:pPr>
        <w:autoSpaceDE w:val="0"/>
        <w:autoSpaceDN w:val="0"/>
        <w:adjustRightInd w:val="0"/>
        <w:ind w:left="284" w:hanging="284"/>
      </w:pPr>
    </w:p>
    <w:p w14:paraId="0861E324" w14:textId="77777777" w:rsidR="00385918" w:rsidRPr="006A30FA" w:rsidRDefault="00385918" w:rsidP="00385918">
      <w:pPr>
        <w:autoSpaceDE w:val="0"/>
        <w:autoSpaceDN w:val="0"/>
        <w:adjustRightInd w:val="0"/>
        <w:ind w:left="284" w:hanging="284"/>
      </w:pPr>
    </w:p>
    <w:p w14:paraId="2E53825E" w14:textId="77777777" w:rsidR="00385918" w:rsidRPr="006A30FA" w:rsidRDefault="00385918" w:rsidP="00385918">
      <w:pPr>
        <w:autoSpaceDE w:val="0"/>
        <w:autoSpaceDN w:val="0"/>
        <w:adjustRightInd w:val="0"/>
        <w:ind w:left="284" w:hanging="284"/>
      </w:pPr>
    </w:p>
    <w:p w14:paraId="54BD2305" w14:textId="77777777" w:rsidR="00385918" w:rsidRPr="006A30FA" w:rsidRDefault="00385918" w:rsidP="00385918">
      <w:pPr>
        <w:autoSpaceDE w:val="0"/>
        <w:autoSpaceDN w:val="0"/>
        <w:adjustRightInd w:val="0"/>
        <w:ind w:left="284" w:hanging="284"/>
      </w:pPr>
    </w:p>
    <w:p w14:paraId="76F54C9B" w14:textId="77777777" w:rsidR="00385918" w:rsidRPr="006A30FA" w:rsidRDefault="00385918" w:rsidP="00385918">
      <w:pPr>
        <w:autoSpaceDE w:val="0"/>
        <w:autoSpaceDN w:val="0"/>
        <w:adjustRightInd w:val="0"/>
        <w:ind w:left="284" w:hanging="284"/>
      </w:pPr>
    </w:p>
    <w:p w14:paraId="3B88D5B0" w14:textId="503AAAB9" w:rsidR="00385918" w:rsidRPr="006A30FA" w:rsidRDefault="00385918" w:rsidP="00385918">
      <w:pPr>
        <w:autoSpaceDE w:val="0"/>
        <w:autoSpaceDN w:val="0"/>
        <w:adjustRightInd w:val="0"/>
        <w:ind w:left="284" w:hanging="284"/>
      </w:pPr>
      <w:r w:rsidRPr="006A30FA">
        <w:t xml:space="preserve">    ………………………………….                                           </w:t>
      </w:r>
      <w:bookmarkStart w:id="2" w:name="_Hlk210035443"/>
      <w:r w:rsidRPr="006A30FA">
        <w:t>…………………………………...</w:t>
      </w:r>
      <w:bookmarkEnd w:id="2"/>
    </w:p>
    <w:p w14:paraId="23A52E39" w14:textId="77777777" w:rsidR="00AD1751" w:rsidRPr="006A30FA" w:rsidRDefault="00AD1751">
      <w:pPr>
        <w:spacing w:after="180"/>
      </w:pPr>
    </w:p>
    <w:p w14:paraId="19D88255" w14:textId="220CAA0F" w:rsidR="00AD1751" w:rsidRPr="006A30FA" w:rsidRDefault="00AD1751">
      <w:pPr>
        <w:spacing w:after="180"/>
      </w:pPr>
    </w:p>
    <w:p w14:paraId="5AE4B73F" w14:textId="4BA8C532" w:rsidR="008F3493" w:rsidRPr="006A30FA" w:rsidRDefault="008F3493"/>
    <w:p w14:paraId="24A1DB4B" w14:textId="706694B3" w:rsidR="00FC45FC" w:rsidRPr="006A30FA" w:rsidRDefault="00FC45FC"/>
    <w:p w14:paraId="2A6389AB" w14:textId="47A53BAA" w:rsidR="00FC45FC" w:rsidRPr="006A30FA" w:rsidRDefault="00FC45FC"/>
    <w:p w14:paraId="28EEBABB" w14:textId="697E66D5" w:rsidR="00FC45FC" w:rsidRPr="006A30FA" w:rsidRDefault="00FC45FC"/>
    <w:p w14:paraId="313BDD7C" w14:textId="60ACAB4C" w:rsidR="00FC45FC" w:rsidRPr="006A30FA" w:rsidRDefault="00FC45FC"/>
    <w:p w14:paraId="5B3466DD" w14:textId="4030790F" w:rsidR="00FC45FC" w:rsidRPr="006A30FA" w:rsidRDefault="00FC45FC"/>
    <w:p w14:paraId="1EA100F4" w14:textId="77777777" w:rsidR="00FC45FC" w:rsidRPr="006A30FA" w:rsidRDefault="00FC45FC"/>
    <w:p w14:paraId="333A88F8" w14:textId="67A56E07" w:rsidR="00FC45FC" w:rsidRPr="006A30FA" w:rsidRDefault="00FC45FC"/>
    <w:p w14:paraId="507AFDE0" w14:textId="196A5378" w:rsidR="00FC45FC" w:rsidRPr="006A30FA" w:rsidRDefault="00FC45FC"/>
    <w:p w14:paraId="1F10D4F3" w14:textId="63C62426" w:rsidR="00FC45FC" w:rsidRPr="006A30FA" w:rsidRDefault="00FC45FC"/>
    <w:p w14:paraId="4365B6A6" w14:textId="301CC6E9" w:rsidR="00FC45FC" w:rsidRPr="006A30FA" w:rsidRDefault="00FC45FC"/>
    <w:p w14:paraId="5B07B2DB" w14:textId="77777777" w:rsidR="00FC45FC" w:rsidRPr="006A30FA" w:rsidRDefault="00FC45FC"/>
    <w:p w14:paraId="00000041" w14:textId="6D4D7D4F" w:rsidR="00D1443B" w:rsidRPr="006A30FA" w:rsidRDefault="00137583" w:rsidP="00E2201A">
      <w:pPr>
        <w:spacing w:after="180"/>
        <w:jc w:val="right"/>
        <w:rPr>
          <w:b/>
        </w:rPr>
      </w:pPr>
      <w:r w:rsidRPr="006A30FA">
        <w:rPr>
          <w:b/>
        </w:rPr>
        <w:lastRenderedPageBreak/>
        <w:t>Załącznik nr 1</w:t>
      </w:r>
    </w:p>
    <w:p w14:paraId="3B894DB0" w14:textId="77777777" w:rsidR="00FC45FC" w:rsidRPr="006A30FA" w:rsidRDefault="00FC45FC" w:rsidP="00EB7C7B">
      <w:pPr>
        <w:spacing w:after="180"/>
        <w:rPr>
          <w:b/>
          <w:lang w:val="pl-PL"/>
        </w:rPr>
      </w:pPr>
    </w:p>
    <w:p w14:paraId="5B8391FB" w14:textId="51657012" w:rsidR="00E2201A" w:rsidRPr="006A30FA" w:rsidRDefault="00E2201A" w:rsidP="00EB7C7B">
      <w:pPr>
        <w:spacing w:after="180"/>
      </w:pPr>
      <w:r w:rsidRPr="006A30FA">
        <w:rPr>
          <w:b/>
          <w:lang w:val="pl-PL"/>
        </w:rPr>
        <w:t>Informacje dotyczące przetwarzania danych osobowych</w:t>
      </w:r>
    </w:p>
    <w:p w14:paraId="00000044" w14:textId="68BAA61D" w:rsidR="00D1443B" w:rsidRPr="006A30FA" w:rsidRDefault="00137583" w:rsidP="00EB7C7B">
      <w:pPr>
        <w:spacing w:after="180"/>
      </w:pPr>
      <w:r w:rsidRPr="006A30FA">
        <w:t>Zgodnie z treścią art. 13 i 14 ogólnego rozporządzenia UE o ochronie danych osobowych nr 2016/679, Samorząd, tj.: strona</w:t>
      </w:r>
      <w:r w:rsidR="00385918" w:rsidRPr="006A30FA">
        <w:t xml:space="preserve"> </w:t>
      </w:r>
      <w:r w:rsidRPr="006A30FA">
        <w:t>Porozumienia o Partnerstwie i Współpracy dotyczącego pn.: „</w:t>
      </w:r>
      <w:r w:rsidR="00EB7C7B" w:rsidRPr="006A30FA">
        <w:t>Badania Odporności Psychicznej Dzieci i Młodzieży w Województwie Śląskim” oraz inicjatywy Okrągłego Stołu dla Odporności Psychicznej 2026</w:t>
      </w:r>
      <w:r w:rsidRPr="006A30FA">
        <w:t>” informują, że:</w:t>
      </w:r>
    </w:p>
    <w:p w14:paraId="00000047" w14:textId="69E43444" w:rsidR="00D1443B" w:rsidRPr="006A30FA" w:rsidRDefault="00137583">
      <w:pPr>
        <w:spacing w:after="180"/>
      </w:pPr>
      <w:r w:rsidRPr="006A30FA">
        <w:t>1. Województwo Śląskie z siedzibą przy ul. Ligonia 46, 40-037 Katowice stanowiące jedną ze stron porozumienia jest</w:t>
      </w:r>
      <w:r w:rsidR="00385918" w:rsidRPr="006A30FA">
        <w:t xml:space="preserve"> </w:t>
      </w:r>
      <w:r w:rsidRPr="006A30FA">
        <w:t>administratorem danych osobowych w odniesieniu do osób reprezentujących strony porozumienia oraz osób wyznaczonych</w:t>
      </w:r>
      <w:r w:rsidR="00385918" w:rsidRPr="006A30FA">
        <w:t xml:space="preserve"> </w:t>
      </w:r>
      <w:r w:rsidRPr="006A30FA">
        <w:t>do realizacji projektu.</w:t>
      </w:r>
    </w:p>
    <w:p w14:paraId="0000004A" w14:textId="5C8EAE1E" w:rsidR="00D1443B" w:rsidRPr="006A30FA" w:rsidRDefault="00137583">
      <w:pPr>
        <w:spacing w:after="180"/>
      </w:pPr>
      <w:r w:rsidRPr="006A30FA">
        <w:t>2. Ze Strony Województwa w sprawie przetwarzania danych osobowych można kontaktować się z Inspektorem Ochrony Danych</w:t>
      </w:r>
      <w:r w:rsidR="00385918" w:rsidRPr="006A30FA">
        <w:t xml:space="preserve"> </w:t>
      </w:r>
      <w:r w:rsidRPr="006A30FA">
        <w:t xml:space="preserve">Osobowych lub inną osobą wyznaczona do kontaktu mailowo, pod adresem </w:t>
      </w:r>
      <w:hyperlink r:id="rId10" w:history="1">
        <w:r w:rsidR="00E2201A" w:rsidRPr="006A30FA">
          <w:rPr>
            <w:rStyle w:val="Hipercze"/>
          </w:rPr>
          <w:t>kancelaria@slaskie.pl</w:t>
        </w:r>
      </w:hyperlink>
      <w:r w:rsidR="00E2201A" w:rsidRPr="006A30FA">
        <w:t>,</w:t>
      </w:r>
      <w:r w:rsidRPr="006A30FA">
        <w:t xml:space="preserve"> a także na adres mailowy</w:t>
      </w:r>
      <w:r w:rsidR="00385918" w:rsidRPr="006A30FA">
        <w:t xml:space="preserve"> </w:t>
      </w:r>
      <w:r w:rsidRPr="006A30FA">
        <w:t xml:space="preserve">administratora </w:t>
      </w:r>
      <w:hyperlink r:id="rId11" w:history="1">
        <w:r w:rsidR="00E2201A" w:rsidRPr="006A30FA">
          <w:rPr>
            <w:rStyle w:val="Hipercze"/>
          </w:rPr>
          <w:t>daneosobowe@slaskie.pl</w:t>
        </w:r>
      </w:hyperlink>
      <w:r w:rsidRPr="006A30FA">
        <w:t>;</w:t>
      </w:r>
    </w:p>
    <w:p w14:paraId="00000052" w14:textId="3BC09091" w:rsidR="00D1443B" w:rsidRPr="006A30FA" w:rsidRDefault="00137583">
      <w:pPr>
        <w:spacing w:after="180"/>
      </w:pPr>
      <w:r w:rsidRPr="006A30FA">
        <w:t xml:space="preserve">3. Dane osobowe reprezentantów Stron Porozumienia </w:t>
      </w:r>
      <w:r w:rsidR="00AD1751" w:rsidRPr="006A30FA">
        <w:t xml:space="preserve">oraz osób wyznaczonych do realizacji projektu </w:t>
      </w:r>
      <w:r w:rsidRPr="006A30FA">
        <w:t xml:space="preserve">przetwarzane są w ramach prawnie uzasadnionych interesów (art. 6 ust. 1 lit. </w:t>
      </w:r>
      <w:r w:rsidR="00385918" w:rsidRPr="006A30FA">
        <w:t xml:space="preserve">f </w:t>
      </w:r>
      <w:r w:rsidRPr="006A30FA">
        <w:t>rozporządzenia) - związanych z zawarciem (prawidłowym oznaczeniem Stron Porozumienia), realizacją Porozumienia</w:t>
      </w:r>
      <w:r w:rsidR="00385918" w:rsidRPr="006A30FA">
        <w:t xml:space="preserve"> </w:t>
      </w:r>
      <w:r w:rsidRPr="006A30FA">
        <w:t xml:space="preserve">(zapewnienie bieżącego kontaktu pomiędzy przedstawicielami Stron), </w:t>
      </w:r>
      <w:r w:rsidR="008D56AC" w:rsidRPr="006A30FA">
        <w:br/>
      </w:r>
      <w:r w:rsidRPr="006A30FA">
        <w:t>a także w celu ustalenia, dochodzenia lub obrony przed</w:t>
      </w:r>
      <w:r w:rsidR="00385918" w:rsidRPr="006A30FA">
        <w:t xml:space="preserve"> </w:t>
      </w:r>
      <w:r w:rsidRPr="006A30FA">
        <w:t>ewentualnymi roszczeniami z tytułu realizacji Porozumienia. Dane osobowe przetwarzane będą również w celach związanych</w:t>
      </w:r>
      <w:r w:rsidR="00385918" w:rsidRPr="006A30FA">
        <w:t xml:space="preserve"> </w:t>
      </w:r>
      <w:r w:rsidR="008D56AC" w:rsidRPr="006A30FA">
        <w:br/>
      </w:r>
      <w:r w:rsidRPr="006A30FA">
        <w:t xml:space="preserve">z wykonywaniem obowiązków prawnych przez Strony związanych z realizacją Porozumienia </w:t>
      </w:r>
      <w:r w:rsidR="008D56AC" w:rsidRPr="006A30FA">
        <w:br/>
      </w:r>
      <w:r w:rsidRPr="006A30FA">
        <w:t>(art. 6 ust. 1 lit. c rozporządzenia),</w:t>
      </w:r>
      <w:r w:rsidR="00385918" w:rsidRPr="006A30FA">
        <w:t xml:space="preserve"> </w:t>
      </w:r>
      <w:r w:rsidRPr="006A30FA">
        <w:t xml:space="preserve">są to obowiązki wynikające z celów związanych </w:t>
      </w:r>
      <w:r w:rsidR="008D56AC" w:rsidRPr="006A30FA">
        <w:br/>
      </w:r>
      <w:r w:rsidRPr="006A30FA">
        <w:t>z archiwizacja dokumentacji zgodnie z przepisami prawa. Nie wyklucza się</w:t>
      </w:r>
      <w:r w:rsidR="00385918" w:rsidRPr="006A30FA">
        <w:t xml:space="preserve"> </w:t>
      </w:r>
      <w:r w:rsidRPr="006A30FA">
        <w:t>istnienia dalszych obowiązków prawnych Stron.</w:t>
      </w:r>
    </w:p>
    <w:p w14:paraId="00000055" w14:textId="1E0103EE" w:rsidR="00D1443B" w:rsidRPr="006A30FA" w:rsidRDefault="00137583">
      <w:pPr>
        <w:spacing w:after="180"/>
      </w:pPr>
      <w:r w:rsidRPr="006A30FA">
        <w:t>4. Źródłem pochodzenia danych osobowych są, wzajemnie wobec siebie, Strony Porozumienia. Obejmują dane umożliwiające</w:t>
      </w:r>
      <w:r w:rsidR="00385918" w:rsidRPr="006A30FA">
        <w:t xml:space="preserve"> </w:t>
      </w:r>
      <w:r w:rsidRPr="006A30FA">
        <w:t xml:space="preserve">oznaczenie Stron Porozumienia, dane kontaktowe takie jak imię </w:t>
      </w:r>
      <w:r w:rsidR="008D56AC" w:rsidRPr="006A30FA">
        <w:br/>
      </w:r>
      <w:r w:rsidRPr="006A30FA">
        <w:t>i nazwisko, stanowisko służbowe, adres email, numer telefonu,</w:t>
      </w:r>
      <w:r w:rsidR="00385918" w:rsidRPr="006A30FA">
        <w:t xml:space="preserve"> </w:t>
      </w:r>
      <w:r w:rsidRPr="006A30FA">
        <w:t>a także mogą obejmować inne dane niezbędne do jego realizacji ujawnione w toku jego realizacji.</w:t>
      </w:r>
    </w:p>
    <w:p w14:paraId="00000058" w14:textId="42F195AC" w:rsidR="00D1443B" w:rsidRPr="006A30FA" w:rsidRDefault="00137583">
      <w:pPr>
        <w:spacing w:after="180"/>
      </w:pPr>
      <w:r w:rsidRPr="006A30FA">
        <w:t>5. Odbiorcami danych osobowych mogą być: osoby upoważnione przez Strony, organy administracji publicznej, jeżeli obowiązek</w:t>
      </w:r>
      <w:r w:rsidR="00385918" w:rsidRPr="006A30FA">
        <w:t xml:space="preserve"> </w:t>
      </w:r>
      <w:r w:rsidRPr="006A30FA">
        <w:t>udostępnienia danych wynika z obowiązujących przepisów prawa. Ponadto w zakresie stanowiącym informację publiczną dane</w:t>
      </w:r>
      <w:r w:rsidR="00385918" w:rsidRPr="006A30FA">
        <w:t xml:space="preserve"> </w:t>
      </w:r>
      <w:r w:rsidRPr="006A30FA">
        <w:t>mogą być ujawniane każdemu zainteresowanemu taką informacją.</w:t>
      </w:r>
    </w:p>
    <w:p w14:paraId="0000005A" w14:textId="28007251" w:rsidR="00D1443B" w:rsidRPr="006A30FA" w:rsidRDefault="00137583">
      <w:pPr>
        <w:spacing w:after="180"/>
      </w:pPr>
      <w:r w:rsidRPr="006A30FA">
        <w:t>6. Dane osobowe będą przetwarzane przez Województwo przez okres realizacji Porozumienia, a po jego rozwiązaniu lub</w:t>
      </w:r>
      <w:r w:rsidR="00385918" w:rsidRPr="006A30FA">
        <w:t xml:space="preserve"> </w:t>
      </w:r>
      <w:r w:rsidRPr="006A30FA">
        <w:t>wygaśnięciu, przez okres wynikający z przepisów archiwalnych:</w:t>
      </w:r>
    </w:p>
    <w:p w14:paraId="0000005D" w14:textId="4907C0CC" w:rsidR="00D1443B" w:rsidRPr="006A30FA" w:rsidRDefault="00137583">
      <w:pPr>
        <w:spacing w:after="180"/>
      </w:pPr>
      <w:r w:rsidRPr="006A30FA">
        <w:t>Ze Strony Województwa dane osobowe będą przechowywane przez okres realizacji Porozumienia, a po jej rozwiązaniu</w:t>
      </w:r>
      <w:r w:rsidR="00385918" w:rsidRPr="006A30FA">
        <w:t xml:space="preserve"> </w:t>
      </w:r>
      <w:r w:rsidRPr="006A30FA">
        <w:t>lub wygaśnięciu przez okres wynikający z przepisów rachunkowo-podatkowych lub archiwalnych w interesie publicznym. Dane</w:t>
      </w:r>
      <w:r w:rsidR="00385918" w:rsidRPr="006A30FA">
        <w:t xml:space="preserve"> </w:t>
      </w:r>
      <w:r w:rsidRPr="006A30FA">
        <w:t>osobowe będą przechowywane przez okres 5 lat.</w:t>
      </w:r>
    </w:p>
    <w:p w14:paraId="0000005F" w14:textId="1F22610C" w:rsidR="00D1443B" w:rsidRPr="006A30FA" w:rsidRDefault="00137583">
      <w:pPr>
        <w:spacing w:after="180"/>
      </w:pPr>
      <w:r w:rsidRPr="006A30FA">
        <w:t>Okresy te mogą zostać przedłużone w przypadku potrzeby ustalenia, dochodzenia lub obrony przed roszczeniami z tytułu</w:t>
      </w:r>
      <w:r w:rsidR="00385918" w:rsidRPr="006A30FA">
        <w:t xml:space="preserve"> </w:t>
      </w:r>
      <w:r w:rsidRPr="006A30FA">
        <w:t>realizacji Porozumienia.</w:t>
      </w:r>
    </w:p>
    <w:p w14:paraId="00000063" w14:textId="342E5163" w:rsidR="00D1443B" w:rsidRPr="006A30FA" w:rsidRDefault="00137583">
      <w:pPr>
        <w:spacing w:after="180"/>
      </w:pPr>
      <w:r w:rsidRPr="006A30FA">
        <w:t>7. Osobom wymienionym w pkt. 3 przysługuje prawo dostępu do treści swoich danych osobowych oraz prawo żądania ich</w:t>
      </w:r>
      <w:r w:rsidR="00385918" w:rsidRPr="006A30FA">
        <w:t xml:space="preserve"> </w:t>
      </w:r>
      <w:r w:rsidRPr="006A30FA">
        <w:t xml:space="preserve">sprostowania, usunięcia (przy uwzględnieniu ograniczeń </w:t>
      </w:r>
      <w:r w:rsidR="008D56AC" w:rsidRPr="006A30FA">
        <w:br/>
      </w:r>
      <w:r w:rsidRPr="006A30FA">
        <w:lastRenderedPageBreak/>
        <w:t>z art. 17 ust. 3 rozporządzenia) lub ograniczenia przetwarzania, prawo</w:t>
      </w:r>
      <w:r w:rsidR="00385918" w:rsidRPr="006A30FA">
        <w:t xml:space="preserve"> </w:t>
      </w:r>
      <w:r w:rsidRPr="006A30FA">
        <w:t>do sprzeciwu (wobec przetwarzania w zakresie celów objętych prawnie uzasadnionym interesem administratora), prawo</w:t>
      </w:r>
      <w:r w:rsidR="00385918" w:rsidRPr="006A30FA">
        <w:t xml:space="preserve"> </w:t>
      </w:r>
      <w:r w:rsidRPr="006A30FA">
        <w:t>wniesienia skargi do Prezesa Urzędu Ochrony Danych Osobowych.</w:t>
      </w:r>
    </w:p>
    <w:p w14:paraId="00000065" w14:textId="59111EC7" w:rsidR="00D1443B" w:rsidRPr="006A30FA" w:rsidRDefault="00137583">
      <w:pPr>
        <w:spacing w:after="180"/>
      </w:pPr>
      <w:r w:rsidRPr="006A30FA">
        <w:t>8. Podanie danych osobowych jest warunkiem zawarcia i realizacji Porozumienia, ich niepodanie może uniemożliwić jego zawarcie</w:t>
      </w:r>
      <w:r w:rsidR="00385918" w:rsidRPr="006A30FA">
        <w:t xml:space="preserve"> </w:t>
      </w:r>
      <w:r w:rsidRPr="006A30FA">
        <w:t>lub realizację.</w:t>
      </w:r>
    </w:p>
    <w:p w14:paraId="00000067" w14:textId="6FF51323" w:rsidR="00D1443B" w:rsidRPr="006A30FA" w:rsidRDefault="00137583">
      <w:pPr>
        <w:spacing w:after="180"/>
      </w:pPr>
      <w:r w:rsidRPr="006A30FA">
        <w:t xml:space="preserve">9. Dane osobowe nie będą wykorzystywane do zautomatyzowanego podejmowania decyzji </w:t>
      </w:r>
      <w:r w:rsidR="008D56AC" w:rsidRPr="006A30FA">
        <w:br/>
      </w:r>
      <w:r w:rsidRPr="006A30FA">
        <w:t>ani profilowania, o którym mowa</w:t>
      </w:r>
      <w:r w:rsidR="00385918" w:rsidRPr="006A30FA">
        <w:t xml:space="preserve"> </w:t>
      </w:r>
      <w:r w:rsidRPr="006A30FA">
        <w:t>w art. 22 rozporządzenia.</w:t>
      </w:r>
    </w:p>
    <w:p w14:paraId="00000068" w14:textId="77777777" w:rsidR="00D1443B" w:rsidRPr="006A30FA" w:rsidRDefault="00D1443B">
      <w:pPr>
        <w:spacing w:after="180"/>
        <w:rPr>
          <w:sz w:val="24"/>
          <w:szCs w:val="24"/>
        </w:rPr>
      </w:pPr>
    </w:p>
    <w:p w14:paraId="00000069" w14:textId="77777777" w:rsidR="00D1443B" w:rsidRPr="006A30FA" w:rsidRDefault="00D1443B">
      <w:pPr>
        <w:rPr>
          <w:sz w:val="24"/>
          <w:szCs w:val="24"/>
        </w:rPr>
      </w:pPr>
    </w:p>
    <w:p w14:paraId="0000006A" w14:textId="77777777" w:rsidR="00D1443B" w:rsidRPr="006A30FA" w:rsidRDefault="00D1443B">
      <w:pPr>
        <w:rPr>
          <w:sz w:val="24"/>
          <w:szCs w:val="24"/>
        </w:rPr>
      </w:pPr>
    </w:p>
    <w:sectPr w:rsidR="00D1443B" w:rsidRPr="006A30FA" w:rsidSect="00FC45FC">
      <w:footerReference w:type="default" r:id="rId12"/>
      <w:pgSz w:w="11909" w:h="16834"/>
      <w:pgMar w:top="1276" w:right="1277" w:bottom="993" w:left="1276" w:header="720" w:footer="621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5237B" w16cex:dateUtc="2025-09-29T13:25:00Z"/>
  <w16cex:commentExtensible w16cex:durableId="2C852337" w16cex:dateUtc="2025-09-29T13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87A8" w14:textId="77777777" w:rsidR="00E2201A" w:rsidRDefault="00E2201A" w:rsidP="00E2201A">
      <w:pPr>
        <w:spacing w:line="240" w:lineRule="auto"/>
      </w:pPr>
      <w:r>
        <w:separator/>
      </w:r>
    </w:p>
  </w:endnote>
  <w:endnote w:type="continuationSeparator" w:id="0">
    <w:p w14:paraId="753EC338" w14:textId="77777777" w:rsidR="00E2201A" w:rsidRDefault="00E2201A" w:rsidP="00E22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0270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43AD97" w14:textId="231981DF" w:rsidR="00E2201A" w:rsidRPr="00FC45FC" w:rsidRDefault="00E2201A" w:rsidP="00FC45FC">
        <w:pPr>
          <w:pStyle w:val="Stopka"/>
          <w:jc w:val="right"/>
          <w:rPr>
            <w:sz w:val="20"/>
            <w:szCs w:val="20"/>
          </w:rPr>
        </w:pPr>
        <w:r w:rsidRPr="00E2201A">
          <w:rPr>
            <w:sz w:val="20"/>
            <w:szCs w:val="20"/>
          </w:rPr>
          <w:fldChar w:fldCharType="begin"/>
        </w:r>
        <w:r w:rsidRPr="00E2201A">
          <w:rPr>
            <w:sz w:val="20"/>
            <w:szCs w:val="20"/>
          </w:rPr>
          <w:instrText>PAGE   \* MERGEFORMAT</w:instrText>
        </w:r>
        <w:r w:rsidRPr="00E2201A">
          <w:rPr>
            <w:sz w:val="20"/>
            <w:szCs w:val="20"/>
          </w:rPr>
          <w:fldChar w:fldCharType="separate"/>
        </w:r>
        <w:r w:rsidRPr="00E2201A">
          <w:rPr>
            <w:sz w:val="20"/>
            <w:szCs w:val="20"/>
            <w:lang w:val="pl-PL"/>
          </w:rPr>
          <w:t>2</w:t>
        </w:r>
        <w:r w:rsidRPr="00E2201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FBF1C" w14:textId="77777777" w:rsidR="00E2201A" w:rsidRDefault="00E2201A" w:rsidP="00E2201A">
      <w:pPr>
        <w:spacing w:line="240" w:lineRule="auto"/>
      </w:pPr>
      <w:r>
        <w:separator/>
      </w:r>
    </w:p>
  </w:footnote>
  <w:footnote w:type="continuationSeparator" w:id="0">
    <w:p w14:paraId="2EFC0BB1" w14:textId="77777777" w:rsidR="00E2201A" w:rsidRDefault="00E2201A" w:rsidP="00E220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D51"/>
    <w:multiLevelType w:val="multilevel"/>
    <w:tmpl w:val="DF985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384F"/>
    <w:multiLevelType w:val="multilevel"/>
    <w:tmpl w:val="D6064D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966EB9"/>
    <w:multiLevelType w:val="multilevel"/>
    <w:tmpl w:val="DF985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9011F3"/>
    <w:multiLevelType w:val="multilevel"/>
    <w:tmpl w:val="F4621C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E87206"/>
    <w:multiLevelType w:val="multilevel"/>
    <w:tmpl w:val="276A97C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775B80"/>
    <w:multiLevelType w:val="multilevel"/>
    <w:tmpl w:val="F40652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A14BE3"/>
    <w:multiLevelType w:val="multilevel"/>
    <w:tmpl w:val="28E8A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BE729E"/>
    <w:multiLevelType w:val="multilevel"/>
    <w:tmpl w:val="F7E006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837773"/>
    <w:multiLevelType w:val="multilevel"/>
    <w:tmpl w:val="EB6A05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B7378A"/>
    <w:multiLevelType w:val="multilevel"/>
    <w:tmpl w:val="B6AA38F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CBA0E3B"/>
    <w:multiLevelType w:val="multilevel"/>
    <w:tmpl w:val="4282D4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E42246"/>
    <w:multiLevelType w:val="multilevel"/>
    <w:tmpl w:val="DF985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33435F"/>
    <w:multiLevelType w:val="multilevel"/>
    <w:tmpl w:val="B8CA8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3B"/>
    <w:rsid w:val="000C72CB"/>
    <w:rsid w:val="00117A73"/>
    <w:rsid w:val="00137583"/>
    <w:rsid w:val="001618E9"/>
    <w:rsid w:val="001717FE"/>
    <w:rsid w:val="00232CF4"/>
    <w:rsid w:val="00280909"/>
    <w:rsid w:val="00294B8D"/>
    <w:rsid w:val="0036793D"/>
    <w:rsid w:val="00385918"/>
    <w:rsid w:val="003964AD"/>
    <w:rsid w:val="003E40A3"/>
    <w:rsid w:val="00416AE9"/>
    <w:rsid w:val="00451A8C"/>
    <w:rsid w:val="004D6B55"/>
    <w:rsid w:val="004E1AF7"/>
    <w:rsid w:val="00514728"/>
    <w:rsid w:val="005E6515"/>
    <w:rsid w:val="006A30FA"/>
    <w:rsid w:val="006F3553"/>
    <w:rsid w:val="006F5164"/>
    <w:rsid w:val="00862030"/>
    <w:rsid w:val="008900B9"/>
    <w:rsid w:val="008D56AC"/>
    <w:rsid w:val="008F3493"/>
    <w:rsid w:val="00966360"/>
    <w:rsid w:val="00973B5B"/>
    <w:rsid w:val="0099081D"/>
    <w:rsid w:val="00996972"/>
    <w:rsid w:val="009D700F"/>
    <w:rsid w:val="00A14F9E"/>
    <w:rsid w:val="00A65A30"/>
    <w:rsid w:val="00AA62A3"/>
    <w:rsid w:val="00AD1751"/>
    <w:rsid w:val="00B301A7"/>
    <w:rsid w:val="00B94A0F"/>
    <w:rsid w:val="00BD6E64"/>
    <w:rsid w:val="00BF590D"/>
    <w:rsid w:val="00D124C1"/>
    <w:rsid w:val="00D1443B"/>
    <w:rsid w:val="00D21711"/>
    <w:rsid w:val="00D50BA9"/>
    <w:rsid w:val="00D94F45"/>
    <w:rsid w:val="00DE7F1A"/>
    <w:rsid w:val="00E2201A"/>
    <w:rsid w:val="00EB7C7B"/>
    <w:rsid w:val="00EC552C"/>
    <w:rsid w:val="00FB02DD"/>
    <w:rsid w:val="00FB482F"/>
    <w:rsid w:val="00FC45FC"/>
    <w:rsid w:val="00F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670006"/>
  <w15:docId w15:val="{41574D87-2070-48B0-B78C-AF9F5EF2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220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0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20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01A"/>
  </w:style>
  <w:style w:type="paragraph" w:styleId="Stopka">
    <w:name w:val="footer"/>
    <w:basedOn w:val="Normalny"/>
    <w:link w:val="StopkaZnak"/>
    <w:uiPriority w:val="99"/>
    <w:unhideWhenUsed/>
    <w:rsid w:val="00E220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01A"/>
  </w:style>
  <w:style w:type="paragraph" w:customStyle="1" w:styleId="tekwz">
    <w:name w:val="tekwz"/>
    <w:uiPriority w:val="99"/>
    <w:rsid w:val="00117A7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eastAsia="Times New Roman"/>
      <w:sz w:val="19"/>
      <w:szCs w:val="19"/>
      <w:lang w:val="pl-PL"/>
    </w:rPr>
  </w:style>
  <w:style w:type="paragraph" w:styleId="Akapitzlist">
    <w:name w:val="List Paragraph"/>
    <w:basedOn w:val="Normalny"/>
    <w:uiPriority w:val="34"/>
    <w:qFormat/>
    <w:rsid w:val="0051472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3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eosobowe@slaskie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slaskie.pl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C17AA-B94F-4CE1-8730-B67F4AE704E6}">
  <ds:schemaRefs>
    <ds:schemaRef ds:uri="http://schemas.microsoft.com/office/2006/documentManagement/types"/>
    <ds:schemaRef ds:uri="53a47a1b-50ad-494c-8216-7efad4a419f7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c578d246-9289-4784-8327-af886601f24a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15674B-F589-425D-A53F-5F7C3EAF6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CC756-9C2F-4881-A88A-449D4BF62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14</cp:revision>
  <cp:lastPrinted>2025-10-01T11:57:00Z</cp:lastPrinted>
  <dcterms:created xsi:type="dcterms:W3CDTF">2025-09-30T08:35:00Z</dcterms:created>
  <dcterms:modified xsi:type="dcterms:W3CDTF">2025-10-21T11:00:00Z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