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4F" w:rsidRDefault="0040094F" w:rsidP="0040094F">
      <w:pPr>
        <w:jc w:val="right"/>
        <w:rPr>
          <w:rFonts w:eastAsia="Times New Roman" w:cs="Times New Roman"/>
          <w:szCs w:val="22"/>
        </w:rPr>
      </w:pPr>
      <w:r>
        <w:rPr>
          <w:szCs w:val="22"/>
        </w:rPr>
        <w:t xml:space="preserve">Załącznik do Uchwały nr </w:t>
      </w:r>
      <w:r>
        <w:rPr>
          <w:szCs w:val="22"/>
        </w:rPr>
        <w:t>2255</w:t>
      </w:r>
      <w:r>
        <w:rPr>
          <w:szCs w:val="22"/>
        </w:rPr>
        <w:t>/11</w:t>
      </w:r>
      <w:r>
        <w:rPr>
          <w:szCs w:val="22"/>
        </w:rPr>
        <w:t>9</w:t>
      </w:r>
      <w:r>
        <w:rPr>
          <w:szCs w:val="22"/>
        </w:rPr>
        <w:t>/VII/2025</w:t>
      </w:r>
    </w:p>
    <w:p w:rsidR="0040094F" w:rsidRDefault="0040094F" w:rsidP="0040094F">
      <w:pPr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40094F" w:rsidRDefault="0040094F" w:rsidP="0040094F">
      <w:pPr>
        <w:jc w:val="right"/>
        <w:rPr>
          <w:rFonts w:eastAsia="Times New Roman" w:cs="Times New Roman"/>
          <w:b/>
          <w:szCs w:val="22"/>
          <w:lang w:bidi="ar-SA"/>
        </w:rPr>
      </w:pPr>
      <w:r>
        <w:rPr>
          <w:szCs w:val="22"/>
        </w:rPr>
        <w:t xml:space="preserve">z dnia </w:t>
      </w:r>
      <w:r>
        <w:rPr>
          <w:szCs w:val="22"/>
        </w:rPr>
        <w:t>16</w:t>
      </w:r>
      <w:bookmarkStart w:id="0" w:name="_GoBack"/>
      <w:bookmarkEnd w:id="0"/>
      <w:r>
        <w:rPr>
          <w:szCs w:val="22"/>
        </w:rPr>
        <w:t>.10.2025 r.</w:t>
      </w:r>
    </w:p>
    <w:p w:rsidR="0040094F" w:rsidRDefault="0040094F">
      <w:pPr>
        <w:spacing w:line="360" w:lineRule="auto"/>
        <w:jc w:val="center"/>
        <w:rPr>
          <w:b/>
          <w:caps/>
        </w:rPr>
      </w:pPr>
    </w:p>
    <w:p w:rsidR="00A77B3E" w:rsidRDefault="006C781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Aneks 2</w:t>
      </w:r>
    </w:p>
    <w:p w:rsidR="00A77B3E" w:rsidRDefault="006C7818">
      <w:pPr>
        <w:spacing w:before="160" w:after="160" w:line="360" w:lineRule="auto"/>
        <w:jc w:val="center"/>
        <w:rPr>
          <w:b/>
          <w:caps/>
        </w:rPr>
      </w:pPr>
      <w:r>
        <w:t>z dnia .................... 2025 r.</w:t>
      </w:r>
    </w:p>
    <w:p w:rsidR="00A77B3E" w:rsidRDefault="006C7818">
      <w:pPr>
        <w:keepNext/>
        <w:spacing w:after="240" w:line="360" w:lineRule="auto"/>
      </w:pPr>
      <w:r>
        <w:rPr>
          <w:b/>
        </w:rPr>
        <w:t>do Porozumienia nr 75/DD/2024 z dnia 31.05.2024 r. wraz z aneksem nr 1 z dnia 11.10.2024 w sprawie powierzenia Gminie Buczkowice  prowadzenia zadania pn. "Rozbudowa drogi w ramach zadania: Projekt  budowy chodnika wzdłuż drogi wojewódzkiej nr 942 w Buczkowicach"</w:t>
      </w:r>
    </w:p>
    <w:p w:rsidR="00A77B3E" w:rsidRDefault="006C7818">
      <w:pPr>
        <w:keepLines/>
      </w:pPr>
      <w:r>
        <w:t>Na podstawie art. 19 ust. 4 ustawy z dnia 21 marca 1985 r. o drogach publicznych (Dz. U. z 2025 r. poz. 889)</w:t>
      </w:r>
    </w:p>
    <w:p w:rsidR="00A77B3E" w:rsidRDefault="006C7818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7616"/>
      </w:tblGrid>
      <w:tr w:rsidR="00880DBF"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880DBF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t>Grzegorz Boski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t>Wicemarszałek Województwa Śląskiego</w:t>
            </w:r>
          </w:p>
        </w:tc>
      </w:tr>
      <w:tr w:rsidR="00880DBF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t>Leszek Pietraszek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t>Wicemarszałek Województwa Śląskiego</w:t>
            </w:r>
          </w:p>
        </w:tc>
      </w:tr>
      <w:tr w:rsidR="00880DBF"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t>a</w:t>
            </w:r>
          </w:p>
        </w:tc>
      </w:tr>
      <w:tr w:rsidR="00880DBF"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r>
              <w:rPr>
                <w:b/>
              </w:rPr>
              <w:t xml:space="preserve">Gminą Buczkowice, </w:t>
            </w:r>
            <w:r>
              <w:t xml:space="preserve">z siedzibą w Buczkowicach przy ul. Lipowskiej 730 reprezentowaną przez Wójta Jerzego Kanik, który działa jako zarządca dróg gminnych </w:t>
            </w:r>
          </w:p>
        </w:tc>
      </w:tr>
      <w:tr w:rsidR="00880DBF"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880DBF"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pPr>
              <w:jc w:val="center"/>
            </w:pPr>
            <w:r>
              <w:rPr>
                <w:b/>
              </w:rPr>
              <w:t>zostaje zawarty Aneks nr 2 do Porozumienia o następującej treści:</w:t>
            </w:r>
          </w:p>
        </w:tc>
      </w:tr>
    </w:tbl>
    <w:p w:rsidR="00880DBF" w:rsidRDefault="006C7818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6C7818">
      <w:pPr>
        <w:keepLines/>
      </w:pPr>
      <w:r>
        <w:t>Na podstawie § 11 ust. 2 Porozumienia nr 75/DD/2024 z dnia 31.05.2024 r. wraz z aneksem nr 1 z dnia 11.10.2024 r. strony postanawiają zmienić brzmienie § 12 na następujące:</w:t>
      </w:r>
    </w:p>
    <w:p w:rsidR="00A77B3E" w:rsidRDefault="006C7818">
      <w:pPr>
        <w:spacing w:before="120" w:after="120"/>
        <w:jc w:val="center"/>
        <w:rPr>
          <w:b/>
        </w:rPr>
      </w:pPr>
      <w:r>
        <w:rPr>
          <w:b/>
        </w:rPr>
        <w:t>"§ 12</w:t>
      </w:r>
    </w:p>
    <w:p w:rsidR="00A77B3E" w:rsidRDefault="006C7818">
      <w:pPr>
        <w:keepLines/>
        <w:spacing w:line="360" w:lineRule="auto"/>
        <w:ind w:left="227" w:hanging="227"/>
      </w:pPr>
      <w:r>
        <w:t xml:space="preserve">1. Porozumienie w zakresie przygotowania i sfinansowania prac określonych w § 1 ust 3 zawiera się na okres do </w:t>
      </w:r>
      <w:r w:rsidR="00563BA8">
        <w:t>31.12.2025</w:t>
      </w:r>
      <w:r>
        <w:t> r."</w:t>
      </w:r>
    </w:p>
    <w:p w:rsidR="00A77B3E" w:rsidRDefault="006C7818">
      <w:pPr>
        <w:keepLines/>
        <w:spacing w:line="360" w:lineRule="auto"/>
        <w:ind w:left="227" w:hanging="227"/>
      </w:pPr>
      <w:r>
        <w:t>2. Porozumienie w zakresie § 1 ust. 5, 6, 7 oraz § 7 ust. 2 obowiązuje do dnia 30.06.2026 r.".</w:t>
      </w:r>
    </w:p>
    <w:p w:rsidR="00880DBF" w:rsidRDefault="006C7818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6C7818">
      <w:pPr>
        <w:keepLines/>
      </w:pPr>
      <w:r>
        <w:t>Aneks wchodzi w życie z dniem podpisania przez obydwie strony.</w:t>
      </w:r>
    </w:p>
    <w:p w:rsidR="00880DBF" w:rsidRDefault="006C7818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6C7818">
      <w:pPr>
        <w:keepLines/>
      </w:pPr>
      <w:r>
        <w:t>Pozostałe postanowienia porozumienia pozostają bez zmian.</w:t>
      </w:r>
    </w:p>
    <w:p w:rsidR="00880DBF" w:rsidRDefault="006C7818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6C7818">
      <w:pPr>
        <w:keepLines/>
      </w:pPr>
      <w:r>
        <w:t>Aneks podlega ogłoszeniu w Dzienniku Urzędowym Województwa Śląskiego.</w:t>
      </w:r>
    </w:p>
    <w:p w:rsidR="00880DBF" w:rsidRDefault="006C7818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6C7818">
      <w:pPr>
        <w:keepLines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5166"/>
        <w:gridCol w:w="8"/>
        <w:gridCol w:w="5159"/>
        <w:gridCol w:w="106"/>
      </w:tblGrid>
      <w:tr w:rsidR="00880DBF" w:rsidTr="006C7818">
        <w:trPr>
          <w:trHeight w:val="60"/>
        </w:trPr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53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880DBF" w:rsidTr="006C7818"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3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C7818" w:rsidP="006C7818">
            <w:pPr>
              <w:jc w:val="center"/>
            </w:pPr>
            <w:r>
              <w:rPr>
                <w:b/>
                <w:sz w:val="24"/>
              </w:rPr>
              <w:t>Gmina Buczkowice</w:t>
            </w:r>
          </w:p>
        </w:tc>
      </w:tr>
      <w:tr w:rsidR="00880DBF" w:rsidTr="006C7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</w:trPr>
        <w:tc>
          <w:tcPr>
            <w:tcW w:w="52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BF" w:rsidRDefault="00880DBF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2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BF" w:rsidRDefault="00880DBF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567" w:right="79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50" w:rsidRDefault="00552950">
      <w:r>
        <w:separator/>
      </w:r>
    </w:p>
  </w:endnote>
  <w:endnote w:type="continuationSeparator" w:id="0">
    <w:p w:rsidR="00552950" w:rsidRDefault="0055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0"/>
      <w:gridCol w:w="3515"/>
    </w:tblGrid>
    <w:tr w:rsidR="00880DBF">
      <w:tc>
        <w:tcPr>
          <w:tcW w:w="703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80DBF" w:rsidRDefault="006C7818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1B476E0D-74D4-4513-9732-8AD5A36F6B34. Projekt</w:t>
          </w:r>
        </w:p>
      </w:tc>
      <w:tc>
        <w:tcPr>
          <w:tcW w:w="351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80DBF" w:rsidRDefault="006C7818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0094F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880DBF" w:rsidRDefault="00880DBF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50" w:rsidRDefault="00552950">
      <w:r>
        <w:separator/>
      </w:r>
    </w:p>
  </w:footnote>
  <w:footnote w:type="continuationSeparator" w:id="0">
    <w:p w:rsidR="00552950" w:rsidRDefault="0055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05521"/>
    <w:rsid w:val="0040094F"/>
    <w:rsid w:val="004C60CD"/>
    <w:rsid w:val="00552950"/>
    <w:rsid w:val="00563BA8"/>
    <w:rsid w:val="006C7818"/>
    <w:rsid w:val="00880DB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880B"/>
  <w15:docId w15:val="{10C0E5AB-8B04-4FB4-A45F-0D4DDD40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2</vt:lpstr>
      <vt:lpstr/>
    </vt:vector>
  </TitlesOfParts>
  <Company>Zarząd Województwa Śląskiego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2</dc:title>
  <dc:subject>do Porozumienia nr 75/DD/2024 z^dnia 31.05.2024^r. wraz z^aneksem nr 1^z^dnia 11.10.2024 w^sprawie powierzenia Gminie Buczkowice  prowadzenia zadania pn. "Rozbudowa drogi w^ramach zadania: Projekt  budowy chodnika wzdłuż drogi wojewódzkiej nr 942^w^Buczkowicach"</dc:subject>
  <dc:creator>jablonskir</dc:creator>
  <cp:lastModifiedBy>Jabłoński Rafał</cp:lastModifiedBy>
  <cp:revision>5</cp:revision>
  <dcterms:created xsi:type="dcterms:W3CDTF">2025-10-08T06:57:00Z</dcterms:created>
  <dcterms:modified xsi:type="dcterms:W3CDTF">2025-10-17T08:42:00Z</dcterms:modified>
  <cp:category>Akt prawny</cp:category>
</cp:coreProperties>
</file>