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RPr="005F65DE" w14:paraId="002F5FC3" w14:textId="77777777" w:rsidTr="005E3068">
        <w:trPr>
          <w:trHeight w:val="2274"/>
        </w:trPr>
        <w:tc>
          <w:tcPr>
            <w:tcW w:w="5778" w:type="dxa"/>
          </w:tcPr>
          <w:p w14:paraId="49D11E8D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permStart w:id="377360061" w:edGrp="everyone"/>
          </w:p>
          <w:p w14:paraId="768DF30B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3EB1D572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377360061"/>
          <w:p w14:paraId="47565858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6881151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D0D391A" w14:textId="77777777" w:rsidR="002A482F" w:rsidRPr="005F65DE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F546AC5" w14:textId="3DCCF2FD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 xml:space="preserve">Katowice, </w:t>
            </w:r>
            <w:r w:rsidR="009831FD">
              <w:rPr>
                <w:szCs w:val="24"/>
              </w:rPr>
              <w:t>17</w:t>
            </w:r>
            <w:r w:rsidR="00244E25">
              <w:rPr>
                <w:szCs w:val="24"/>
              </w:rPr>
              <w:t xml:space="preserve">.02.2026 r. </w:t>
            </w:r>
          </w:p>
          <w:p w14:paraId="2490D69E" w14:textId="246CC991" w:rsidR="002A482F" w:rsidRPr="005F65DE" w:rsidRDefault="00AC48FD" w:rsidP="00473A60">
            <w:pPr>
              <w:pStyle w:val="Tre0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>OR-OL.1710.21.2025</w:t>
            </w:r>
          </w:p>
          <w:p w14:paraId="63863713" w14:textId="70DE703D" w:rsidR="002A482F" w:rsidRPr="005F65DE" w:rsidRDefault="00AC48FD" w:rsidP="00473A60">
            <w:pPr>
              <w:pStyle w:val="Tre0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>OR-OL.KW-00</w:t>
            </w:r>
            <w:r w:rsidR="00244E25">
              <w:rPr>
                <w:szCs w:val="24"/>
              </w:rPr>
              <w:t>022</w:t>
            </w:r>
            <w:r>
              <w:rPr>
                <w:szCs w:val="24"/>
              </w:rPr>
              <w:t>/2</w:t>
            </w:r>
            <w:r w:rsidR="00244E25">
              <w:rPr>
                <w:szCs w:val="24"/>
              </w:rPr>
              <w:t>6</w:t>
            </w:r>
          </w:p>
          <w:p w14:paraId="2EFBBF47" w14:textId="77777777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</w:p>
          <w:p w14:paraId="0AE5C570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BD40778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A482F" w:rsidRPr="005F65DE" w14:paraId="7F434B6E" w14:textId="77777777" w:rsidTr="005E3068">
        <w:trPr>
          <w:trHeight w:val="1554"/>
        </w:trPr>
        <w:tc>
          <w:tcPr>
            <w:tcW w:w="5778" w:type="dxa"/>
          </w:tcPr>
          <w:p w14:paraId="34797529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2107974437" w:edGrp="everyone"/>
          </w:p>
          <w:p w14:paraId="32907E03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6C3F1254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2107974437"/>
          <w:p w14:paraId="4AAF072B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7B2D0C4" w14:textId="616F9606" w:rsidR="002A482F" w:rsidRPr="005F65DE" w:rsidRDefault="00AC48FD" w:rsidP="00473A60">
            <w:pPr>
              <w:pStyle w:val="TreBold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 xml:space="preserve">Pan </w:t>
            </w:r>
          </w:p>
          <w:p w14:paraId="61FFC85E" w14:textId="12816681" w:rsidR="002A482F" w:rsidRPr="005F65DE" w:rsidRDefault="00AC48FD" w:rsidP="00473A60">
            <w:pPr>
              <w:pStyle w:val="TreBold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 xml:space="preserve">Daniel Kołodziej </w:t>
            </w:r>
          </w:p>
          <w:p w14:paraId="74D1CC7E" w14:textId="26F998CD" w:rsidR="002A482F" w:rsidRPr="005F65DE" w:rsidRDefault="00AC48FD" w:rsidP="00473A60">
            <w:pPr>
              <w:pStyle w:val="TreBold"/>
              <w:spacing w:line="320" w:lineRule="atLeast"/>
              <w:rPr>
                <w:szCs w:val="24"/>
              </w:rPr>
            </w:pPr>
            <w:r>
              <w:rPr>
                <w:szCs w:val="24"/>
              </w:rPr>
              <w:t>Prezes Regionalnej Izby Obrachunkowej w Katowicach</w:t>
            </w:r>
          </w:p>
          <w:p w14:paraId="2F9EEEFE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53B1ADE6" w14:textId="77777777" w:rsidR="00BC56C4" w:rsidRDefault="00BC56C4" w:rsidP="005F65DE">
      <w:pPr>
        <w:pStyle w:val="TreBold"/>
      </w:pPr>
    </w:p>
    <w:p w14:paraId="626942F8" w14:textId="23E30477" w:rsidR="002A482F" w:rsidRPr="00AC48FD" w:rsidRDefault="00AC48FD" w:rsidP="005F65DE">
      <w:pPr>
        <w:pStyle w:val="TreBold"/>
        <w:rPr>
          <w:i/>
          <w:iCs/>
        </w:rPr>
      </w:pPr>
      <w:r w:rsidRPr="00AC48FD">
        <w:rPr>
          <w:i/>
          <w:iCs/>
        </w:rPr>
        <w:t>Szanowny Panie Prezesie,</w:t>
      </w:r>
    </w:p>
    <w:p w14:paraId="572F0D30" w14:textId="77777777" w:rsidR="00AC48FD" w:rsidRPr="005F65DE" w:rsidRDefault="00AC48FD" w:rsidP="005F65DE">
      <w:pPr>
        <w:pStyle w:val="TreBold"/>
      </w:pPr>
    </w:p>
    <w:p w14:paraId="525FBA28" w14:textId="7AE65520" w:rsidR="005F65DE" w:rsidRDefault="00F944E7" w:rsidP="00F76AE4">
      <w:pPr>
        <w:pStyle w:val="Tre0"/>
        <w:spacing w:line="240" w:lineRule="auto"/>
        <w:jc w:val="both"/>
      </w:pPr>
      <w:r>
        <w:t xml:space="preserve">stosownie do treści art. 9 ust. 3 ustawy z dnia 7 października 1992r. o regionalnych izbach obrachunkowych, przesyłam sprawozdanie o sposobie realizacji wniosku pokontrolnego zawartego w wystąpieniu pokontrolnym nr WK.612.4.2025.4 z dnia 20 stycznia 2026 r. z kontroli doraźnej </w:t>
      </w:r>
      <w:r w:rsidRPr="009831FD">
        <w:rPr>
          <w:i/>
          <w:iCs/>
        </w:rPr>
        <w:t>w zakresie wydatków na funkcjonowanie organu stanowiącego i finansowanie świadczeń opieki zdrowotnej ze środków publicznych Województwa Śląskiego</w:t>
      </w:r>
      <w:r>
        <w:t>.</w:t>
      </w:r>
    </w:p>
    <w:p w14:paraId="3D755F0E" w14:textId="77777777" w:rsidR="00BC56C4" w:rsidRDefault="00BC56C4" w:rsidP="005F65DE">
      <w:pPr>
        <w:pStyle w:val="Tre0"/>
      </w:pPr>
    </w:p>
    <w:p w14:paraId="5ACC83B6" w14:textId="5E3F5F5F" w:rsidR="00BC56C4" w:rsidRPr="00F944E7" w:rsidRDefault="00F944E7" w:rsidP="005F65DE">
      <w:pPr>
        <w:pStyle w:val="Tre0"/>
        <w:rPr>
          <w:b/>
          <w:bCs/>
          <w:u w:val="single"/>
        </w:rPr>
      </w:pPr>
      <w:r w:rsidRPr="00F944E7">
        <w:rPr>
          <w:b/>
          <w:bCs/>
          <w:u w:val="single"/>
        </w:rPr>
        <w:t>Wniosek:</w:t>
      </w:r>
    </w:p>
    <w:p w14:paraId="403ABB38" w14:textId="7815DA8C" w:rsidR="00F944E7" w:rsidRDefault="00F944E7" w:rsidP="00F76AE4">
      <w:pPr>
        <w:pStyle w:val="Tre0"/>
        <w:spacing w:line="240" w:lineRule="auto"/>
        <w:jc w:val="both"/>
      </w:pPr>
      <w:r>
        <w:t>Wzmocnić nadzór nad pracownikami Referatu Polityki Zdrowotnej</w:t>
      </w:r>
      <w:r w:rsidR="007158D3">
        <w:t xml:space="preserve"> </w:t>
      </w:r>
      <w:r>
        <w:t>i</w:t>
      </w:r>
      <w:r w:rsidR="007158D3">
        <w:t> </w:t>
      </w:r>
      <w:r>
        <w:t>Promocji Zdrowia w zakresie terminowego sporządzania raportu</w:t>
      </w:r>
      <w:r w:rsidR="007158D3">
        <w:t xml:space="preserve"> </w:t>
      </w:r>
      <w:r>
        <w:t>końcowego z realizacji programu polityki zdrowotnej, zgodnie z art. 48a ust. 15 ustawy z dnia 27 sierpnia 2024 r. o świadczeniach opieki zdrowotnej finansowanych ze środków publicznych (Dz.U. z 2024 r. poz. 146 z późn.zm.), mając na uwadze art. 68 i art. 69 ust. 1 pkt 3 ustawy z dnia 27 sierpnia 2009 r. o finansach publicznych (Dz. U. z 2025 r., poz. 1483 z późn. zm.).</w:t>
      </w:r>
    </w:p>
    <w:p w14:paraId="72DC38D6" w14:textId="77777777" w:rsidR="00BC56C4" w:rsidRDefault="00BC56C4" w:rsidP="007158D3">
      <w:pPr>
        <w:pStyle w:val="Tre0"/>
        <w:spacing w:line="240" w:lineRule="auto"/>
      </w:pPr>
    </w:p>
    <w:p w14:paraId="057D569E" w14:textId="77777777" w:rsidR="00BC56C4" w:rsidRDefault="00BC56C4" w:rsidP="007158D3">
      <w:pPr>
        <w:pStyle w:val="Tre0"/>
        <w:spacing w:line="240" w:lineRule="auto"/>
      </w:pPr>
    </w:p>
    <w:p w14:paraId="596A04BB" w14:textId="728A9FFF" w:rsidR="007158D3" w:rsidRPr="007158D3" w:rsidRDefault="007158D3" w:rsidP="007158D3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eastAsia="pl-PL"/>
        </w:rPr>
      </w:pPr>
      <w:r w:rsidRPr="007158D3">
        <w:rPr>
          <w:rFonts w:cs="Arial"/>
          <w:color w:val="000000"/>
          <w:sz w:val="24"/>
          <w:szCs w:val="24"/>
          <w:lang w:eastAsia="pl-PL"/>
        </w:rPr>
        <w:t xml:space="preserve">W związku ze stwierdzoną </w:t>
      </w:r>
      <w:r w:rsidR="00F76AE4">
        <w:rPr>
          <w:rFonts w:cs="Arial"/>
          <w:color w:val="000000"/>
          <w:sz w:val="24"/>
          <w:szCs w:val="24"/>
          <w:lang w:eastAsia="pl-PL"/>
        </w:rPr>
        <w:t xml:space="preserve">podczas czynności kontrolnych </w:t>
      </w:r>
      <w:r w:rsidRPr="007158D3">
        <w:rPr>
          <w:rFonts w:cs="Arial"/>
          <w:color w:val="000000"/>
          <w:sz w:val="24"/>
          <w:szCs w:val="24"/>
          <w:lang w:eastAsia="pl-PL"/>
        </w:rPr>
        <w:t>nieprawidłowością</w:t>
      </w:r>
      <w:r w:rsidR="003D3268">
        <w:rPr>
          <w:rFonts w:cs="Arial"/>
          <w:color w:val="000000"/>
          <w:sz w:val="24"/>
          <w:szCs w:val="24"/>
          <w:lang w:eastAsia="pl-PL"/>
        </w:rPr>
        <w:t xml:space="preserve"> już </w:t>
      </w:r>
      <w:r w:rsidRPr="007158D3">
        <w:rPr>
          <w:rFonts w:cs="Arial"/>
          <w:sz w:val="24"/>
          <w:szCs w:val="24"/>
          <w:lang w:eastAsia="pl-PL"/>
        </w:rPr>
        <w:t xml:space="preserve">w listopadzie 2025 r. </w:t>
      </w:r>
      <w:r w:rsidR="00F76AE4">
        <w:rPr>
          <w:rFonts w:cs="Arial"/>
          <w:sz w:val="24"/>
          <w:szCs w:val="24"/>
          <w:lang w:eastAsia="pl-PL"/>
        </w:rPr>
        <w:t xml:space="preserve">w Departamencie Nadzoru Podmiotów Leczniczych i Ochrony Zdrowia (dalej: Departament NZ) </w:t>
      </w:r>
      <w:r w:rsidRPr="007158D3">
        <w:rPr>
          <w:rFonts w:cs="Arial"/>
          <w:sz w:val="24"/>
          <w:szCs w:val="24"/>
          <w:lang w:eastAsia="pl-PL"/>
        </w:rPr>
        <w:t xml:space="preserve">podjęte zostały działania w ramach kontroli </w:t>
      </w:r>
      <w:r w:rsidRPr="007158D3">
        <w:rPr>
          <w:rFonts w:cs="Arial"/>
          <w:color w:val="000000"/>
          <w:sz w:val="24"/>
          <w:szCs w:val="24"/>
          <w:lang w:eastAsia="pl-PL"/>
        </w:rPr>
        <w:t>zarządczej funkcjonującej w</w:t>
      </w:r>
      <w:r w:rsidR="003D3268">
        <w:rPr>
          <w:rFonts w:cs="Arial"/>
          <w:color w:val="000000"/>
          <w:sz w:val="24"/>
          <w:szCs w:val="24"/>
          <w:lang w:eastAsia="pl-PL"/>
        </w:rPr>
        <w:t> </w:t>
      </w:r>
      <w:r w:rsidRPr="007158D3">
        <w:rPr>
          <w:rFonts w:cs="Arial"/>
          <w:color w:val="000000"/>
          <w:sz w:val="24"/>
          <w:szCs w:val="24"/>
          <w:lang w:eastAsia="pl-PL"/>
        </w:rPr>
        <w:t>Urzędzie Marszałkowskim Województwa Śląskiego.</w:t>
      </w:r>
    </w:p>
    <w:p w14:paraId="53446A53" w14:textId="1E1D98FA" w:rsidR="007158D3" w:rsidRPr="007158D3" w:rsidRDefault="007158D3" w:rsidP="007158D3">
      <w:pPr>
        <w:autoSpaceDE w:val="0"/>
        <w:autoSpaceDN w:val="0"/>
        <w:adjustRightInd w:val="0"/>
        <w:jc w:val="both"/>
        <w:rPr>
          <w:rFonts w:cs="Arial"/>
          <w:iCs/>
          <w:sz w:val="24"/>
          <w:szCs w:val="24"/>
          <w:lang w:eastAsia="pl-PL"/>
        </w:rPr>
      </w:pPr>
      <w:r w:rsidRPr="007158D3">
        <w:rPr>
          <w:rFonts w:cs="Arial"/>
          <w:iCs/>
          <w:color w:val="92D05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58D3">
        <w:rPr>
          <w:rFonts w:cs="Arial"/>
          <w:iCs/>
          <w:sz w:val="24"/>
          <w:szCs w:val="24"/>
          <w:lang w:eastAsia="pl-PL"/>
        </w:rPr>
        <w:t xml:space="preserve">Podjęto działania </w:t>
      </w:r>
      <w:r w:rsidR="003D3268">
        <w:rPr>
          <w:rFonts w:cs="Arial"/>
          <w:iCs/>
          <w:sz w:val="24"/>
          <w:szCs w:val="24"/>
          <w:lang w:eastAsia="pl-PL"/>
        </w:rPr>
        <w:t>polegające na</w:t>
      </w:r>
      <w:r w:rsidR="003D3268" w:rsidRPr="007158D3">
        <w:rPr>
          <w:rFonts w:cs="Arial"/>
          <w:iCs/>
          <w:sz w:val="24"/>
          <w:szCs w:val="24"/>
          <w:lang w:eastAsia="pl-PL"/>
        </w:rPr>
        <w:t xml:space="preserve"> wzmocnieni</w:t>
      </w:r>
      <w:r w:rsidR="003D3268">
        <w:rPr>
          <w:rFonts w:cs="Arial"/>
          <w:iCs/>
          <w:sz w:val="24"/>
          <w:szCs w:val="24"/>
          <w:lang w:eastAsia="pl-PL"/>
        </w:rPr>
        <w:t>u</w:t>
      </w:r>
      <w:r w:rsidR="003D3268" w:rsidRPr="007158D3">
        <w:rPr>
          <w:rFonts w:cs="Arial"/>
          <w:iCs/>
          <w:sz w:val="24"/>
          <w:szCs w:val="24"/>
          <w:lang w:eastAsia="pl-PL"/>
        </w:rPr>
        <w:t xml:space="preserve"> </w:t>
      </w:r>
      <w:r w:rsidRPr="007158D3">
        <w:rPr>
          <w:rFonts w:cs="Arial"/>
          <w:iCs/>
          <w:sz w:val="24"/>
          <w:szCs w:val="24"/>
          <w:lang w:eastAsia="pl-PL"/>
        </w:rPr>
        <w:t>nadzoru nad realizacją powierzonych zadań</w:t>
      </w:r>
      <w:r w:rsidR="003D3268">
        <w:rPr>
          <w:rFonts w:cs="Arial"/>
          <w:iCs/>
          <w:sz w:val="24"/>
          <w:szCs w:val="24"/>
          <w:lang w:eastAsia="pl-PL"/>
        </w:rPr>
        <w:t>, m.in.:</w:t>
      </w:r>
    </w:p>
    <w:p w14:paraId="02AFDDAE" w14:textId="0A471333" w:rsidR="007158D3" w:rsidRPr="007158D3" w:rsidRDefault="003D3268" w:rsidP="007158D3">
      <w:pPr>
        <w:autoSpaceDE w:val="0"/>
        <w:autoSpaceDN w:val="0"/>
        <w:adjustRightInd w:val="0"/>
        <w:jc w:val="both"/>
        <w:rPr>
          <w:rFonts w:cs="Arial"/>
          <w:iCs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  <w:lang w:eastAsia="pl-PL"/>
        </w:rPr>
        <w:t>dnia 1</w:t>
      </w:r>
      <w:r w:rsidRPr="007158D3">
        <w:rPr>
          <w:rFonts w:cs="Arial"/>
          <w:iCs/>
          <w:sz w:val="24"/>
          <w:szCs w:val="24"/>
          <w:lang w:eastAsia="pl-PL"/>
        </w:rPr>
        <w:t xml:space="preserve"> </w:t>
      </w:r>
      <w:r w:rsidR="007158D3" w:rsidRPr="007158D3">
        <w:rPr>
          <w:rFonts w:cs="Arial"/>
          <w:iCs/>
          <w:sz w:val="24"/>
          <w:szCs w:val="24"/>
          <w:lang w:eastAsia="pl-PL"/>
        </w:rPr>
        <w:t>listopada 2025 r. wyznaczono osobę pełniącą obowiązki Kierownika Referatu Polityki Zdrowotnej i Promocji Zdrowia, którego zobowiązano</w:t>
      </w:r>
      <w:r w:rsidR="007158D3">
        <w:rPr>
          <w:rFonts w:cs="Arial"/>
          <w:iCs/>
          <w:sz w:val="24"/>
          <w:szCs w:val="24"/>
          <w:lang w:eastAsia="pl-PL"/>
        </w:rPr>
        <w:t xml:space="preserve"> </w:t>
      </w:r>
      <w:r w:rsidR="007158D3" w:rsidRPr="007158D3">
        <w:rPr>
          <w:rFonts w:cs="Arial"/>
          <w:iCs/>
          <w:sz w:val="24"/>
          <w:szCs w:val="24"/>
          <w:lang w:eastAsia="pl-PL"/>
        </w:rPr>
        <w:t>do bieżącego monitorowania realizowanych spraw, wzmocnienia wewnętrznej kontroli merytorycznej dokumentów przed ich zatwierdzeniem oraz systematycznego raportowania o</w:t>
      </w:r>
      <w:r w:rsidR="007158D3">
        <w:rPr>
          <w:rFonts w:cs="Arial"/>
          <w:iCs/>
          <w:sz w:val="24"/>
          <w:szCs w:val="24"/>
          <w:lang w:eastAsia="pl-PL"/>
        </w:rPr>
        <w:t> </w:t>
      </w:r>
      <w:r w:rsidR="007158D3" w:rsidRPr="007158D3">
        <w:rPr>
          <w:rFonts w:cs="Arial"/>
          <w:iCs/>
          <w:sz w:val="24"/>
          <w:szCs w:val="24"/>
          <w:lang w:eastAsia="pl-PL"/>
        </w:rPr>
        <w:t>stanie realizacji zadań bezpośredniemu przełożonemu tj.</w:t>
      </w:r>
      <w:r w:rsidR="009B4647">
        <w:rPr>
          <w:rFonts w:cs="Arial"/>
          <w:iCs/>
          <w:sz w:val="24"/>
          <w:szCs w:val="24"/>
          <w:lang w:eastAsia="pl-PL"/>
        </w:rPr>
        <w:t> </w:t>
      </w:r>
      <w:r w:rsidR="007158D3" w:rsidRPr="007158D3">
        <w:rPr>
          <w:rFonts w:cs="Arial"/>
          <w:iCs/>
          <w:sz w:val="24"/>
          <w:szCs w:val="24"/>
          <w:lang w:eastAsia="pl-PL"/>
        </w:rPr>
        <w:t>Zastępcy Dyrektora Departamentu</w:t>
      </w:r>
      <w:r>
        <w:rPr>
          <w:rFonts w:cs="Arial"/>
          <w:iCs/>
          <w:sz w:val="24"/>
          <w:szCs w:val="24"/>
          <w:lang w:eastAsia="pl-PL"/>
        </w:rPr>
        <w:t xml:space="preserve"> NZ</w:t>
      </w:r>
      <w:r w:rsidR="007158D3" w:rsidRPr="007158D3">
        <w:rPr>
          <w:rFonts w:cs="Arial"/>
          <w:iCs/>
          <w:sz w:val="24"/>
          <w:szCs w:val="24"/>
          <w:lang w:eastAsia="pl-PL"/>
        </w:rPr>
        <w:t>, pełniącemu nadzór nad Referatem Polityki Zdrowotnej i Promocji Zdrowia.</w:t>
      </w:r>
    </w:p>
    <w:p w14:paraId="4FAEAE6B" w14:textId="10FCFC02" w:rsidR="007158D3" w:rsidRPr="007158D3" w:rsidRDefault="007158D3" w:rsidP="007158D3">
      <w:pPr>
        <w:autoSpaceDE w:val="0"/>
        <w:autoSpaceDN w:val="0"/>
        <w:adjustRightInd w:val="0"/>
        <w:jc w:val="both"/>
        <w:rPr>
          <w:rFonts w:cs="Arial"/>
          <w:iCs/>
          <w:sz w:val="24"/>
          <w:szCs w:val="24"/>
          <w:lang w:eastAsia="pl-PL"/>
        </w:rPr>
      </w:pPr>
      <w:r w:rsidRPr="007158D3">
        <w:rPr>
          <w:rFonts w:cs="Arial"/>
          <w:iCs/>
          <w:sz w:val="24"/>
          <w:szCs w:val="24"/>
          <w:lang w:eastAsia="pl-PL"/>
        </w:rPr>
        <w:lastRenderedPageBreak/>
        <w:t xml:space="preserve">Zastępca Dyrektora Departamentu </w:t>
      </w:r>
      <w:r w:rsidR="003D3268">
        <w:rPr>
          <w:rFonts w:cs="Arial"/>
          <w:iCs/>
          <w:sz w:val="24"/>
          <w:szCs w:val="24"/>
          <w:lang w:eastAsia="pl-PL"/>
        </w:rPr>
        <w:t>NZ</w:t>
      </w:r>
      <w:r w:rsidRPr="007158D3">
        <w:rPr>
          <w:rFonts w:cs="Arial"/>
          <w:iCs/>
          <w:sz w:val="24"/>
          <w:szCs w:val="24"/>
          <w:lang w:eastAsia="pl-PL"/>
        </w:rPr>
        <w:t xml:space="preserve"> wprowadził zasadę odbywania cyklicznych narad roboczych z pracownikami Referatu oraz przeprowadził z pracownikami</w:t>
      </w:r>
      <w:r w:rsidR="003D3268">
        <w:rPr>
          <w:rFonts w:cs="Arial"/>
          <w:iCs/>
          <w:sz w:val="24"/>
          <w:szCs w:val="24"/>
          <w:lang w:eastAsia="pl-PL"/>
        </w:rPr>
        <w:t xml:space="preserve"> </w:t>
      </w:r>
      <w:r w:rsidRPr="007158D3">
        <w:rPr>
          <w:rFonts w:cs="Arial"/>
          <w:iCs/>
          <w:sz w:val="24"/>
          <w:szCs w:val="24"/>
          <w:lang w:eastAsia="pl-PL"/>
        </w:rPr>
        <w:t>rozmowę dyscyplinującą, w której przypomniał, że jednym z podstawowych obowiązków pracowniczych wynikających z zakresu zadań i odpowiedzialności, jest terminowa realizacja powierzonych zadań, co dotyczy przestrzegania zarówno terminów zawitych,</w:t>
      </w:r>
      <w:r>
        <w:rPr>
          <w:rFonts w:cs="Arial"/>
          <w:iCs/>
          <w:sz w:val="24"/>
          <w:szCs w:val="24"/>
          <w:lang w:eastAsia="pl-PL"/>
        </w:rPr>
        <w:t xml:space="preserve"> </w:t>
      </w:r>
      <w:r w:rsidRPr="007158D3">
        <w:rPr>
          <w:rFonts w:cs="Arial"/>
          <w:iCs/>
          <w:sz w:val="24"/>
          <w:szCs w:val="24"/>
          <w:lang w:eastAsia="pl-PL"/>
        </w:rPr>
        <w:t xml:space="preserve">jak i instrukcyjnych. </w:t>
      </w:r>
    </w:p>
    <w:p w14:paraId="7B660E71" w14:textId="77777777" w:rsidR="007158D3" w:rsidRPr="007158D3" w:rsidRDefault="007158D3" w:rsidP="007158D3">
      <w:pPr>
        <w:autoSpaceDE w:val="0"/>
        <w:autoSpaceDN w:val="0"/>
        <w:adjustRightInd w:val="0"/>
        <w:jc w:val="both"/>
        <w:rPr>
          <w:rFonts w:cs="Arial"/>
          <w:iCs/>
          <w:sz w:val="24"/>
          <w:szCs w:val="24"/>
          <w:lang w:eastAsia="pl-PL"/>
        </w:rPr>
      </w:pPr>
    </w:p>
    <w:p w14:paraId="15450182" w14:textId="343AC757" w:rsidR="007158D3" w:rsidRPr="007158D3" w:rsidRDefault="009B4647" w:rsidP="007158D3">
      <w:pPr>
        <w:autoSpaceDE w:val="0"/>
        <w:autoSpaceDN w:val="0"/>
        <w:adjustRightInd w:val="0"/>
        <w:jc w:val="both"/>
        <w:rPr>
          <w:rFonts w:cs="Arial"/>
          <w:iCs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  <w:lang w:eastAsia="pl-PL"/>
        </w:rPr>
        <w:t>W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 celu wyeliminowania ryzyka </w:t>
      </w:r>
      <w:r>
        <w:rPr>
          <w:rFonts w:cs="Arial"/>
          <w:iCs/>
          <w:sz w:val="24"/>
          <w:szCs w:val="24"/>
          <w:lang w:eastAsia="pl-PL"/>
        </w:rPr>
        <w:t xml:space="preserve">wystąpienia </w:t>
      </w:r>
      <w:r w:rsidR="007158D3" w:rsidRPr="007158D3">
        <w:rPr>
          <w:rFonts w:cs="Arial"/>
          <w:iCs/>
          <w:sz w:val="24"/>
          <w:szCs w:val="24"/>
          <w:lang w:eastAsia="pl-PL"/>
        </w:rPr>
        <w:t>nieprawidłowości stwierdzonej</w:t>
      </w:r>
      <w:r>
        <w:rPr>
          <w:rFonts w:cs="Arial"/>
          <w:iCs/>
          <w:sz w:val="24"/>
          <w:szCs w:val="24"/>
          <w:lang w:eastAsia="pl-PL"/>
        </w:rPr>
        <w:t xml:space="preserve"> </w:t>
      </w:r>
      <w:r w:rsidR="007158D3" w:rsidRPr="007158D3">
        <w:rPr>
          <w:rFonts w:cs="Arial"/>
          <w:iCs/>
          <w:sz w:val="24"/>
          <w:szCs w:val="24"/>
          <w:lang w:eastAsia="pl-PL"/>
        </w:rPr>
        <w:t>w</w:t>
      </w:r>
      <w:r w:rsidR="003D3268">
        <w:rPr>
          <w:rFonts w:cs="Arial"/>
          <w:iCs/>
          <w:sz w:val="24"/>
          <w:szCs w:val="24"/>
          <w:lang w:eastAsia="pl-PL"/>
        </w:rPr>
        <w:t> </w:t>
      </w:r>
      <w:r>
        <w:rPr>
          <w:rFonts w:cs="Arial"/>
          <w:iCs/>
          <w:sz w:val="24"/>
          <w:szCs w:val="24"/>
          <w:lang w:eastAsia="pl-PL"/>
        </w:rPr>
        <w:t xml:space="preserve">trakcie 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kontroli, dokumentacja wdrożeniowa kolejnych programów polityki zdrowotnej będzie </w:t>
      </w:r>
      <w:r>
        <w:rPr>
          <w:rFonts w:cs="Arial"/>
          <w:iCs/>
          <w:sz w:val="24"/>
          <w:szCs w:val="24"/>
          <w:lang w:eastAsia="pl-PL"/>
        </w:rPr>
        <w:t xml:space="preserve">zawierała </w:t>
      </w:r>
      <w:r w:rsidR="001C405C">
        <w:rPr>
          <w:rFonts w:cs="Arial"/>
          <w:iCs/>
          <w:sz w:val="24"/>
          <w:szCs w:val="24"/>
          <w:lang w:eastAsia="pl-PL"/>
        </w:rPr>
        <w:t xml:space="preserve">szczegółowe </w:t>
      </w:r>
      <w:r w:rsidR="007158D3" w:rsidRPr="007158D3">
        <w:rPr>
          <w:rFonts w:cs="Arial"/>
          <w:iCs/>
          <w:sz w:val="24"/>
          <w:szCs w:val="24"/>
          <w:lang w:eastAsia="pl-PL"/>
        </w:rPr>
        <w:t>zasady</w:t>
      </w:r>
      <w:r w:rsidR="001C405C">
        <w:rPr>
          <w:rFonts w:cs="Arial"/>
          <w:iCs/>
          <w:sz w:val="24"/>
          <w:szCs w:val="24"/>
          <w:lang w:eastAsia="pl-PL"/>
        </w:rPr>
        <w:t xml:space="preserve"> oraz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 terminy przekazywania danych sprawozdawczych przez realizatorów programów</w:t>
      </w:r>
      <w:r w:rsidR="001C405C">
        <w:rPr>
          <w:rFonts w:cs="Arial"/>
          <w:iCs/>
          <w:sz w:val="24"/>
          <w:szCs w:val="24"/>
          <w:lang w:eastAsia="pl-PL"/>
        </w:rPr>
        <w:t>.</w:t>
      </w:r>
      <w:r w:rsidR="001C405C" w:rsidRPr="007158D3">
        <w:rPr>
          <w:rFonts w:cs="Arial"/>
          <w:iCs/>
          <w:sz w:val="24"/>
          <w:szCs w:val="24"/>
          <w:lang w:eastAsia="pl-PL"/>
        </w:rPr>
        <w:t xml:space="preserve"> </w:t>
      </w:r>
      <w:r w:rsidR="001C405C">
        <w:rPr>
          <w:rFonts w:cs="Arial"/>
          <w:iCs/>
          <w:sz w:val="24"/>
          <w:szCs w:val="24"/>
          <w:lang w:eastAsia="pl-PL"/>
        </w:rPr>
        <w:t xml:space="preserve">Terminy te zostaną określone z uwzględnieniem </w:t>
      </w:r>
      <w:r w:rsidR="007158D3" w:rsidRPr="007158D3">
        <w:rPr>
          <w:rFonts w:cs="Arial"/>
          <w:iCs/>
          <w:sz w:val="24"/>
          <w:szCs w:val="24"/>
          <w:lang w:eastAsia="pl-PL"/>
        </w:rPr>
        <w:t>odpowiedni</w:t>
      </w:r>
      <w:r w:rsidR="001C405C">
        <w:rPr>
          <w:rFonts w:cs="Arial"/>
          <w:iCs/>
          <w:sz w:val="24"/>
          <w:szCs w:val="24"/>
          <w:lang w:eastAsia="pl-PL"/>
        </w:rPr>
        <w:t>ego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 margines</w:t>
      </w:r>
      <w:r w:rsidR="001C405C">
        <w:rPr>
          <w:rFonts w:cs="Arial"/>
          <w:iCs/>
          <w:sz w:val="24"/>
          <w:szCs w:val="24"/>
          <w:lang w:eastAsia="pl-PL"/>
        </w:rPr>
        <w:t>u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 </w:t>
      </w:r>
      <w:r w:rsidR="001C405C" w:rsidRPr="007158D3">
        <w:rPr>
          <w:rFonts w:cs="Arial"/>
          <w:iCs/>
          <w:sz w:val="24"/>
          <w:szCs w:val="24"/>
          <w:lang w:eastAsia="pl-PL"/>
        </w:rPr>
        <w:t>czasow</w:t>
      </w:r>
      <w:r w:rsidR="001C405C">
        <w:rPr>
          <w:rFonts w:cs="Arial"/>
          <w:iCs/>
          <w:sz w:val="24"/>
          <w:szCs w:val="24"/>
          <w:lang w:eastAsia="pl-PL"/>
        </w:rPr>
        <w:t xml:space="preserve">ego, niezbędnego do </w:t>
      </w:r>
      <w:r w:rsidR="001C405C" w:rsidRPr="007158D3">
        <w:rPr>
          <w:rFonts w:cs="Arial"/>
          <w:iCs/>
          <w:sz w:val="24"/>
          <w:szCs w:val="24"/>
          <w:lang w:eastAsia="pl-PL"/>
        </w:rPr>
        <w:t>zebrani</w:t>
      </w:r>
      <w:r w:rsidR="001C405C">
        <w:rPr>
          <w:rFonts w:cs="Arial"/>
          <w:iCs/>
          <w:sz w:val="24"/>
          <w:szCs w:val="24"/>
          <w:lang w:eastAsia="pl-PL"/>
        </w:rPr>
        <w:t xml:space="preserve">a 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i </w:t>
      </w:r>
      <w:r w:rsidR="001C405C">
        <w:rPr>
          <w:rFonts w:cs="Arial"/>
          <w:iCs/>
          <w:sz w:val="24"/>
          <w:szCs w:val="24"/>
          <w:lang w:eastAsia="pl-PL"/>
        </w:rPr>
        <w:t>weryfikacji</w:t>
      </w:r>
      <w:r w:rsidR="001C405C" w:rsidRPr="007158D3">
        <w:rPr>
          <w:rFonts w:cs="Arial"/>
          <w:iCs/>
          <w:sz w:val="24"/>
          <w:szCs w:val="24"/>
          <w:lang w:eastAsia="pl-PL"/>
        </w:rPr>
        <w:t xml:space="preserve"> </w:t>
      </w:r>
      <w:r w:rsidR="007158D3" w:rsidRPr="007158D3">
        <w:rPr>
          <w:rFonts w:cs="Arial"/>
          <w:iCs/>
          <w:sz w:val="24"/>
          <w:szCs w:val="24"/>
          <w:lang w:eastAsia="pl-PL"/>
        </w:rPr>
        <w:t>pełnych danych</w:t>
      </w:r>
      <w:r w:rsidR="001C405C">
        <w:rPr>
          <w:rFonts w:cs="Arial"/>
          <w:iCs/>
          <w:sz w:val="24"/>
          <w:szCs w:val="24"/>
          <w:lang w:eastAsia="pl-PL"/>
        </w:rPr>
        <w:t xml:space="preserve"> sprawozdawczych, a także zostanie wskazany </w:t>
      </w:r>
      <w:r w:rsidR="007158D3" w:rsidRPr="007158D3">
        <w:rPr>
          <w:rFonts w:cs="Arial"/>
          <w:iCs/>
          <w:sz w:val="24"/>
          <w:szCs w:val="24"/>
          <w:lang w:eastAsia="pl-PL"/>
        </w:rPr>
        <w:t>termin rozpoczęcia opracowania raportu końcowego</w:t>
      </w:r>
      <w:r w:rsidR="007158D3">
        <w:rPr>
          <w:rFonts w:cs="Arial"/>
          <w:iCs/>
          <w:sz w:val="24"/>
          <w:szCs w:val="24"/>
          <w:lang w:eastAsia="pl-PL"/>
        </w:rPr>
        <w:t xml:space="preserve"> 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z realizacji programu. </w:t>
      </w:r>
    </w:p>
    <w:p w14:paraId="1357A6D4" w14:textId="77777777" w:rsidR="007158D3" w:rsidRPr="007158D3" w:rsidRDefault="007158D3" w:rsidP="007158D3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pl-PL"/>
        </w:rPr>
      </w:pPr>
    </w:p>
    <w:p w14:paraId="24A7DB40" w14:textId="00A24110" w:rsidR="007158D3" w:rsidRPr="007158D3" w:rsidRDefault="006B2E33" w:rsidP="007158D3">
      <w:pPr>
        <w:autoSpaceDE w:val="0"/>
        <w:autoSpaceDN w:val="0"/>
        <w:adjustRightInd w:val="0"/>
        <w:jc w:val="both"/>
        <w:rPr>
          <w:rFonts w:cs="Arial"/>
          <w:iCs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  <w:lang w:eastAsia="pl-PL"/>
        </w:rPr>
        <w:t xml:space="preserve">Mając na uwadze </w:t>
      </w:r>
      <w:r w:rsidR="00F82413">
        <w:rPr>
          <w:rFonts w:cs="Arial"/>
          <w:iCs/>
          <w:sz w:val="24"/>
          <w:szCs w:val="24"/>
          <w:lang w:eastAsia="pl-PL"/>
        </w:rPr>
        <w:t>powyższe</w:t>
      </w:r>
      <w:r>
        <w:rPr>
          <w:rFonts w:cs="Arial"/>
          <w:iCs/>
          <w:sz w:val="24"/>
          <w:szCs w:val="24"/>
          <w:lang w:eastAsia="pl-PL"/>
        </w:rPr>
        <w:t xml:space="preserve"> wyjaśnienia dot. podjętych działań mających na celu zapewnienie prawidłowej realizacji zadań 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 Referatu</w:t>
      </w:r>
      <w:r>
        <w:rPr>
          <w:rFonts w:cs="Arial"/>
          <w:iCs/>
          <w:sz w:val="24"/>
          <w:szCs w:val="24"/>
          <w:lang w:eastAsia="pl-PL"/>
        </w:rPr>
        <w:t xml:space="preserve"> </w:t>
      </w:r>
      <w:r w:rsidRPr="009831FD">
        <w:rPr>
          <w:sz w:val="24"/>
          <w:szCs w:val="24"/>
        </w:rPr>
        <w:t>Polityki Zdrowotnej i Promocji Zdrowia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, w szczególności poprzez wzmocnienie nadzoru bezpośredniego oraz wprowadzenie bieżącej kontroli merytorycznej, </w:t>
      </w:r>
      <w:r w:rsidR="00F82413" w:rsidRPr="007158D3">
        <w:rPr>
          <w:rFonts w:cs="Arial"/>
          <w:iCs/>
          <w:sz w:val="24"/>
          <w:szCs w:val="24"/>
          <w:lang w:eastAsia="pl-PL"/>
        </w:rPr>
        <w:t>przyjmuje się</w:t>
      </w:r>
      <w:r w:rsidR="00F82413">
        <w:rPr>
          <w:rFonts w:cs="Arial"/>
          <w:iCs/>
          <w:sz w:val="24"/>
          <w:szCs w:val="24"/>
          <w:lang w:eastAsia="pl-PL"/>
        </w:rPr>
        <w:t>, iż</w:t>
      </w:r>
      <w:r w:rsidR="00F82413" w:rsidRPr="007158D3">
        <w:rPr>
          <w:rFonts w:cs="Arial"/>
          <w:iCs/>
          <w:sz w:val="24"/>
          <w:szCs w:val="24"/>
          <w:lang w:eastAsia="pl-PL"/>
        </w:rPr>
        <w:t xml:space="preserve"> 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wniosek pokontrolny </w:t>
      </w:r>
      <w:r w:rsidR="00F82413">
        <w:rPr>
          <w:rFonts w:cs="Arial"/>
          <w:iCs/>
          <w:sz w:val="24"/>
          <w:szCs w:val="24"/>
          <w:lang w:eastAsia="pl-PL"/>
        </w:rPr>
        <w:t>został</w:t>
      </w:r>
      <w:r w:rsidR="007158D3" w:rsidRPr="007158D3">
        <w:rPr>
          <w:rFonts w:cs="Arial"/>
          <w:iCs/>
          <w:sz w:val="24"/>
          <w:szCs w:val="24"/>
          <w:lang w:eastAsia="pl-PL"/>
        </w:rPr>
        <w:t xml:space="preserve"> zrealizowany.</w:t>
      </w:r>
    </w:p>
    <w:p w14:paraId="34709C07" w14:textId="77777777" w:rsidR="00BC56C4" w:rsidRDefault="00BC56C4" w:rsidP="007158D3">
      <w:pPr>
        <w:pStyle w:val="Tre0"/>
        <w:spacing w:line="240" w:lineRule="auto"/>
      </w:pPr>
    </w:p>
    <w:p w14:paraId="5F1E8DF6" w14:textId="73C3BE28" w:rsidR="00BC56C4" w:rsidRPr="00D63839" w:rsidRDefault="007158D3" w:rsidP="005F65DE">
      <w:pPr>
        <w:pStyle w:val="Tre0"/>
        <w:rPr>
          <w:i/>
        </w:rPr>
      </w:pPr>
      <w:r w:rsidRPr="00D63839">
        <w:rPr>
          <w:i/>
        </w:rPr>
        <w:t>Z poważaniem</w:t>
      </w:r>
    </w:p>
    <w:p w14:paraId="3763058F" w14:textId="77777777" w:rsidR="007158D3" w:rsidRDefault="007158D3" w:rsidP="005F65DE">
      <w:pPr>
        <w:pStyle w:val="Tre0"/>
      </w:pPr>
    </w:p>
    <w:p w14:paraId="3238F2E8" w14:textId="25971FE1" w:rsidR="00BC56C4" w:rsidRDefault="009831FD" w:rsidP="005F65DE">
      <w:pPr>
        <w:pStyle w:val="Tre0"/>
      </w:pPr>
      <w:r>
        <w:t xml:space="preserve">z up. Marszałka Województwa </w:t>
      </w:r>
    </w:p>
    <w:p w14:paraId="31AEAF44" w14:textId="158683D8" w:rsidR="009831FD" w:rsidRDefault="009831FD" w:rsidP="005F65DE">
      <w:pPr>
        <w:pStyle w:val="Tre0"/>
      </w:pPr>
    </w:p>
    <w:p w14:paraId="647CBB86" w14:textId="3C04D8A8" w:rsidR="009831FD" w:rsidRPr="009831FD" w:rsidRDefault="009831FD" w:rsidP="005F65DE">
      <w:pPr>
        <w:pStyle w:val="Tre0"/>
        <w:rPr>
          <w:i/>
        </w:rPr>
      </w:pPr>
      <w:r w:rsidRPr="009831FD">
        <w:rPr>
          <w:i/>
        </w:rPr>
        <w:t>Leszek Pietraszek</w:t>
      </w:r>
    </w:p>
    <w:p w14:paraId="20F873DC" w14:textId="1CA92236" w:rsidR="009831FD" w:rsidRDefault="009831FD" w:rsidP="005F65DE">
      <w:pPr>
        <w:pStyle w:val="Tre0"/>
      </w:pPr>
      <w:r>
        <w:t>Wicemarszałek Województwa Śląskiego</w:t>
      </w:r>
    </w:p>
    <w:p w14:paraId="4DCB6E45" w14:textId="77777777" w:rsidR="00BC56C4" w:rsidRDefault="00BC56C4" w:rsidP="005F65DE">
      <w:pPr>
        <w:pStyle w:val="Tre0"/>
      </w:pPr>
    </w:p>
    <w:p w14:paraId="10522B8E" w14:textId="77777777" w:rsidR="00BC56C4" w:rsidRDefault="00BC56C4" w:rsidP="005F65DE">
      <w:pPr>
        <w:pStyle w:val="Tre0"/>
      </w:pPr>
    </w:p>
    <w:p w14:paraId="11340641" w14:textId="77777777" w:rsidR="005F65DE" w:rsidRDefault="005F65DE" w:rsidP="005F65DE">
      <w:pPr>
        <w:pStyle w:val="Tre0"/>
      </w:pPr>
    </w:p>
    <w:p w14:paraId="13E0AAB5" w14:textId="77777777" w:rsidR="005F65DE" w:rsidRPr="005F65DE" w:rsidRDefault="005F65DE" w:rsidP="005F65DE">
      <w:pPr>
        <w:pStyle w:val="Tre0"/>
      </w:pPr>
    </w:p>
    <w:p w14:paraId="7B4B35EC" w14:textId="77777777" w:rsidR="0039172C" w:rsidRDefault="0039172C" w:rsidP="00AC48F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</w:p>
    <w:p w14:paraId="06908807" w14:textId="77777777" w:rsidR="0039172C" w:rsidRDefault="0039172C" w:rsidP="00AC48F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</w:p>
    <w:p w14:paraId="4A056726" w14:textId="77777777" w:rsidR="00AC48FD" w:rsidRDefault="00AC48FD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23D30060" w14:textId="77777777" w:rsidR="00AC48FD" w:rsidRDefault="00AC48FD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6604D122" w14:textId="77777777" w:rsidR="00AC48FD" w:rsidRDefault="00AC48FD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2ECC5C95" w14:textId="77777777" w:rsidR="0039172C" w:rsidRDefault="0039172C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5E625D05" w14:textId="77777777" w:rsidR="007158D3" w:rsidRDefault="007158D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</w:p>
    <w:p w14:paraId="141A7164" w14:textId="77777777" w:rsidR="007158D3" w:rsidRDefault="007158D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</w:p>
    <w:p w14:paraId="2F526644" w14:textId="77777777" w:rsidR="007158D3" w:rsidRDefault="007158D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</w:p>
    <w:p w14:paraId="722DBE7F" w14:textId="2799FE97" w:rsidR="007158D3" w:rsidRPr="00D63839" w:rsidRDefault="009831FD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22"/>
          <w:szCs w:val="22"/>
        </w:rPr>
      </w:pPr>
      <w:r w:rsidRPr="00D63839">
        <w:rPr>
          <w:sz w:val="22"/>
          <w:szCs w:val="22"/>
        </w:rPr>
        <w:t xml:space="preserve">Załącznik: </w:t>
      </w:r>
    </w:p>
    <w:p w14:paraId="59C89E3A" w14:textId="32A4E943" w:rsidR="009831FD" w:rsidRPr="00D63839" w:rsidRDefault="009831FD" w:rsidP="009831FD">
      <w:pPr>
        <w:pStyle w:val="Tre0"/>
        <w:rPr>
          <w:sz w:val="22"/>
          <w:szCs w:val="22"/>
        </w:rPr>
      </w:pPr>
      <w:r w:rsidRPr="00D63839">
        <w:rPr>
          <w:sz w:val="22"/>
          <w:szCs w:val="22"/>
        </w:rPr>
        <w:t xml:space="preserve">Upoważnienie </w:t>
      </w:r>
      <w:r w:rsidR="00D63839">
        <w:rPr>
          <w:sz w:val="22"/>
          <w:szCs w:val="22"/>
        </w:rPr>
        <w:t xml:space="preserve">MW nr 64/25 z dnia 20.03.2025 r. </w:t>
      </w:r>
    </w:p>
    <w:p w14:paraId="6336FBB2" w14:textId="77777777" w:rsidR="007158D3" w:rsidRDefault="007158D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</w:p>
    <w:p w14:paraId="1D3DD4F9" w14:textId="77777777" w:rsidR="007158D3" w:rsidRDefault="007158D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</w:p>
    <w:p w14:paraId="2FC90E67" w14:textId="77777777" w:rsidR="007158D3" w:rsidRDefault="007158D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</w:p>
    <w:p w14:paraId="07B0A3CD" w14:textId="68200768" w:rsidR="009D1113" w:rsidRPr="00AC48FD" w:rsidRDefault="002A482F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sz w:val="18"/>
          <w:szCs w:val="18"/>
        </w:rPr>
      </w:pPr>
      <w:r w:rsidRPr="00AC48FD">
        <w:rPr>
          <w:sz w:val="18"/>
          <w:szCs w:val="18"/>
        </w:rPr>
        <w:t>Otrzymują:</w:t>
      </w:r>
      <w:r w:rsidRPr="00AC48FD">
        <w:rPr>
          <w:sz w:val="18"/>
          <w:szCs w:val="18"/>
        </w:rPr>
        <w:tab/>
        <w:t>Adresat,</w:t>
      </w:r>
      <w:r w:rsidR="005F65DE" w:rsidRPr="00AC48FD">
        <w:rPr>
          <w:sz w:val="18"/>
          <w:szCs w:val="18"/>
        </w:rPr>
        <w:br/>
      </w:r>
      <w:r w:rsidRPr="00AC48FD">
        <w:rPr>
          <w:sz w:val="18"/>
          <w:szCs w:val="18"/>
        </w:rPr>
        <w:t>(do wiadomości)</w:t>
      </w:r>
      <w:r w:rsidR="00473A60" w:rsidRPr="00AC48FD">
        <w:rPr>
          <w:sz w:val="18"/>
          <w:szCs w:val="18"/>
        </w:rPr>
        <w:tab/>
      </w:r>
      <w:r w:rsidRPr="00AC48FD">
        <w:rPr>
          <w:sz w:val="18"/>
          <w:szCs w:val="18"/>
        </w:rPr>
        <w:t>kopia a/a</w:t>
      </w:r>
    </w:p>
    <w:sectPr w:rsidR="009D1113" w:rsidRPr="00AC48FD" w:rsidSect="004E0604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17D4" w14:textId="77777777" w:rsidR="00CD229B" w:rsidRDefault="00CD229B" w:rsidP="00AB4A4A">
      <w:r>
        <w:separator/>
      </w:r>
    </w:p>
  </w:endnote>
  <w:endnote w:type="continuationSeparator" w:id="0">
    <w:p w14:paraId="6BC5905C" w14:textId="77777777" w:rsidR="00CD229B" w:rsidRDefault="00CD229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65F" w14:textId="3C59A5C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3777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3777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1D22" w14:textId="15B9EB15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C0AC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C0AC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D354" w14:textId="77777777" w:rsidR="00CD229B" w:rsidRDefault="00CD229B" w:rsidP="00AB4A4A">
      <w:r>
        <w:separator/>
      </w:r>
    </w:p>
  </w:footnote>
  <w:footnote w:type="continuationSeparator" w:id="0">
    <w:p w14:paraId="58E77178" w14:textId="77777777" w:rsidR="00CD229B" w:rsidRDefault="00CD229B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78BF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121C311" wp14:editId="6A8FD767">
          <wp:simplePos x="0" y="0"/>
          <wp:positionH relativeFrom="column">
            <wp:posOffset>-5715</wp:posOffset>
          </wp:positionH>
          <wp:positionV relativeFrom="paragraph">
            <wp:posOffset>3358515</wp:posOffset>
          </wp:positionV>
          <wp:extent cx="1407795" cy="1928861"/>
          <wp:effectExtent l="0" t="0" r="1905" b="0"/>
          <wp:wrapNone/>
          <wp:docPr id="4" name="Obraz 4" descr="Marszałek Województwa Śląskiego. Wojciech Saługa. Urząd Marszałkowski Województwa Śląskiego, ul. Ligonia 46, 40-037 Katowice, telefon + 48 32 20 78 290, marszal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1928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7BB232E" wp14:editId="114198B2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96DD8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B232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LF7wEAAL0DAAAOAAAAZHJzL2Uyb0RvYy54bWysU1Fv0zAQfkfiP1h+p0kKrFPUdBqbhpAG&#10;mzT4Aa5zaawlPnN2m5Rfz9lpyoA3xIt1ts/ffffd5/XV2HfiAOQN2koWi1wKsBprY3eV/Pb17s2l&#10;FD4oW6sOLVTyCF5ebV6/Wg+uhCW22NVAgkGsLwdXyTYEV2aZ1y30yi/QgeXLBqlXgbe0y2pSA6P3&#10;XbbM84tsQKodoQbv+fR2upSbhN80oMND03gIoqskcwtppbRu45pt1qrckXKt0Sca6h9Y9MpYLnqG&#10;ulVBiT2Zv6B6owk9NmGhsc+waYyG1AN3U+R/dPPUKgepFxbHu7NM/v/B6i+HRxKmruRSCqt6HtEj&#10;diACPPuAA4hiFTUanC859clxchg/4MizTv16d4/62QuLN62yO7gmwqEFVTPHIr7MXjydcHwE2Q6f&#10;seZiah8wAY0N9VFAlkQwOs/qeJ4PjEHoWPLdRVG8fS+F5rtVni9Xl2mCmSrn5458+AjYixhUktgA&#10;CV4d7n2IdFQ5p8RqFu9M1yUTdPa3A06MJ4l+ZDxxD+N2PMmxxfrIjRBOnuI/wEGL9EOKgf1USf99&#10;rwik6D5ZFiOabw5oDrZzoKzmp5UMUkzhTZhMundkdi0jT3JbvGbBGpNaicpOLE482SOpw5Ofowlf&#10;7lPWr1+3+QkAAP//AwBQSwMEFAAGAAgAAAAhAH9XYD7gAAAADAEAAA8AAABkcnMvZG93bnJldi54&#10;bWxMjzFPwzAUhHck/oP1kNioHQIhhDhVhWBCQk3DwOjEbmI1fg6x24Z/z2OC8XSnu+/K9eJGdjJz&#10;sB4lJCsBzGDntcVewkfzepMDC1GhVqNHI+HbBFhXlxelKrQ/Y21Ou9gzKsFQKAlDjFPBeegG41RY&#10;+ckgeXs/OxVJzj3XszpTuRv5rRAZd8oiLQxqMs+D6Q67o5Ow+cT6xX69t9t6X9umeRT4lh2kvL5a&#10;Nk/AolniXxh+8QkdKmJq/RF1YCPpNMkoKuEuF/SBEmmWPABrybrP0wx4VfL/J6ofAAAA//8DAFBL&#10;AQItABQABgAIAAAAIQC2gziS/gAAAOEBAAATAAAAAAAAAAAAAAAAAAAAAABbQ29udGVudF9UeXBl&#10;c10ueG1sUEsBAi0AFAAGAAgAAAAhADj9If/WAAAAlAEAAAsAAAAAAAAAAAAAAAAALwEAAF9yZWxz&#10;Ly5yZWxzUEsBAi0AFAAGAAgAAAAhACQg8sXvAQAAvQMAAA4AAAAAAAAAAAAAAAAALgIAAGRycy9l&#10;Mm9Eb2MueG1sUEsBAi0AFAAGAAgAAAAhAH9XYD7gAAAADAEAAA8AAAAAAAAAAAAAAAAASQQAAGRy&#10;cy9kb3ducmV2LnhtbFBLBQYAAAAABAAEAPMAAABWBQAAAAA=&#10;" o:allowoverlap="f" filled="f" stroked="f">
              <v:textbox inset="0,0,0,0">
                <w:txbxContent>
                  <w:p w14:paraId="3A696DD8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1C8B973E" wp14:editId="11F7CEC5">
          <wp:extent cx="1510665" cy="501015"/>
          <wp:effectExtent l="0" t="0" r="0" b="0"/>
          <wp:docPr id="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F2F79D2"/>
    <w:multiLevelType w:val="hybridMultilevel"/>
    <w:tmpl w:val="390C1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D1D08"/>
    <w:multiLevelType w:val="hybridMultilevel"/>
    <w:tmpl w:val="E592D2D2"/>
    <w:lvl w:ilvl="0" w:tplc="BBC03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676B4"/>
    <w:rsid w:val="000A6DD0"/>
    <w:rsid w:val="0013636D"/>
    <w:rsid w:val="00160961"/>
    <w:rsid w:val="00197E93"/>
    <w:rsid w:val="001C405C"/>
    <w:rsid w:val="001C4AA2"/>
    <w:rsid w:val="001D5529"/>
    <w:rsid w:val="001E6FE6"/>
    <w:rsid w:val="001F40E6"/>
    <w:rsid w:val="002369DC"/>
    <w:rsid w:val="0024013A"/>
    <w:rsid w:val="00240EDE"/>
    <w:rsid w:val="00244E25"/>
    <w:rsid w:val="0024632C"/>
    <w:rsid w:val="00277368"/>
    <w:rsid w:val="00282C05"/>
    <w:rsid w:val="00286B41"/>
    <w:rsid w:val="002A482F"/>
    <w:rsid w:val="002A6095"/>
    <w:rsid w:val="002C6693"/>
    <w:rsid w:val="002E3FFD"/>
    <w:rsid w:val="003039A5"/>
    <w:rsid w:val="00310EED"/>
    <w:rsid w:val="0031614F"/>
    <w:rsid w:val="00317313"/>
    <w:rsid w:val="00324552"/>
    <w:rsid w:val="00390108"/>
    <w:rsid w:val="0039172C"/>
    <w:rsid w:val="003D3268"/>
    <w:rsid w:val="003E5C79"/>
    <w:rsid w:val="003E64C0"/>
    <w:rsid w:val="003F7A20"/>
    <w:rsid w:val="0040055C"/>
    <w:rsid w:val="00470595"/>
    <w:rsid w:val="00473297"/>
    <w:rsid w:val="00473A60"/>
    <w:rsid w:val="004A1F4D"/>
    <w:rsid w:val="004B21A9"/>
    <w:rsid w:val="004B3D78"/>
    <w:rsid w:val="004B5F03"/>
    <w:rsid w:val="004E0604"/>
    <w:rsid w:val="005223DD"/>
    <w:rsid w:val="00541D56"/>
    <w:rsid w:val="00550F41"/>
    <w:rsid w:val="005F1C87"/>
    <w:rsid w:val="005F2DB1"/>
    <w:rsid w:val="005F65DE"/>
    <w:rsid w:val="00604101"/>
    <w:rsid w:val="006476FE"/>
    <w:rsid w:val="00651A52"/>
    <w:rsid w:val="00664DC5"/>
    <w:rsid w:val="00665345"/>
    <w:rsid w:val="006917EA"/>
    <w:rsid w:val="006B2E33"/>
    <w:rsid w:val="006F6030"/>
    <w:rsid w:val="0070621C"/>
    <w:rsid w:val="007079D0"/>
    <w:rsid w:val="007158D3"/>
    <w:rsid w:val="00746624"/>
    <w:rsid w:val="007625B3"/>
    <w:rsid w:val="00763975"/>
    <w:rsid w:val="0079165A"/>
    <w:rsid w:val="00795194"/>
    <w:rsid w:val="007B3AC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37774"/>
    <w:rsid w:val="0084242E"/>
    <w:rsid w:val="008574EB"/>
    <w:rsid w:val="0088682B"/>
    <w:rsid w:val="008F3A1B"/>
    <w:rsid w:val="008F58CF"/>
    <w:rsid w:val="0091363F"/>
    <w:rsid w:val="009168F3"/>
    <w:rsid w:val="009465B8"/>
    <w:rsid w:val="0095386C"/>
    <w:rsid w:val="00954FC8"/>
    <w:rsid w:val="00964842"/>
    <w:rsid w:val="00982ADF"/>
    <w:rsid w:val="009831FD"/>
    <w:rsid w:val="009A1138"/>
    <w:rsid w:val="009B4647"/>
    <w:rsid w:val="009B7E49"/>
    <w:rsid w:val="009D1113"/>
    <w:rsid w:val="009E2AAC"/>
    <w:rsid w:val="009F1C7B"/>
    <w:rsid w:val="00A03081"/>
    <w:rsid w:val="00A2630E"/>
    <w:rsid w:val="00A64717"/>
    <w:rsid w:val="00A81473"/>
    <w:rsid w:val="00A82E72"/>
    <w:rsid w:val="00A9282A"/>
    <w:rsid w:val="00AA2599"/>
    <w:rsid w:val="00AB4A4A"/>
    <w:rsid w:val="00AC48FD"/>
    <w:rsid w:val="00AF0361"/>
    <w:rsid w:val="00AF6C86"/>
    <w:rsid w:val="00B10A69"/>
    <w:rsid w:val="00B12132"/>
    <w:rsid w:val="00B138F8"/>
    <w:rsid w:val="00B3477F"/>
    <w:rsid w:val="00B37FC8"/>
    <w:rsid w:val="00B4557C"/>
    <w:rsid w:val="00B565EA"/>
    <w:rsid w:val="00B633D8"/>
    <w:rsid w:val="00B822AA"/>
    <w:rsid w:val="00BA5AC0"/>
    <w:rsid w:val="00BC56C4"/>
    <w:rsid w:val="00BD0D20"/>
    <w:rsid w:val="00BF725F"/>
    <w:rsid w:val="00BF7C94"/>
    <w:rsid w:val="00C14111"/>
    <w:rsid w:val="00C17635"/>
    <w:rsid w:val="00C87348"/>
    <w:rsid w:val="00C92164"/>
    <w:rsid w:val="00C92B73"/>
    <w:rsid w:val="00CA0FFF"/>
    <w:rsid w:val="00CA7D31"/>
    <w:rsid w:val="00CB67C5"/>
    <w:rsid w:val="00CD229B"/>
    <w:rsid w:val="00CF1866"/>
    <w:rsid w:val="00CF522C"/>
    <w:rsid w:val="00D0750F"/>
    <w:rsid w:val="00D16739"/>
    <w:rsid w:val="00D446F2"/>
    <w:rsid w:val="00D63839"/>
    <w:rsid w:val="00D860E3"/>
    <w:rsid w:val="00D9540E"/>
    <w:rsid w:val="00DA3A9B"/>
    <w:rsid w:val="00DC0AC4"/>
    <w:rsid w:val="00DE7850"/>
    <w:rsid w:val="00E43030"/>
    <w:rsid w:val="00E5171D"/>
    <w:rsid w:val="00E53A8B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76AE4"/>
    <w:rsid w:val="00F82413"/>
    <w:rsid w:val="00F83FD3"/>
    <w:rsid w:val="00F91D98"/>
    <w:rsid w:val="00F944E7"/>
    <w:rsid w:val="00FA6EFF"/>
    <w:rsid w:val="00FB3A61"/>
    <w:rsid w:val="00FC1C84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D734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7826-C1FB-4CAD-B5C2-3D4A529D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Anna</cp:lastModifiedBy>
  <cp:revision>2</cp:revision>
  <cp:lastPrinted>2016-07-22T11:45:00Z</cp:lastPrinted>
  <dcterms:created xsi:type="dcterms:W3CDTF">2026-04-08T09:54:00Z</dcterms:created>
  <dcterms:modified xsi:type="dcterms:W3CDTF">2026-04-08T09:54:00Z</dcterms:modified>
</cp:coreProperties>
</file>