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58AB" w14:textId="4ACB761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15AC2">
        <w:rPr>
          <w:color w:val="000000" w:themeColor="text1"/>
        </w:rPr>
        <w:t>2337/122/VII/2025</w:t>
      </w:r>
    </w:p>
    <w:p w14:paraId="403A58A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03A58AD" w14:textId="75F5267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15AC2">
        <w:rPr>
          <w:color w:val="000000" w:themeColor="text1"/>
        </w:rPr>
        <w:t>23.10.2025</w:t>
      </w:r>
    </w:p>
    <w:p w14:paraId="403A58AE" w14:textId="77777777" w:rsidR="00310921" w:rsidRPr="00906273" w:rsidRDefault="00310921" w:rsidP="00310921">
      <w:pPr>
        <w:pStyle w:val="Tre0"/>
      </w:pPr>
    </w:p>
    <w:p w14:paraId="403A58B0" w14:textId="77777777" w:rsidR="00906273" w:rsidRPr="00906273" w:rsidRDefault="00310921" w:rsidP="00DC0A77">
      <w:pPr>
        <w:pStyle w:val="rodekTre13"/>
        <w:spacing w:after="120"/>
      </w:pPr>
      <w:r w:rsidRPr="00906273">
        <w:t>w sprawie:</w:t>
      </w:r>
    </w:p>
    <w:p w14:paraId="387DE62E" w14:textId="77777777" w:rsidR="0095088D" w:rsidRDefault="0095088D" w:rsidP="0095088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z</w:t>
      </w:r>
      <w:r w:rsidRPr="002105BB">
        <w:rPr>
          <w:rFonts w:cs="Arial"/>
          <w:b/>
          <w:bCs/>
        </w:rPr>
        <w:t>mian</w:t>
      </w:r>
      <w:r>
        <w:rPr>
          <w:rFonts w:cs="Arial"/>
          <w:b/>
          <w:bCs/>
        </w:rPr>
        <w:t>y</w:t>
      </w:r>
      <w:r w:rsidRPr="002105BB">
        <w:rPr>
          <w:rFonts w:cs="Arial"/>
          <w:b/>
          <w:bCs/>
        </w:rPr>
        <w:t xml:space="preserve"> </w:t>
      </w:r>
      <w:r w:rsidRPr="00DD79DD">
        <w:rPr>
          <w:rFonts w:cs="Arial"/>
          <w:b/>
          <w:bCs/>
        </w:rPr>
        <w:t>Regulaminu wyboru projektów dla naboru nr FESL.0</w:t>
      </w:r>
      <w:r>
        <w:rPr>
          <w:rFonts w:cs="Arial"/>
          <w:b/>
          <w:bCs/>
        </w:rPr>
        <w:t>9</w:t>
      </w:r>
      <w:r w:rsidRPr="00DD79DD">
        <w:rPr>
          <w:rFonts w:cs="Arial"/>
          <w:b/>
          <w:bCs/>
        </w:rPr>
        <w:t>.02-IZ.01-02</w:t>
      </w:r>
      <w:r>
        <w:rPr>
          <w:rFonts w:cs="Arial"/>
          <w:b/>
          <w:bCs/>
        </w:rPr>
        <w:t>2</w:t>
      </w:r>
      <w:r w:rsidRPr="00DD79DD">
        <w:rPr>
          <w:rFonts w:cs="Arial"/>
          <w:b/>
          <w:bCs/>
        </w:rPr>
        <w:t xml:space="preserve">/23 </w:t>
      </w:r>
    </w:p>
    <w:p w14:paraId="0A6FB039" w14:textId="77777777" w:rsidR="00FB0EB9" w:rsidRPr="00906273" w:rsidRDefault="00FB0EB9" w:rsidP="00B457AF">
      <w:pPr>
        <w:pStyle w:val="TreBold"/>
      </w:pPr>
    </w:p>
    <w:p w14:paraId="4DCFEA84" w14:textId="1854AB3B" w:rsidR="000A08CE" w:rsidRDefault="00A41E69" w:rsidP="000A08CE">
      <w:pPr>
        <w:pStyle w:val="Tre0"/>
        <w:rPr>
          <w:rFonts w:cs="Arial"/>
        </w:rPr>
      </w:pPr>
      <w:r w:rsidRPr="00A41E69">
        <w:rPr>
          <w:rFonts w:cs="Arial"/>
        </w:rPr>
        <w:t>Na podstawie: art. 41 ust. 2 pkt 4 ustawy z dnia 5 czerwca 1998 r. o samorządzie województwa (t.j.</w:t>
      </w:r>
      <w:r w:rsidR="00BA5E26">
        <w:rPr>
          <w:rFonts w:cs="Arial"/>
        </w:rPr>
        <w:t> </w:t>
      </w:r>
      <w:r w:rsidRPr="00A41E69">
        <w:rPr>
          <w:rFonts w:cs="Arial"/>
        </w:rPr>
        <w:t>Dz. U. 202</w:t>
      </w:r>
      <w:r w:rsidR="0058202F">
        <w:rPr>
          <w:rFonts w:cs="Arial"/>
        </w:rPr>
        <w:t>5</w:t>
      </w:r>
      <w:r w:rsidRPr="00A41E69">
        <w:rPr>
          <w:rFonts w:cs="Arial"/>
        </w:rPr>
        <w:t xml:space="preserve"> poz. 5</w:t>
      </w:r>
      <w:r w:rsidR="0058202F">
        <w:rPr>
          <w:rFonts w:cs="Arial"/>
        </w:rPr>
        <w:t>81</w:t>
      </w:r>
      <w:r w:rsidRPr="00A41E69">
        <w:rPr>
          <w:rFonts w:cs="Arial"/>
        </w:rPr>
        <w:t xml:space="preserve">); </w:t>
      </w:r>
      <w:r w:rsidR="00A9324D" w:rsidRPr="00A9324D">
        <w:rPr>
          <w:rFonts w:cs="Arial"/>
        </w:rPr>
        <w:t xml:space="preserve">art. 8 ust. 1 pkt 2 oraz ust. 2 pkt 2, art. 44 ust. 1, art. 50 ust. 1, 2, 4, art. 51 ust 1, 2, 3 </w:t>
      </w:r>
      <w:r w:rsidR="006C6FAD" w:rsidRPr="006C6FAD">
        <w:rPr>
          <w:rFonts w:cs="Arial"/>
        </w:rPr>
        <w:t xml:space="preserve"> ustawy z dnia 28 kwietnia 2022 r. o zasadach realizacji zadań finansowanych ze środków europejskich w perspektywie finansowej 2021-2027 (Dz. U. 2022 poz. 1079).</w:t>
      </w:r>
    </w:p>
    <w:p w14:paraId="1BB6CD8D" w14:textId="77777777" w:rsidR="00A41E69" w:rsidRPr="00B50E22" w:rsidRDefault="00A41E69" w:rsidP="000A08CE">
      <w:pPr>
        <w:pStyle w:val="Tre0"/>
      </w:pPr>
    </w:p>
    <w:p w14:paraId="403A58B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03A58B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03A58B7" w14:textId="77777777" w:rsidR="00A14375" w:rsidRPr="00906273" w:rsidRDefault="00A14375" w:rsidP="00B457AF">
      <w:pPr>
        <w:pStyle w:val="TreBold"/>
      </w:pPr>
    </w:p>
    <w:p w14:paraId="403A58B8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03A58B9" w14:textId="77777777" w:rsidR="007D4386" w:rsidRDefault="007D4386" w:rsidP="007D4386">
      <w:pPr>
        <w:pStyle w:val="rodekTre13"/>
      </w:pPr>
    </w:p>
    <w:p w14:paraId="387E1AB7" w14:textId="3306406E" w:rsidR="00DA4DAD" w:rsidRDefault="00954815" w:rsidP="0093772A">
      <w:pPr>
        <w:pStyle w:val="rodekTre13"/>
        <w:numPr>
          <w:ilvl w:val="0"/>
          <w:numId w:val="7"/>
        </w:numPr>
        <w:jc w:val="left"/>
        <w:rPr>
          <w:rFonts w:cs="Arial"/>
          <w:szCs w:val="20"/>
        </w:rPr>
      </w:pPr>
      <w:r w:rsidRPr="00954815">
        <w:rPr>
          <w:rFonts w:cs="Arial"/>
          <w:szCs w:val="20"/>
        </w:rPr>
        <w:t xml:space="preserve">Zmienia się Regulamin wyboru projektów dla naboru nr FESL.09.02-IZ.01-022/23 w ramach programu Fundusze Europejskie dla Śląskiego 2021-2027 Działania 9.2 Rozwój ZIT, poprzez </w:t>
      </w:r>
      <w:r w:rsidR="00262F21" w:rsidRPr="00262F21">
        <w:rPr>
          <w:rFonts w:cs="Arial"/>
          <w:szCs w:val="20"/>
        </w:rPr>
        <w:t xml:space="preserve">zmianę treści Regulaminu wyboru projektów </w:t>
      </w:r>
      <w:r w:rsidR="00410C63">
        <w:rPr>
          <w:rFonts w:cs="Arial"/>
          <w:szCs w:val="20"/>
        </w:rPr>
        <w:t>(s</w:t>
      </w:r>
      <w:r w:rsidR="00410C63" w:rsidRPr="00410C63">
        <w:rPr>
          <w:rFonts w:cs="Arial"/>
          <w:szCs w:val="20"/>
        </w:rPr>
        <w:t>krócenie terminu składania wniosków do dnia 31</w:t>
      </w:r>
      <w:r w:rsidR="00410C63">
        <w:rPr>
          <w:rFonts w:cs="Arial"/>
          <w:szCs w:val="20"/>
        </w:rPr>
        <w:t> </w:t>
      </w:r>
      <w:r w:rsidR="00410C63" w:rsidRPr="00410C63">
        <w:rPr>
          <w:rFonts w:cs="Arial"/>
          <w:szCs w:val="20"/>
        </w:rPr>
        <w:t>października 2025 r</w:t>
      </w:r>
      <w:r w:rsidR="0093772A">
        <w:rPr>
          <w:rFonts w:cs="Arial"/>
          <w:szCs w:val="20"/>
        </w:rPr>
        <w:t>.).</w:t>
      </w:r>
    </w:p>
    <w:p w14:paraId="11E29AE6" w14:textId="73E1EFB3" w:rsidR="0093772A" w:rsidRPr="0093772A" w:rsidRDefault="0093772A" w:rsidP="0093772A">
      <w:pPr>
        <w:pStyle w:val="TreBold"/>
        <w:numPr>
          <w:ilvl w:val="0"/>
          <w:numId w:val="7"/>
        </w:numPr>
        <w:jc w:val="left"/>
        <w:rPr>
          <w:b w:val="0"/>
        </w:rPr>
      </w:pPr>
      <w:r w:rsidRPr="0093772A">
        <w:rPr>
          <w:b w:val="0"/>
        </w:rPr>
        <w:t>Tekst jednolity Regulaminu wyboru projektów stanowi załącznik do niniejszej uchwały.</w:t>
      </w:r>
    </w:p>
    <w:p w14:paraId="21977A8B" w14:textId="77777777" w:rsidR="0093772A" w:rsidRPr="0093772A" w:rsidRDefault="0093772A" w:rsidP="0093772A">
      <w:pPr>
        <w:pStyle w:val="TreBold"/>
      </w:pPr>
    </w:p>
    <w:p w14:paraId="5B8E4F56" w14:textId="125B0118" w:rsidR="00DA4DAD" w:rsidRDefault="00DA4DAD" w:rsidP="006D508B">
      <w:pPr>
        <w:pStyle w:val="TreBold"/>
        <w:ind w:left="720"/>
        <w:jc w:val="left"/>
      </w:pPr>
    </w:p>
    <w:p w14:paraId="403A58BC" w14:textId="3C0F7812" w:rsidR="007D4386" w:rsidRDefault="007D4386" w:rsidP="007961E9">
      <w:pPr>
        <w:pStyle w:val="rodekTre13"/>
      </w:pPr>
      <w:r>
        <w:t>§ 2.</w:t>
      </w:r>
    </w:p>
    <w:p w14:paraId="403A58BD" w14:textId="77777777" w:rsidR="007D4386" w:rsidRDefault="007D4386" w:rsidP="007D4386">
      <w:pPr>
        <w:pStyle w:val="Tre134"/>
      </w:pPr>
    </w:p>
    <w:p w14:paraId="4A7B7D3E" w14:textId="77777777" w:rsidR="00B0703E" w:rsidRPr="00B57CF8" w:rsidRDefault="00B0703E" w:rsidP="00B0703E">
      <w:pPr>
        <w:pStyle w:val="rodekTre13"/>
        <w:tabs>
          <w:tab w:val="left" w:pos="0"/>
        </w:tabs>
        <w:jc w:val="left"/>
        <w:rPr>
          <w:rFonts w:cs="Arial"/>
          <w:szCs w:val="20"/>
        </w:rPr>
      </w:pPr>
      <w:r w:rsidRPr="004A22D0">
        <w:rPr>
          <w:rFonts w:cs="Arial"/>
          <w:szCs w:val="20"/>
        </w:rPr>
        <w:t>Zmiany, o których mowa w § 1</w:t>
      </w:r>
      <w:r>
        <w:rPr>
          <w:rFonts w:cs="Arial"/>
          <w:szCs w:val="20"/>
        </w:rPr>
        <w:t>,</w:t>
      </w:r>
      <w:r w:rsidRPr="004A22D0">
        <w:rPr>
          <w:rFonts w:cs="Arial"/>
          <w:szCs w:val="20"/>
        </w:rPr>
        <w:t xml:space="preserve"> podaje się do publicznej wiadomo</w:t>
      </w:r>
      <w:r>
        <w:rPr>
          <w:rFonts w:cs="Arial"/>
          <w:szCs w:val="20"/>
        </w:rPr>
        <w:t xml:space="preserve">ści poprzez umieszczenie ich na </w:t>
      </w:r>
      <w:r w:rsidRPr="004A22D0">
        <w:rPr>
          <w:rFonts w:cs="Arial"/>
          <w:szCs w:val="20"/>
        </w:rPr>
        <w:t xml:space="preserve">stronie internetowej </w:t>
      </w:r>
      <w:hyperlink r:id="rId8" w:history="1">
        <w:r w:rsidRPr="0061427C">
          <w:rPr>
            <w:rStyle w:val="Hipercze"/>
            <w:rFonts w:cs="Arial"/>
            <w:szCs w:val="20"/>
          </w:rPr>
          <w:t>www.funduszeue.slaskie.pl</w:t>
        </w:r>
      </w:hyperlink>
      <w:r>
        <w:rPr>
          <w:rFonts w:cs="Arial"/>
          <w:szCs w:val="20"/>
        </w:rPr>
        <w:t xml:space="preserve"> </w:t>
      </w:r>
      <w:r w:rsidRPr="004A22D0">
        <w:rPr>
          <w:rFonts w:cs="Arial"/>
          <w:szCs w:val="20"/>
        </w:rPr>
        <w:t xml:space="preserve">oraz na portalu </w:t>
      </w:r>
      <w:hyperlink r:id="rId9" w:history="1">
        <w:r w:rsidRPr="004A22D0">
          <w:rPr>
            <w:rStyle w:val="Hipercze"/>
            <w:rFonts w:cs="Arial"/>
            <w:szCs w:val="20"/>
          </w:rPr>
          <w:t>www.funduszeeuropejskie.gov.pl</w:t>
        </w:r>
      </w:hyperlink>
      <w:r w:rsidRPr="004A22D0">
        <w:rPr>
          <w:rFonts w:cs="Arial"/>
          <w:szCs w:val="20"/>
        </w:rPr>
        <w:t>.</w:t>
      </w:r>
    </w:p>
    <w:p w14:paraId="63D3C0C4" w14:textId="77777777" w:rsidR="006B1D72" w:rsidRPr="006B1D72" w:rsidRDefault="006B1D72" w:rsidP="006B1D72">
      <w:pPr>
        <w:pStyle w:val="Tre0"/>
      </w:pPr>
    </w:p>
    <w:p w14:paraId="403A58C0" w14:textId="77777777" w:rsidR="007D4386" w:rsidRDefault="007D4386" w:rsidP="007D4386">
      <w:pPr>
        <w:pStyle w:val="rodekTre13"/>
      </w:pPr>
      <w:r>
        <w:t>§ 3.</w:t>
      </w:r>
    </w:p>
    <w:p w14:paraId="403A58C1" w14:textId="77777777" w:rsidR="007D4386" w:rsidRDefault="007D4386" w:rsidP="007D4386">
      <w:pPr>
        <w:pStyle w:val="Tre134"/>
      </w:pPr>
    </w:p>
    <w:p w14:paraId="403A58C2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403A58C3" w14:textId="77777777" w:rsidR="007D4386" w:rsidRDefault="007D4386" w:rsidP="007D4386">
      <w:pPr>
        <w:pStyle w:val="TreBold"/>
        <w:jc w:val="left"/>
      </w:pPr>
    </w:p>
    <w:p w14:paraId="403A58C4" w14:textId="77777777" w:rsidR="007D4386" w:rsidRDefault="007D4386" w:rsidP="007D4386">
      <w:pPr>
        <w:pStyle w:val="rodekTre13"/>
      </w:pPr>
      <w:r>
        <w:t>§ 4.</w:t>
      </w:r>
    </w:p>
    <w:p w14:paraId="403A58C5" w14:textId="77777777" w:rsidR="007D4386" w:rsidRDefault="007D4386" w:rsidP="007D4386">
      <w:pPr>
        <w:pStyle w:val="Tre134"/>
      </w:pPr>
    </w:p>
    <w:p w14:paraId="403A58C6" w14:textId="77777777" w:rsidR="007D4386" w:rsidRDefault="007D4386" w:rsidP="007D4386">
      <w:pPr>
        <w:pStyle w:val="Tre134"/>
      </w:pPr>
      <w:r>
        <w:t>Uchwała wchodzi w życie z dniem podjęcia</w:t>
      </w:r>
    </w:p>
    <w:p w14:paraId="403A58D0" w14:textId="77777777" w:rsidR="00672D36" w:rsidRDefault="00672D36" w:rsidP="00A14375">
      <w:pPr>
        <w:pStyle w:val="Tre0"/>
      </w:pPr>
    </w:p>
    <w:p w14:paraId="403A58D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03A58D7" w14:textId="77777777" w:rsidTr="00672D36">
        <w:tc>
          <w:tcPr>
            <w:tcW w:w="3369" w:type="dxa"/>
          </w:tcPr>
          <w:p w14:paraId="403A58D2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403A58D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03A58D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03A58D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03A58D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03A58DD" w14:textId="77777777" w:rsidTr="00672D36">
        <w:tc>
          <w:tcPr>
            <w:tcW w:w="3369" w:type="dxa"/>
          </w:tcPr>
          <w:p w14:paraId="403A58D8" w14:textId="70810BEE" w:rsidR="0044142D" w:rsidRPr="0051520A" w:rsidRDefault="009F22BD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03A58D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03A58D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03A58D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03A58D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03A58E3" w14:textId="77777777" w:rsidTr="00672D36">
        <w:tc>
          <w:tcPr>
            <w:tcW w:w="3369" w:type="dxa"/>
          </w:tcPr>
          <w:p w14:paraId="403A58DE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03A58D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03A58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03A58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03A58E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03A58E9" w14:textId="77777777" w:rsidTr="00672D36">
        <w:tc>
          <w:tcPr>
            <w:tcW w:w="3369" w:type="dxa"/>
          </w:tcPr>
          <w:p w14:paraId="403A58E4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03A58E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03A58E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03A58E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03A58E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03A58EF" w14:textId="77777777" w:rsidTr="00672D36">
        <w:tc>
          <w:tcPr>
            <w:tcW w:w="3369" w:type="dxa"/>
          </w:tcPr>
          <w:p w14:paraId="403A58EA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03A58E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03A58E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03A58E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03A58E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03A58F0" w14:textId="77777777" w:rsidR="00A14375" w:rsidRPr="00906273" w:rsidRDefault="00A14375" w:rsidP="00F523FF">
      <w:pPr>
        <w:pStyle w:val="Tre134"/>
      </w:pPr>
    </w:p>
    <w:sectPr w:rsidR="00A14375" w:rsidRPr="00906273" w:rsidSect="00672D36">
      <w:footerReference w:type="default" r:id="rId10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D5F1" w14:textId="77777777" w:rsidR="00915372" w:rsidRDefault="00915372" w:rsidP="00AB4A4A">
      <w:r>
        <w:separator/>
      </w:r>
    </w:p>
  </w:endnote>
  <w:endnote w:type="continuationSeparator" w:id="0">
    <w:p w14:paraId="4A3FB987" w14:textId="77777777" w:rsidR="00915372" w:rsidRDefault="0091537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58F5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1479" w14:textId="77777777" w:rsidR="00915372" w:rsidRDefault="00915372" w:rsidP="00AB4A4A">
      <w:r>
        <w:separator/>
      </w:r>
    </w:p>
  </w:footnote>
  <w:footnote w:type="continuationSeparator" w:id="0">
    <w:p w14:paraId="59EC6AE1" w14:textId="77777777" w:rsidR="00915372" w:rsidRDefault="0091537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6BD"/>
    <w:multiLevelType w:val="hybridMultilevel"/>
    <w:tmpl w:val="26D05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7A573D1"/>
    <w:multiLevelType w:val="hybridMultilevel"/>
    <w:tmpl w:val="E74AAA82"/>
    <w:lvl w:ilvl="0" w:tplc="D1B0D95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C596F"/>
    <w:multiLevelType w:val="hybridMultilevel"/>
    <w:tmpl w:val="D2DE30E2"/>
    <w:lvl w:ilvl="0" w:tplc="B9047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06C2"/>
    <w:rsid w:val="000676B4"/>
    <w:rsid w:val="00071968"/>
    <w:rsid w:val="00074807"/>
    <w:rsid w:val="00075EBB"/>
    <w:rsid w:val="000842A5"/>
    <w:rsid w:val="00084FB5"/>
    <w:rsid w:val="000A08CE"/>
    <w:rsid w:val="000A1808"/>
    <w:rsid w:val="000A6DD0"/>
    <w:rsid w:val="000B4740"/>
    <w:rsid w:val="000C19FB"/>
    <w:rsid w:val="000D1093"/>
    <w:rsid w:val="00105DDD"/>
    <w:rsid w:val="001121B4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2F21"/>
    <w:rsid w:val="00282C05"/>
    <w:rsid w:val="00286B41"/>
    <w:rsid w:val="002A711A"/>
    <w:rsid w:val="002C6693"/>
    <w:rsid w:val="002D26C5"/>
    <w:rsid w:val="002D7D48"/>
    <w:rsid w:val="002E48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0C63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4C86"/>
    <w:rsid w:val="0051520A"/>
    <w:rsid w:val="005179A7"/>
    <w:rsid w:val="005223DD"/>
    <w:rsid w:val="00541D56"/>
    <w:rsid w:val="00550F41"/>
    <w:rsid w:val="005577A0"/>
    <w:rsid w:val="00570460"/>
    <w:rsid w:val="0058202F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A7707"/>
    <w:rsid w:val="006B1D72"/>
    <w:rsid w:val="006B3AAC"/>
    <w:rsid w:val="006C6FAD"/>
    <w:rsid w:val="006D508B"/>
    <w:rsid w:val="006F4E84"/>
    <w:rsid w:val="006F6030"/>
    <w:rsid w:val="007079D0"/>
    <w:rsid w:val="0071318A"/>
    <w:rsid w:val="00746624"/>
    <w:rsid w:val="0074758F"/>
    <w:rsid w:val="0075073B"/>
    <w:rsid w:val="00760F9E"/>
    <w:rsid w:val="007625B3"/>
    <w:rsid w:val="00763975"/>
    <w:rsid w:val="007665BB"/>
    <w:rsid w:val="0079165A"/>
    <w:rsid w:val="00795194"/>
    <w:rsid w:val="007961E9"/>
    <w:rsid w:val="007B3A3E"/>
    <w:rsid w:val="007B3AC5"/>
    <w:rsid w:val="007C3F9B"/>
    <w:rsid w:val="007D4386"/>
    <w:rsid w:val="007E1371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27C"/>
    <w:rsid w:val="008F3A1B"/>
    <w:rsid w:val="009038E2"/>
    <w:rsid w:val="00906273"/>
    <w:rsid w:val="0091363F"/>
    <w:rsid w:val="009142D6"/>
    <w:rsid w:val="00915372"/>
    <w:rsid w:val="00917962"/>
    <w:rsid w:val="0093772A"/>
    <w:rsid w:val="009465B8"/>
    <w:rsid w:val="0095088D"/>
    <w:rsid w:val="0095386C"/>
    <w:rsid w:val="00954815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2BD"/>
    <w:rsid w:val="009F24E7"/>
    <w:rsid w:val="00A03081"/>
    <w:rsid w:val="00A14375"/>
    <w:rsid w:val="00A416B5"/>
    <w:rsid w:val="00A41E69"/>
    <w:rsid w:val="00A454CC"/>
    <w:rsid w:val="00A64717"/>
    <w:rsid w:val="00A82E72"/>
    <w:rsid w:val="00A84CA6"/>
    <w:rsid w:val="00A9282A"/>
    <w:rsid w:val="00A9324D"/>
    <w:rsid w:val="00AA135E"/>
    <w:rsid w:val="00AA2599"/>
    <w:rsid w:val="00AB168C"/>
    <w:rsid w:val="00AB4A4A"/>
    <w:rsid w:val="00AD52BE"/>
    <w:rsid w:val="00AF0361"/>
    <w:rsid w:val="00AF39F9"/>
    <w:rsid w:val="00AF6C86"/>
    <w:rsid w:val="00AF6D0E"/>
    <w:rsid w:val="00B0703E"/>
    <w:rsid w:val="00B10A69"/>
    <w:rsid w:val="00B15AC2"/>
    <w:rsid w:val="00B32FD5"/>
    <w:rsid w:val="00B3477F"/>
    <w:rsid w:val="00B37FC8"/>
    <w:rsid w:val="00B415BE"/>
    <w:rsid w:val="00B4557C"/>
    <w:rsid w:val="00B457AF"/>
    <w:rsid w:val="00B467A5"/>
    <w:rsid w:val="00B50E22"/>
    <w:rsid w:val="00B633D8"/>
    <w:rsid w:val="00B70726"/>
    <w:rsid w:val="00B70C97"/>
    <w:rsid w:val="00B71392"/>
    <w:rsid w:val="00B80E24"/>
    <w:rsid w:val="00BA5AC0"/>
    <w:rsid w:val="00BA5E26"/>
    <w:rsid w:val="00BA5FB2"/>
    <w:rsid w:val="00BC672C"/>
    <w:rsid w:val="00BD0D20"/>
    <w:rsid w:val="00BF725F"/>
    <w:rsid w:val="00BF7C94"/>
    <w:rsid w:val="00C26D9A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39F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A4DAD"/>
    <w:rsid w:val="00DC0A74"/>
    <w:rsid w:val="00DC0A77"/>
    <w:rsid w:val="00DE7850"/>
    <w:rsid w:val="00E224FE"/>
    <w:rsid w:val="00E257DF"/>
    <w:rsid w:val="00E44868"/>
    <w:rsid w:val="00E47887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46177"/>
    <w:rsid w:val="00F523FF"/>
    <w:rsid w:val="00F57C35"/>
    <w:rsid w:val="00F64F76"/>
    <w:rsid w:val="00F83FD3"/>
    <w:rsid w:val="00F91D98"/>
    <w:rsid w:val="00F97D9C"/>
    <w:rsid w:val="00FA276A"/>
    <w:rsid w:val="00FA3120"/>
    <w:rsid w:val="00FA6EFF"/>
    <w:rsid w:val="00FB0EB9"/>
    <w:rsid w:val="00FB3A61"/>
    <w:rsid w:val="00FB6C9E"/>
    <w:rsid w:val="00FC41E0"/>
    <w:rsid w:val="00FC4CF9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A58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unhideWhenUsed/>
    <w:locked/>
    <w:rsid w:val="00B070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4DA7-F987-4747-A7A4-A874AB8A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Podbioł-Zdziebło Agata</cp:lastModifiedBy>
  <cp:revision>38</cp:revision>
  <cp:lastPrinted>2025-10-14T05:53:00Z</cp:lastPrinted>
  <dcterms:created xsi:type="dcterms:W3CDTF">2024-07-30T07:43:00Z</dcterms:created>
  <dcterms:modified xsi:type="dcterms:W3CDTF">2025-10-24T06:57:00Z</dcterms:modified>
</cp:coreProperties>
</file>