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A912" w14:textId="044A8106" w:rsidR="00E72D9B" w:rsidRDefault="00734BA6" w:rsidP="00E036A1">
      <w:pPr>
        <w:spacing w:line="360" w:lineRule="auto"/>
        <w:rPr>
          <w:i/>
          <w:iCs/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 w:rsidR="00640EC6">
        <w:t xml:space="preserve"> </w:t>
      </w:r>
    </w:p>
    <w:p w14:paraId="436D611E" w14:textId="0C5C0EA7" w:rsidR="00203822" w:rsidRDefault="00203822" w:rsidP="00203822">
      <w:pPr>
        <w:spacing w:after="0" w:line="240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Załącznik do Uchwały nr 2</w:t>
      </w:r>
      <w:r>
        <w:rPr>
          <w:i/>
          <w:iCs/>
          <w:sz w:val="18"/>
          <w:szCs w:val="18"/>
        </w:rPr>
        <w:t>5</w:t>
      </w:r>
      <w:r w:rsidR="0031213E">
        <w:rPr>
          <w:i/>
          <w:iCs/>
          <w:sz w:val="18"/>
          <w:szCs w:val="18"/>
        </w:rPr>
        <w:t>38</w:t>
      </w:r>
      <w:r>
        <w:rPr>
          <w:i/>
          <w:iCs/>
          <w:sz w:val="18"/>
          <w:szCs w:val="18"/>
        </w:rPr>
        <w:t>/1</w:t>
      </w:r>
      <w:r w:rsidR="008338C9">
        <w:rPr>
          <w:i/>
          <w:iCs/>
          <w:sz w:val="18"/>
          <w:szCs w:val="18"/>
        </w:rPr>
        <w:t>2</w:t>
      </w:r>
      <w:r>
        <w:rPr>
          <w:i/>
          <w:iCs/>
          <w:sz w:val="18"/>
          <w:szCs w:val="18"/>
        </w:rPr>
        <w:t>6/VII/2025</w:t>
      </w:r>
    </w:p>
    <w:p w14:paraId="7EA24A90" w14:textId="5F4BA7C0" w:rsidR="00E036A1" w:rsidRDefault="00203822" w:rsidP="00203822">
      <w:pPr>
        <w:spacing w:line="360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Zarządu Województwa Śląskiego z dnia </w:t>
      </w:r>
      <w:r w:rsidR="008338C9">
        <w:rPr>
          <w:i/>
          <w:iCs/>
          <w:sz w:val="18"/>
          <w:szCs w:val="18"/>
        </w:rPr>
        <w:t>13</w:t>
      </w:r>
      <w:r>
        <w:rPr>
          <w:i/>
          <w:iCs/>
          <w:sz w:val="18"/>
          <w:szCs w:val="18"/>
        </w:rPr>
        <w:t>.1</w:t>
      </w:r>
      <w:r w:rsidR="008338C9">
        <w:rPr>
          <w:i/>
          <w:iCs/>
          <w:sz w:val="18"/>
          <w:szCs w:val="18"/>
        </w:rPr>
        <w:t>1</w:t>
      </w:r>
      <w:r>
        <w:rPr>
          <w:i/>
          <w:iCs/>
          <w:sz w:val="18"/>
          <w:szCs w:val="18"/>
        </w:rPr>
        <w:t>.2025 r</w:t>
      </w:r>
    </w:p>
    <w:p w14:paraId="6DAE0F94" w14:textId="77777777" w:rsidR="00E036A1" w:rsidRPr="00450BCB" w:rsidRDefault="00E036A1" w:rsidP="00E036A1">
      <w:pPr>
        <w:spacing w:line="360" w:lineRule="auto"/>
        <w:rPr>
          <w:i/>
          <w:iCs/>
          <w:sz w:val="18"/>
          <w:szCs w:val="18"/>
        </w:rPr>
      </w:pPr>
    </w:p>
    <w:p w14:paraId="14B0BB5C" w14:textId="77777777" w:rsidR="00E72D9B" w:rsidRDefault="00E72D9B" w:rsidP="00E72D9B">
      <w:pPr>
        <w:spacing w:line="360" w:lineRule="auto"/>
      </w:pPr>
    </w:p>
    <w:p w14:paraId="5B106527" w14:textId="77777777" w:rsidR="00E72D9B" w:rsidRPr="001E70D8" w:rsidRDefault="00E72D9B" w:rsidP="00E72D9B">
      <w:pPr>
        <w:spacing w:line="360" w:lineRule="auto"/>
        <w:jc w:val="center"/>
      </w:pPr>
    </w:p>
    <w:p w14:paraId="1F057F5F" w14:textId="77777777" w:rsidR="00E72D9B" w:rsidRPr="009C08AA" w:rsidRDefault="00E72D9B" w:rsidP="007F63D7">
      <w:pPr>
        <w:pStyle w:val="Podtytu"/>
        <w:spacing w:line="360" w:lineRule="auto"/>
        <w:rPr>
          <w:rFonts w:cs="Arial"/>
          <w:b/>
          <w:color w:val="767171" w:themeColor="background2" w:themeShade="80"/>
        </w:rPr>
      </w:pPr>
    </w:p>
    <w:p w14:paraId="30F4146A" w14:textId="77777777" w:rsidR="00E72D9B" w:rsidRPr="00BB6BE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</w:p>
    <w:p w14:paraId="1EBFE321" w14:textId="77777777" w:rsidR="00E72D9B" w:rsidRPr="00AF2065" w:rsidRDefault="00E72D9B" w:rsidP="00AF2065">
      <w:pPr>
        <w:pStyle w:val="Podtytu"/>
        <w:spacing w:line="360" w:lineRule="auto"/>
        <w:jc w:val="center"/>
        <w:rPr>
          <w:rFonts w:cs="Arial"/>
          <w:b/>
          <w:color w:val="auto"/>
          <w:szCs w:val="24"/>
        </w:rPr>
      </w:pPr>
      <w:r w:rsidRPr="00AF2065">
        <w:rPr>
          <w:rFonts w:cs="Arial"/>
          <w:b/>
          <w:color w:val="auto"/>
          <w:szCs w:val="24"/>
        </w:rPr>
        <w:t>REGULAMIN WYBORU PROJEKTÓW</w:t>
      </w:r>
    </w:p>
    <w:p w14:paraId="42791A71" w14:textId="77777777" w:rsidR="00E72D9B" w:rsidRPr="00AF2065" w:rsidRDefault="00E72D9B" w:rsidP="00AF2065">
      <w:pPr>
        <w:pStyle w:val="Podtytu"/>
        <w:spacing w:line="360" w:lineRule="auto"/>
        <w:jc w:val="center"/>
        <w:rPr>
          <w:rFonts w:cs="Arial"/>
          <w:b/>
          <w:color w:val="auto"/>
          <w:szCs w:val="24"/>
        </w:rPr>
      </w:pPr>
      <w:r w:rsidRPr="00AF2065">
        <w:rPr>
          <w:rFonts w:cs="Arial"/>
          <w:b/>
          <w:color w:val="auto"/>
          <w:szCs w:val="24"/>
        </w:rPr>
        <w:t xml:space="preserve">W </w:t>
      </w:r>
      <w:r w:rsidR="00777D9E" w:rsidRPr="00AF2065">
        <w:rPr>
          <w:rFonts w:cs="Arial"/>
          <w:b/>
          <w:color w:val="auto"/>
          <w:szCs w:val="24"/>
        </w:rPr>
        <w:t xml:space="preserve">SPOSÓB </w:t>
      </w:r>
      <w:r w:rsidR="00483A2D" w:rsidRPr="00AF2065">
        <w:rPr>
          <w:rFonts w:cs="Arial"/>
          <w:b/>
          <w:color w:val="auto"/>
          <w:szCs w:val="24"/>
        </w:rPr>
        <w:t>NIE</w:t>
      </w:r>
      <w:r w:rsidRPr="00AF2065">
        <w:rPr>
          <w:rFonts w:cs="Arial"/>
          <w:b/>
          <w:color w:val="auto"/>
          <w:szCs w:val="24"/>
        </w:rPr>
        <w:t>KONKURENCYJNY</w:t>
      </w:r>
    </w:p>
    <w:p w14:paraId="3AF83665" w14:textId="77777777" w:rsidR="00E72D9B" w:rsidRPr="00AF2065" w:rsidRDefault="00E72D9B" w:rsidP="00AF2065">
      <w:pPr>
        <w:pStyle w:val="Podtytu"/>
        <w:spacing w:line="360" w:lineRule="auto"/>
        <w:jc w:val="center"/>
        <w:rPr>
          <w:rFonts w:cs="Arial"/>
          <w:b/>
          <w:color w:val="auto"/>
          <w:szCs w:val="24"/>
        </w:rPr>
      </w:pPr>
      <w:r w:rsidRPr="00AF2065">
        <w:rPr>
          <w:rFonts w:cs="Arial"/>
          <w:b/>
          <w:color w:val="auto"/>
          <w:szCs w:val="24"/>
        </w:rPr>
        <w:t>w ramach programu</w:t>
      </w:r>
    </w:p>
    <w:p w14:paraId="5F4B9642" w14:textId="77777777" w:rsidR="00E72D9B" w:rsidRPr="00AF2065" w:rsidRDefault="00E72D9B" w:rsidP="00AF2065">
      <w:pPr>
        <w:pStyle w:val="Podtytu"/>
        <w:spacing w:line="360" w:lineRule="auto"/>
        <w:jc w:val="center"/>
        <w:rPr>
          <w:rFonts w:cs="Arial"/>
          <w:b/>
          <w:color w:val="auto"/>
          <w:szCs w:val="24"/>
        </w:rPr>
      </w:pPr>
      <w:r w:rsidRPr="00AF2065">
        <w:rPr>
          <w:rFonts w:cs="Arial"/>
          <w:b/>
          <w:color w:val="auto"/>
          <w:szCs w:val="24"/>
        </w:rPr>
        <w:t>Fundusze Europejskie dla Śląskiego 2021-2027</w:t>
      </w:r>
    </w:p>
    <w:p w14:paraId="457BA4B3" w14:textId="77777777" w:rsidR="00E72D9B" w:rsidRPr="00AF2065" w:rsidRDefault="00E72D9B" w:rsidP="00AF2065">
      <w:pPr>
        <w:spacing w:line="360" w:lineRule="auto"/>
        <w:jc w:val="center"/>
        <w:rPr>
          <w:b/>
          <w:szCs w:val="24"/>
        </w:rPr>
      </w:pPr>
    </w:p>
    <w:p w14:paraId="336A3BB3" w14:textId="77777777" w:rsidR="000225CA" w:rsidRPr="00AF2065" w:rsidRDefault="000225CA" w:rsidP="00AF2065">
      <w:pPr>
        <w:spacing w:after="0" w:line="360" w:lineRule="auto"/>
        <w:jc w:val="center"/>
        <w:rPr>
          <w:b/>
          <w:szCs w:val="24"/>
        </w:rPr>
      </w:pPr>
      <w:r w:rsidRPr="00AF2065">
        <w:rPr>
          <w:b/>
          <w:szCs w:val="24"/>
        </w:rPr>
        <w:t>Priorytet FESL.13 Fundusze Europejskie na pomoc techniczną FST</w:t>
      </w:r>
    </w:p>
    <w:p w14:paraId="0D80FF3F" w14:textId="2E74420E" w:rsidR="000225CA" w:rsidRPr="00AF2065" w:rsidRDefault="000225CA" w:rsidP="00AF2065">
      <w:pPr>
        <w:spacing w:after="0" w:line="360" w:lineRule="auto"/>
        <w:jc w:val="center"/>
        <w:rPr>
          <w:b/>
          <w:szCs w:val="24"/>
        </w:rPr>
      </w:pPr>
      <w:r w:rsidRPr="00AF2065">
        <w:rPr>
          <w:b/>
          <w:szCs w:val="24"/>
        </w:rPr>
        <w:t xml:space="preserve">Działanie FESL.13.01 </w:t>
      </w:r>
      <w:r w:rsidR="00F120A4">
        <w:rPr>
          <w:b/>
          <w:szCs w:val="24"/>
        </w:rPr>
        <w:t>Pomoc Techniczna</w:t>
      </w:r>
      <w:r w:rsidRPr="00AF2065">
        <w:rPr>
          <w:b/>
          <w:szCs w:val="24"/>
        </w:rPr>
        <w:t xml:space="preserve"> FST</w:t>
      </w:r>
    </w:p>
    <w:p w14:paraId="28CCD6B9" w14:textId="77777777" w:rsidR="00E72D9B" w:rsidRPr="00AF2065" w:rsidRDefault="00E72D9B" w:rsidP="00AF2065">
      <w:pPr>
        <w:pStyle w:val="Podtytu"/>
        <w:spacing w:line="360" w:lineRule="auto"/>
        <w:jc w:val="center"/>
        <w:rPr>
          <w:rFonts w:cs="Arial"/>
          <w:b/>
          <w:color w:val="auto"/>
          <w:szCs w:val="24"/>
        </w:rPr>
      </w:pPr>
    </w:p>
    <w:p w14:paraId="555651F2" w14:textId="77777777" w:rsidR="00FD573A" w:rsidRDefault="00FD573A" w:rsidP="00AF2065">
      <w:pPr>
        <w:jc w:val="center"/>
        <w:rPr>
          <w:b/>
          <w:szCs w:val="24"/>
        </w:rPr>
      </w:pPr>
    </w:p>
    <w:p w14:paraId="56A536D7" w14:textId="77777777" w:rsidR="00213375" w:rsidRPr="00CB3154" w:rsidRDefault="00213375" w:rsidP="00213375">
      <w:pPr>
        <w:pStyle w:val="Podtytu"/>
        <w:spacing w:line="360" w:lineRule="auto"/>
        <w:jc w:val="center"/>
        <w:rPr>
          <w:rFonts w:cs="Arial"/>
          <w:b/>
          <w:color w:val="auto"/>
          <w:szCs w:val="24"/>
        </w:rPr>
      </w:pPr>
    </w:p>
    <w:p w14:paraId="1B35B245" w14:textId="4EA0A0D8" w:rsidR="00213375" w:rsidRPr="00CB3154" w:rsidRDefault="6AED8517" w:rsidP="7FA1B195">
      <w:pPr>
        <w:pStyle w:val="Podtytu"/>
        <w:spacing w:line="360" w:lineRule="auto"/>
        <w:jc w:val="center"/>
        <w:rPr>
          <w:rFonts w:cs="Arial"/>
          <w:b/>
          <w:bCs/>
          <w:color w:val="auto"/>
        </w:rPr>
      </w:pPr>
      <w:r w:rsidRPr="640958A5">
        <w:rPr>
          <w:rFonts w:cs="Arial"/>
          <w:b/>
          <w:bCs/>
          <w:color w:val="auto"/>
        </w:rPr>
        <w:t>nr FESL.</w:t>
      </w:r>
      <w:r w:rsidR="6C7759DE" w:rsidRPr="640958A5">
        <w:rPr>
          <w:rFonts w:cs="Arial"/>
          <w:b/>
          <w:bCs/>
          <w:color w:val="auto"/>
        </w:rPr>
        <w:t>13.01-IZ.01</w:t>
      </w:r>
      <w:r w:rsidR="3F4AE33A" w:rsidRPr="640958A5">
        <w:rPr>
          <w:rFonts w:cs="Arial"/>
          <w:b/>
          <w:bCs/>
          <w:color w:val="auto"/>
        </w:rPr>
        <w:t>-308</w:t>
      </w:r>
      <w:r w:rsidR="301362CE" w:rsidRPr="640958A5">
        <w:rPr>
          <w:rFonts w:cs="Arial"/>
          <w:b/>
          <w:bCs/>
          <w:color w:val="auto"/>
        </w:rPr>
        <w:t>/25</w:t>
      </w:r>
    </w:p>
    <w:p w14:paraId="6B92897A" w14:textId="77777777" w:rsidR="00AF2065" w:rsidRDefault="00AF2065" w:rsidP="00AF2065">
      <w:pPr>
        <w:jc w:val="center"/>
        <w:rPr>
          <w:b/>
          <w:szCs w:val="24"/>
        </w:rPr>
      </w:pPr>
    </w:p>
    <w:p w14:paraId="6FB101FB" w14:textId="77777777" w:rsidR="00AF2065" w:rsidRDefault="00AF2065" w:rsidP="00AF2065">
      <w:pPr>
        <w:jc w:val="center"/>
        <w:rPr>
          <w:b/>
          <w:szCs w:val="24"/>
        </w:rPr>
      </w:pPr>
    </w:p>
    <w:p w14:paraId="74A5F357" w14:textId="77777777" w:rsidR="00AF2065" w:rsidRDefault="00AF2065" w:rsidP="00AF2065">
      <w:pPr>
        <w:jc w:val="center"/>
        <w:rPr>
          <w:b/>
          <w:szCs w:val="24"/>
        </w:rPr>
      </w:pPr>
    </w:p>
    <w:p w14:paraId="1D7545DF" w14:textId="77777777" w:rsidR="00AF2065" w:rsidRDefault="00AF2065" w:rsidP="00AF2065">
      <w:pPr>
        <w:jc w:val="center"/>
        <w:rPr>
          <w:b/>
          <w:szCs w:val="24"/>
        </w:rPr>
      </w:pPr>
    </w:p>
    <w:p w14:paraId="370639D4" w14:textId="77777777" w:rsidR="00AF2065" w:rsidRDefault="00AF2065" w:rsidP="00AF2065">
      <w:pPr>
        <w:jc w:val="center"/>
        <w:rPr>
          <w:b/>
          <w:szCs w:val="24"/>
        </w:rPr>
      </w:pPr>
    </w:p>
    <w:p w14:paraId="04E54E3D" w14:textId="77777777" w:rsidR="00AF2065" w:rsidRDefault="00AF2065" w:rsidP="00AF2065">
      <w:pPr>
        <w:jc w:val="center"/>
        <w:rPr>
          <w:b/>
          <w:szCs w:val="24"/>
        </w:rPr>
      </w:pPr>
    </w:p>
    <w:p w14:paraId="6BF733ED" w14:textId="77777777" w:rsidR="00AF2065" w:rsidRDefault="00AF2065" w:rsidP="00AF2065">
      <w:pPr>
        <w:jc w:val="center"/>
        <w:rPr>
          <w:b/>
          <w:szCs w:val="24"/>
        </w:rPr>
      </w:pPr>
    </w:p>
    <w:p w14:paraId="05900D07" w14:textId="77777777" w:rsidR="00AF2065" w:rsidRDefault="00AF2065" w:rsidP="00AF2065">
      <w:pPr>
        <w:jc w:val="center"/>
        <w:rPr>
          <w:b/>
          <w:szCs w:val="24"/>
        </w:rPr>
      </w:pPr>
    </w:p>
    <w:p w14:paraId="025077D3" w14:textId="77777777" w:rsidR="00AF2065" w:rsidRPr="00AF2065" w:rsidRDefault="00AF2065" w:rsidP="00AF2065">
      <w:pPr>
        <w:jc w:val="center"/>
        <w:rPr>
          <w:b/>
          <w:szCs w:val="24"/>
        </w:rPr>
      </w:pPr>
    </w:p>
    <w:p w14:paraId="6411888E" w14:textId="77777777" w:rsidR="00FD573A" w:rsidRPr="00AF2065" w:rsidRDefault="00FD573A" w:rsidP="00AF2065">
      <w:pPr>
        <w:jc w:val="center"/>
        <w:rPr>
          <w:b/>
          <w:szCs w:val="24"/>
        </w:rPr>
      </w:pPr>
    </w:p>
    <w:p w14:paraId="0FB0A48E" w14:textId="77777777" w:rsidR="00FD573A" w:rsidRPr="00AF2065" w:rsidRDefault="00FD573A" w:rsidP="00AF2065">
      <w:pPr>
        <w:jc w:val="center"/>
        <w:rPr>
          <w:b/>
          <w:szCs w:val="24"/>
        </w:rPr>
      </w:pPr>
    </w:p>
    <w:p w14:paraId="06A59476" w14:textId="77777777" w:rsidR="000225CA" w:rsidRPr="00AF2065" w:rsidRDefault="00AF2065" w:rsidP="00AF2065">
      <w:pPr>
        <w:jc w:val="center"/>
        <w:rPr>
          <w:b/>
          <w:szCs w:val="24"/>
        </w:rPr>
      </w:pPr>
      <w:r w:rsidRPr="00AF2065">
        <w:rPr>
          <w:b/>
          <w:szCs w:val="24"/>
        </w:rPr>
        <w:t>URZĄD MARSZAŁKOWSKI WOJEWÓDZTWA ŚLĄSKIEGO</w:t>
      </w:r>
    </w:p>
    <w:p w14:paraId="193D212D" w14:textId="77777777" w:rsidR="000225CA" w:rsidRDefault="000225CA" w:rsidP="00FD573A"/>
    <w:p w14:paraId="592E7890" w14:textId="77777777" w:rsidR="000225CA" w:rsidRDefault="000225CA" w:rsidP="00FD573A"/>
    <w:p w14:paraId="66D41583" w14:textId="77777777" w:rsidR="000225CA" w:rsidRPr="00AF2065" w:rsidRDefault="000225CA" w:rsidP="00FD573A"/>
    <w:p w14:paraId="714A1D53" w14:textId="3C0F6E5A" w:rsidR="00AF2065" w:rsidRDefault="3BCDC154" w:rsidP="7FA1B195">
      <w:pPr>
        <w:pStyle w:val="Podtytu"/>
        <w:spacing w:line="360" w:lineRule="auto"/>
        <w:jc w:val="center"/>
        <w:rPr>
          <w:rFonts w:cs="Arial"/>
          <w:b/>
          <w:bCs/>
          <w:color w:val="auto"/>
        </w:rPr>
      </w:pPr>
      <w:r w:rsidRPr="640958A5">
        <w:rPr>
          <w:rFonts w:cs="Arial"/>
          <w:b/>
          <w:bCs/>
          <w:color w:val="auto"/>
        </w:rPr>
        <w:t xml:space="preserve">Katowice, </w:t>
      </w:r>
      <w:r w:rsidR="0082417E">
        <w:rPr>
          <w:rFonts w:cs="Arial"/>
          <w:b/>
          <w:bCs/>
          <w:color w:val="auto"/>
        </w:rPr>
        <w:t>13.</w:t>
      </w:r>
      <w:r w:rsidR="587C1220" w:rsidRPr="640958A5">
        <w:rPr>
          <w:rFonts w:cs="Arial"/>
          <w:b/>
          <w:bCs/>
          <w:color w:val="auto"/>
        </w:rPr>
        <w:t>11</w:t>
      </w:r>
      <w:r w:rsidR="18A44B71" w:rsidRPr="640958A5">
        <w:rPr>
          <w:rFonts w:cs="Arial"/>
          <w:b/>
          <w:bCs/>
          <w:color w:val="auto"/>
        </w:rPr>
        <w:t>.2025</w:t>
      </w:r>
      <w:r w:rsidR="653978FD" w:rsidRPr="640958A5">
        <w:rPr>
          <w:rFonts w:cs="Arial"/>
          <w:b/>
          <w:bCs/>
          <w:color w:val="auto"/>
        </w:rPr>
        <w:t xml:space="preserve"> rok</w:t>
      </w:r>
      <w:bookmarkStart w:id="0" w:name="_Toc114570830"/>
    </w:p>
    <w:p w14:paraId="4353F815" w14:textId="72BB07A0" w:rsidR="000E58BD" w:rsidRDefault="000E58BD">
      <w:pPr>
        <w:spacing w:after="160"/>
        <w:rPr>
          <w:rFonts w:cs="Arial"/>
          <w:b/>
        </w:rPr>
        <w:sectPr w:rsidR="000E58BD" w:rsidSect="00CF4BBD">
          <w:headerReference w:type="defaul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610C15" w14:textId="79293573" w:rsidR="000E58BD" w:rsidRPr="00C14307" w:rsidRDefault="000E58BD" w:rsidP="000E58BD">
      <w:pPr>
        <w:pStyle w:val="Tekstpodstawowy"/>
        <w:spacing w:before="120"/>
        <w:jc w:val="both"/>
        <w:rPr>
          <w:strike/>
          <w:sz w:val="22"/>
          <w:szCs w:val="22"/>
        </w:rPr>
      </w:pPr>
      <w:r w:rsidRPr="00C14307">
        <w:rPr>
          <w:b/>
          <w:sz w:val="22"/>
          <w:szCs w:val="22"/>
        </w:rPr>
        <w:lastRenderedPageBreak/>
        <w:t>Słownik stosowanych pojęć i skrótów</w:t>
      </w:r>
      <w:r w:rsidR="00931258">
        <w:rPr>
          <w:b/>
          <w:sz w:val="22"/>
          <w:szCs w:val="22"/>
        </w:rPr>
        <w:t>:</w:t>
      </w:r>
    </w:p>
    <w:p w14:paraId="31193BED" w14:textId="77777777" w:rsidR="000E58BD" w:rsidRPr="00C14307" w:rsidRDefault="000E58BD" w:rsidP="00C30E46">
      <w:pPr>
        <w:pStyle w:val="Tekstpodstawowy"/>
        <w:tabs>
          <w:tab w:val="right" w:pos="9070"/>
        </w:tabs>
        <w:spacing w:before="120"/>
        <w:jc w:val="both"/>
        <w:rPr>
          <w:sz w:val="22"/>
          <w:szCs w:val="22"/>
        </w:rPr>
      </w:pPr>
      <w:r w:rsidRPr="00C14307">
        <w:rPr>
          <w:b/>
          <w:sz w:val="22"/>
          <w:szCs w:val="22"/>
        </w:rPr>
        <w:t>FE SL</w:t>
      </w:r>
      <w:r w:rsidRPr="00C14307">
        <w:rPr>
          <w:sz w:val="22"/>
          <w:szCs w:val="22"/>
        </w:rPr>
        <w:t xml:space="preserve"> </w:t>
      </w:r>
      <w:r w:rsidRPr="00E574EC">
        <w:rPr>
          <w:b/>
          <w:sz w:val="22"/>
          <w:szCs w:val="22"/>
        </w:rPr>
        <w:t>2021-2027</w:t>
      </w:r>
      <w:r>
        <w:rPr>
          <w:sz w:val="22"/>
          <w:szCs w:val="22"/>
        </w:rPr>
        <w:t xml:space="preserve"> </w:t>
      </w:r>
      <w:r w:rsidRPr="00C14307">
        <w:rPr>
          <w:sz w:val="22"/>
          <w:szCs w:val="22"/>
        </w:rPr>
        <w:t>– program Fundusze Europejskie dla Śląskiego 2021-2027.</w:t>
      </w:r>
      <w:r w:rsidR="00CF4BBD">
        <w:rPr>
          <w:sz w:val="22"/>
          <w:szCs w:val="22"/>
        </w:rPr>
        <w:tab/>
      </w:r>
    </w:p>
    <w:p w14:paraId="301CB2B7" w14:textId="77777777" w:rsidR="000E58BD" w:rsidRPr="00C14307" w:rsidRDefault="000E58BD" w:rsidP="00C30E46">
      <w:pPr>
        <w:pStyle w:val="Tekstpodstawowy"/>
        <w:spacing w:before="120"/>
        <w:jc w:val="both"/>
        <w:rPr>
          <w:sz w:val="22"/>
          <w:szCs w:val="22"/>
        </w:rPr>
      </w:pPr>
      <w:r w:rsidRPr="00C14307">
        <w:rPr>
          <w:b/>
          <w:sz w:val="22"/>
          <w:szCs w:val="22"/>
        </w:rPr>
        <w:t xml:space="preserve">ION </w:t>
      </w:r>
      <w:r w:rsidRPr="00C14307">
        <w:rPr>
          <w:sz w:val="22"/>
          <w:szCs w:val="22"/>
        </w:rPr>
        <w:t>–</w:t>
      </w:r>
      <w:r w:rsidRPr="00C14307">
        <w:rPr>
          <w:spacing w:val="40"/>
          <w:sz w:val="22"/>
          <w:szCs w:val="22"/>
        </w:rPr>
        <w:t xml:space="preserve"> </w:t>
      </w:r>
      <w:r w:rsidRPr="00C14307">
        <w:rPr>
          <w:sz w:val="22"/>
          <w:szCs w:val="22"/>
        </w:rPr>
        <w:t>Instytucja Organizująca Nabór.</w:t>
      </w:r>
    </w:p>
    <w:p w14:paraId="5800D21F" w14:textId="1E0E9E2F" w:rsidR="000E58BD" w:rsidRPr="00C14307" w:rsidRDefault="000E58BD" w:rsidP="00C30E46">
      <w:pPr>
        <w:pStyle w:val="Tekstpodstawowy"/>
        <w:spacing w:before="120"/>
        <w:jc w:val="both"/>
        <w:rPr>
          <w:sz w:val="22"/>
          <w:szCs w:val="22"/>
        </w:rPr>
      </w:pPr>
      <w:r w:rsidRPr="00C14307">
        <w:rPr>
          <w:b/>
          <w:sz w:val="22"/>
          <w:szCs w:val="22"/>
        </w:rPr>
        <w:t xml:space="preserve">IZ </w:t>
      </w:r>
      <w:r w:rsidRPr="00C14307">
        <w:rPr>
          <w:sz w:val="22"/>
          <w:szCs w:val="22"/>
        </w:rPr>
        <w:t>– Instytucja Zarządzająca programem Fundusze Europejskie dla Śląskiego 2021-2027, której funkcję pełni Zarząd Województwa Śląskiego.</w:t>
      </w:r>
    </w:p>
    <w:p w14:paraId="3289DF95" w14:textId="6A3E05CB" w:rsidR="000E58BD" w:rsidRPr="00C14307" w:rsidRDefault="000E58BD" w:rsidP="00C30E46">
      <w:pPr>
        <w:pStyle w:val="Tekstpodstawowy"/>
        <w:spacing w:before="120"/>
        <w:jc w:val="both"/>
        <w:rPr>
          <w:spacing w:val="-9"/>
          <w:sz w:val="22"/>
          <w:szCs w:val="22"/>
        </w:rPr>
      </w:pPr>
      <w:r w:rsidRPr="00C14307">
        <w:rPr>
          <w:b/>
          <w:sz w:val="22"/>
          <w:szCs w:val="22"/>
        </w:rPr>
        <w:t>KM FE SL 2021-2027 (Komitet Monitorujący FE SL 2021-2027)</w:t>
      </w:r>
      <w:r w:rsidR="00DF3F4D" w:rsidRPr="00DF3F4D">
        <w:rPr>
          <w:bCs/>
          <w:sz w:val="22"/>
          <w:szCs w:val="22"/>
        </w:rPr>
        <w:t xml:space="preserve"> -</w:t>
      </w:r>
      <w:r w:rsidR="00DF3F4D">
        <w:rPr>
          <w:b/>
          <w:sz w:val="22"/>
          <w:szCs w:val="22"/>
        </w:rPr>
        <w:t xml:space="preserve"> </w:t>
      </w:r>
      <w:r w:rsidRPr="00C14307">
        <w:rPr>
          <w:sz w:val="22"/>
          <w:szCs w:val="22"/>
        </w:rPr>
        <w:t>podmiot, o którym mowa w art. 38</w:t>
      </w:r>
      <w:r w:rsidRPr="00C14307">
        <w:rPr>
          <w:strike/>
          <w:sz w:val="22"/>
          <w:szCs w:val="22"/>
        </w:rPr>
        <w:t xml:space="preserve"> </w:t>
      </w:r>
      <w:r w:rsidRPr="00C14307">
        <w:rPr>
          <w:sz w:val="22"/>
          <w:szCs w:val="22"/>
        </w:rPr>
        <w:t>Rozporządzenia</w:t>
      </w:r>
      <w:r w:rsidRPr="00C14307">
        <w:rPr>
          <w:spacing w:val="-14"/>
          <w:sz w:val="22"/>
          <w:szCs w:val="22"/>
        </w:rPr>
        <w:t xml:space="preserve"> </w:t>
      </w:r>
      <w:r w:rsidRPr="00C14307">
        <w:rPr>
          <w:sz w:val="22"/>
          <w:szCs w:val="22"/>
        </w:rPr>
        <w:t>Parlamentu</w:t>
      </w:r>
      <w:r w:rsidRPr="00C14307">
        <w:rPr>
          <w:spacing w:val="-11"/>
          <w:sz w:val="22"/>
          <w:szCs w:val="22"/>
        </w:rPr>
        <w:t xml:space="preserve"> </w:t>
      </w:r>
      <w:r w:rsidRPr="00C14307">
        <w:rPr>
          <w:sz w:val="22"/>
          <w:szCs w:val="22"/>
        </w:rPr>
        <w:t>Europejskiego</w:t>
      </w:r>
      <w:r w:rsidRPr="00C14307">
        <w:rPr>
          <w:spacing w:val="-12"/>
          <w:sz w:val="22"/>
          <w:szCs w:val="22"/>
        </w:rPr>
        <w:t xml:space="preserve"> </w:t>
      </w:r>
      <w:r w:rsidRPr="00C14307">
        <w:rPr>
          <w:sz w:val="22"/>
          <w:szCs w:val="22"/>
        </w:rPr>
        <w:t>i</w:t>
      </w:r>
      <w:r w:rsidRPr="00C14307">
        <w:rPr>
          <w:spacing w:val="-15"/>
          <w:sz w:val="22"/>
          <w:szCs w:val="22"/>
        </w:rPr>
        <w:t xml:space="preserve"> </w:t>
      </w:r>
      <w:r w:rsidRPr="00C14307">
        <w:rPr>
          <w:sz w:val="22"/>
          <w:szCs w:val="22"/>
        </w:rPr>
        <w:t>Rady</w:t>
      </w:r>
      <w:r w:rsidRPr="00C14307">
        <w:rPr>
          <w:spacing w:val="-13"/>
          <w:sz w:val="22"/>
          <w:szCs w:val="22"/>
        </w:rPr>
        <w:t xml:space="preserve"> </w:t>
      </w:r>
      <w:r w:rsidRPr="00C14307">
        <w:rPr>
          <w:sz w:val="22"/>
          <w:szCs w:val="22"/>
        </w:rPr>
        <w:t>(UE)</w:t>
      </w:r>
      <w:r w:rsidRPr="00C14307">
        <w:rPr>
          <w:spacing w:val="-13"/>
          <w:sz w:val="22"/>
          <w:szCs w:val="22"/>
        </w:rPr>
        <w:t xml:space="preserve"> </w:t>
      </w:r>
      <w:r w:rsidRPr="00C14307">
        <w:rPr>
          <w:sz w:val="22"/>
          <w:szCs w:val="22"/>
        </w:rPr>
        <w:t>nr</w:t>
      </w:r>
      <w:r w:rsidRPr="00C14307">
        <w:rPr>
          <w:spacing w:val="-13"/>
          <w:sz w:val="22"/>
          <w:szCs w:val="22"/>
        </w:rPr>
        <w:t xml:space="preserve"> 2021/1060</w:t>
      </w:r>
      <w:r w:rsidRPr="00C14307">
        <w:rPr>
          <w:spacing w:val="-12"/>
          <w:sz w:val="22"/>
          <w:szCs w:val="22"/>
        </w:rPr>
        <w:t xml:space="preserve"> </w:t>
      </w:r>
      <w:r w:rsidRPr="00C14307">
        <w:rPr>
          <w:sz w:val="22"/>
          <w:szCs w:val="22"/>
        </w:rPr>
        <w:t>z</w:t>
      </w:r>
      <w:r w:rsidRPr="00C14307">
        <w:rPr>
          <w:spacing w:val="-13"/>
          <w:sz w:val="22"/>
          <w:szCs w:val="22"/>
        </w:rPr>
        <w:t xml:space="preserve"> </w:t>
      </w:r>
      <w:r w:rsidRPr="00C14307">
        <w:rPr>
          <w:sz w:val="22"/>
          <w:szCs w:val="22"/>
        </w:rPr>
        <w:t xml:space="preserve">dnia 24 </w:t>
      </w:r>
      <w:r w:rsidR="00931258">
        <w:rPr>
          <w:sz w:val="22"/>
          <w:szCs w:val="22"/>
        </w:rPr>
        <w:t xml:space="preserve">czerwca </w:t>
      </w:r>
      <w:r w:rsidRPr="00C14307">
        <w:rPr>
          <w:sz w:val="22"/>
          <w:szCs w:val="22"/>
        </w:rPr>
        <w:t>2021 r.</w:t>
      </w:r>
      <w:r w:rsidRPr="00C14307">
        <w:rPr>
          <w:spacing w:val="-9"/>
          <w:sz w:val="22"/>
          <w:szCs w:val="22"/>
        </w:rPr>
        <w:t xml:space="preserve"> </w:t>
      </w:r>
    </w:p>
    <w:p w14:paraId="6E531551" w14:textId="77777777" w:rsidR="000E58BD" w:rsidRPr="00C14307" w:rsidRDefault="000E58BD" w:rsidP="00C30E46">
      <w:pPr>
        <w:pStyle w:val="Tekstpodstawowy"/>
        <w:spacing w:before="120"/>
        <w:jc w:val="both"/>
        <w:rPr>
          <w:sz w:val="22"/>
          <w:szCs w:val="22"/>
        </w:rPr>
      </w:pPr>
      <w:r w:rsidRPr="00C14307">
        <w:rPr>
          <w:b/>
          <w:sz w:val="22"/>
          <w:szCs w:val="22"/>
        </w:rPr>
        <w:t>KOP</w:t>
      </w:r>
      <w:r w:rsidRPr="00C14307">
        <w:rPr>
          <w:b/>
          <w:spacing w:val="40"/>
          <w:sz w:val="22"/>
          <w:szCs w:val="22"/>
        </w:rPr>
        <w:t xml:space="preserve"> </w:t>
      </w:r>
      <w:r w:rsidRPr="00C14307">
        <w:rPr>
          <w:sz w:val="22"/>
          <w:szCs w:val="22"/>
        </w:rPr>
        <w:t>–</w:t>
      </w:r>
      <w:r w:rsidRPr="00C14307">
        <w:rPr>
          <w:spacing w:val="40"/>
          <w:sz w:val="22"/>
          <w:szCs w:val="22"/>
        </w:rPr>
        <w:t xml:space="preserve"> </w:t>
      </w:r>
      <w:r w:rsidRPr="00C14307">
        <w:rPr>
          <w:sz w:val="22"/>
          <w:szCs w:val="22"/>
        </w:rPr>
        <w:t>Komisja</w:t>
      </w:r>
      <w:r w:rsidRPr="00C14307">
        <w:rPr>
          <w:spacing w:val="40"/>
          <w:sz w:val="22"/>
          <w:szCs w:val="22"/>
        </w:rPr>
        <w:t xml:space="preserve"> </w:t>
      </w:r>
      <w:r w:rsidRPr="00C14307">
        <w:rPr>
          <w:sz w:val="22"/>
          <w:szCs w:val="22"/>
        </w:rPr>
        <w:t>Oceny</w:t>
      </w:r>
      <w:r w:rsidRPr="00C14307">
        <w:rPr>
          <w:spacing w:val="40"/>
          <w:sz w:val="22"/>
          <w:szCs w:val="22"/>
        </w:rPr>
        <w:t xml:space="preserve"> </w:t>
      </w:r>
      <w:r w:rsidRPr="00C14307">
        <w:rPr>
          <w:sz w:val="22"/>
          <w:szCs w:val="22"/>
        </w:rPr>
        <w:t>Projektów.</w:t>
      </w:r>
    </w:p>
    <w:p w14:paraId="0465BB7E" w14:textId="1F275903" w:rsidR="000E58BD" w:rsidRDefault="0E1A55D3" w:rsidP="54C8B75A">
      <w:pPr>
        <w:pStyle w:val="Tekstpodstawowy"/>
        <w:spacing w:before="120"/>
        <w:jc w:val="both"/>
        <w:rPr>
          <w:rStyle w:val="eop"/>
          <w:rFonts w:eastAsiaTheme="majorEastAsia"/>
          <w:sz w:val="22"/>
          <w:szCs w:val="22"/>
        </w:rPr>
      </w:pPr>
      <w:r w:rsidRPr="54C8B75A">
        <w:rPr>
          <w:b/>
          <w:bCs/>
          <w:sz w:val="22"/>
          <w:szCs w:val="22"/>
        </w:rPr>
        <w:t xml:space="preserve">LSI 2021 </w:t>
      </w:r>
      <w:r w:rsidRPr="00C14307">
        <w:rPr>
          <w:sz w:val="22"/>
          <w:szCs w:val="22"/>
        </w:rPr>
        <w:t>– Lokalny System Informatyczny programu Fundusze Europejskie dla Śląskiego 2021-2027</w:t>
      </w:r>
      <w:r>
        <w:rPr>
          <w:sz w:val="22"/>
          <w:szCs w:val="22"/>
        </w:rPr>
        <w:t>.</w:t>
      </w:r>
      <w:r w:rsidRPr="00C14307">
        <w:rPr>
          <w:spacing w:val="-4"/>
          <w:sz w:val="22"/>
          <w:szCs w:val="22"/>
        </w:rPr>
        <w:t xml:space="preserve"> </w:t>
      </w:r>
      <w:r w:rsidRPr="00C14307">
        <w:rPr>
          <w:sz w:val="22"/>
          <w:szCs w:val="22"/>
        </w:rPr>
        <w:t>System umożliwia Wnioskodawcy/Beneficjentowi samodzielne wykonywanie czynności związanych z</w:t>
      </w:r>
      <w:r w:rsidR="05496C8B">
        <w:rPr>
          <w:sz w:val="22"/>
          <w:szCs w:val="22"/>
        </w:rPr>
        <w:t> </w:t>
      </w:r>
      <w:r w:rsidRPr="00C14307">
        <w:rPr>
          <w:sz w:val="22"/>
          <w:szCs w:val="22"/>
        </w:rPr>
        <w:t>aplikowaniem o dofinansowanie w zakresie funkcjonalności</w:t>
      </w:r>
      <w:r w:rsidRPr="00C14307">
        <w:rPr>
          <w:spacing w:val="-5"/>
          <w:sz w:val="22"/>
          <w:szCs w:val="22"/>
        </w:rPr>
        <w:t xml:space="preserve"> </w:t>
      </w:r>
      <w:r w:rsidRPr="00C14307">
        <w:rPr>
          <w:spacing w:val="-2"/>
          <w:sz w:val="22"/>
          <w:szCs w:val="22"/>
        </w:rPr>
        <w:t>Systemu</w:t>
      </w:r>
      <w:r w:rsidR="0116E5FF">
        <w:rPr>
          <w:spacing w:val="-2"/>
          <w:sz w:val="22"/>
          <w:szCs w:val="22"/>
        </w:rPr>
        <w:t>, dostępny na st</w:t>
      </w:r>
      <w:r w:rsidR="5B1341D7">
        <w:rPr>
          <w:spacing w:val="-2"/>
          <w:sz w:val="22"/>
          <w:szCs w:val="22"/>
        </w:rPr>
        <w:t>ronie</w:t>
      </w:r>
      <w:r w:rsidR="000E58BD">
        <w:br/>
      </w:r>
      <w:r w:rsidR="351BDF51">
        <w:rPr>
          <w:spacing w:val="-2"/>
          <w:sz w:val="22"/>
          <w:szCs w:val="22"/>
        </w:rPr>
        <w:t>https://lsi2021.slaskie.pl .</w:t>
      </w:r>
    </w:p>
    <w:p w14:paraId="3BD3F0B7" w14:textId="46F0C6EA" w:rsidR="00C30E46" w:rsidRPr="00E574EC" w:rsidRDefault="00C30E46" w:rsidP="00C30E46">
      <w:pPr>
        <w:pStyle w:val="Tekstpodstawowy"/>
        <w:spacing w:before="120"/>
        <w:jc w:val="both"/>
        <w:rPr>
          <w:spacing w:val="-2"/>
          <w:sz w:val="22"/>
          <w:szCs w:val="22"/>
        </w:rPr>
      </w:pPr>
      <w:r w:rsidRPr="00C30E46">
        <w:rPr>
          <w:rStyle w:val="eop"/>
          <w:rFonts w:eastAsiaTheme="majorEastAsia"/>
          <w:b/>
          <w:bCs/>
          <w:sz w:val="22"/>
          <w:szCs w:val="22"/>
        </w:rPr>
        <w:t>Oczywiste omyłki</w:t>
      </w:r>
      <w:r>
        <w:rPr>
          <w:rStyle w:val="eop"/>
          <w:rFonts w:eastAsiaTheme="majorEastAsia"/>
          <w:sz w:val="22"/>
          <w:szCs w:val="22"/>
        </w:rPr>
        <w:t xml:space="preserve"> </w:t>
      </w:r>
      <w:r w:rsidR="00751054">
        <w:rPr>
          <w:rStyle w:val="eop"/>
          <w:rFonts w:eastAsiaTheme="majorEastAsia"/>
          <w:sz w:val="22"/>
          <w:szCs w:val="22"/>
        </w:rPr>
        <w:t>- drobne</w:t>
      </w:r>
      <w:r>
        <w:rPr>
          <w:rStyle w:val="eop"/>
          <w:rFonts w:eastAsiaTheme="majorEastAsia"/>
          <w:sz w:val="22"/>
          <w:szCs w:val="22"/>
        </w:rPr>
        <w:t xml:space="preserve"> omyłki pisarskie/rachunkowe oraz drobne błędy we wniosku o dofinansowanie projektu.</w:t>
      </w:r>
    </w:p>
    <w:p w14:paraId="377A357F" w14:textId="77777777" w:rsidR="000E58BD" w:rsidRPr="00C14307" w:rsidRDefault="000E58BD" w:rsidP="00C30E46">
      <w:pPr>
        <w:pStyle w:val="Tekstpodstawowy"/>
        <w:spacing w:before="120"/>
        <w:jc w:val="both"/>
        <w:rPr>
          <w:sz w:val="22"/>
          <w:szCs w:val="22"/>
        </w:rPr>
      </w:pPr>
      <w:r w:rsidRPr="00C14307">
        <w:rPr>
          <w:b/>
          <w:sz w:val="22"/>
          <w:szCs w:val="22"/>
        </w:rPr>
        <w:t>SZOP</w:t>
      </w:r>
      <w:r w:rsidRPr="00C14307">
        <w:rPr>
          <w:b/>
          <w:spacing w:val="-6"/>
          <w:sz w:val="22"/>
          <w:szCs w:val="22"/>
        </w:rPr>
        <w:t xml:space="preserve"> FE SL 2021-2027 </w:t>
      </w:r>
      <w:r w:rsidRPr="00C14307">
        <w:rPr>
          <w:sz w:val="22"/>
          <w:szCs w:val="22"/>
        </w:rPr>
        <w:t>–</w:t>
      </w:r>
      <w:r w:rsidRPr="00C14307">
        <w:rPr>
          <w:spacing w:val="-4"/>
          <w:sz w:val="22"/>
          <w:szCs w:val="22"/>
        </w:rPr>
        <w:t xml:space="preserve"> </w:t>
      </w:r>
      <w:r w:rsidRPr="00C14307">
        <w:rPr>
          <w:sz w:val="22"/>
          <w:szCs w:val="22"/>
        </w:rPr>
        <w:t>Szczegółowy</w:t>
      </w:r>
      <w:r w:rsidRPr="00C14307">
        <w:rPr>
          <w:spacing w:val="-5"/>
          <w:sz w:val="22"/>
          <w:szCs w:val="22"/>
        </w:rPr>
        <w:t xml:space="preserve"> </w:t>
      </w:r>
      <w:r w:rsidRPr="00C14307">
        <w:rPr>
          <w:sz w:val="22"/>
          <w:szCs w:val="22"/>
        </w:rPr>
        <w:t>Opis</w:t>
      </w:r>
      <w:r w:rsidRPr="00C14307">
        <w:rPr>
          <w:spacing w:val="-5"/>
          <w:sz w:val="22"/>
          <w:szCs w:val="22"/>
        </w:rPr>
        <w:t xml:space="preserve"> </w:t>
      </w:r>
      <w:r w:rsidRPr="00C14307">
        <w:rPr>
          <w:sz w:val="22"/>
          <w:szCs w:val="22"/>
        </w:rPr>
        <w:t>Priorytetów</w:t>
      </w:r>
      <w:r w:rsidRPr="00C14307">
        <w:rPr>
          <w:spacing w:val="-7"/>
          <w:sz w:val="22"/>
          <w:szCs w:val="22"/>
        </w:rPr>
        <w:t xml:space="preserve"> </w:t>
      </w:r>
      <w:r w:rsidRPr="00C14307">
        <w:rPr>
          <w:spacing w:val="-2"/>
          <w:sz w:val="22"/>
          <w:szCs w:val="22"/>
        </w:rPr>
        <w:t>Programu FE SL 2021-2027</w:t>
      </w:r>
      <w:r w:rsidRPr="00C14307">
        <w:rPr>
          <w:sz w:val="22"/>
          <w:szCs w:val="22"/>
        </w:rPr>
        <w:t>.</w:t>
      </w:r>
    </w:p>
    <w:p w14:paraId="66630BE5" w14:textId="5D51815C" w:rsidR="000E58BD" w:rsidRPr="00C14307" w:rsidRDefault="000E58BD" w:rsidP="00C30E46">
      <w:pPr>
        <w:pStyle w:val="Tekstpodstawowy"/>
        <w:spacing w:before="120"/>
        <w:jc w:val="both"/>
        <w:rPr>
          <w:sz w:val="22"/>
          <w:szCs w:val="22"/>
        </w:rPr>
      </w:pPr>
      <w:r w:rsidRPr="00C14307">
        <w:rPr>
          <w:b/>
          <w:sz w:val="22"/>
          <w:szCs w:val="22"/>
        </w:rPr>
        <w:t xml:space="preserve">Ustawa wdrożeniowa (Ustawa) – </w:t>
      </w:r>
      <w:r w:rsidRPr="00C14307">
        <w:rPr>
          <w:sz w:val="22"/>
          <w:szCs w:val="22"/>
        </w:rPr>
        <w:t>Ustawa z dnia 28 kwietnia 2022 r. o zasadach realizacji zadań finansowanych ze środków europejskich w perspektywie finansowej 2021-2027 (Dz.U. z 2022 r. poz. 1079</w:t>
      </w:r>
      <w:r w:rsidR="006E0EAE">
        <w:rPr>
          <w:sz w:val="22"/>
          <w:szCs w:val="22"/>
        </w:rPr>
        <w:t xml:space="preserve"> </w:t>
      </w:r>
      <w:r w:rsidR="00DF3F4D">
        <w:rPr>
          <w:sz w:val="22"/>
          <w:szCs w:val="22"/>
        </w:rPr>
        <w:br/>
      </w:r>
      <w:r w:rsidR="006E0EAE" w:rsidRPr="00DF3F4D">
        <w:rPr>
          <w:sz w:val="22"/>
          <w:szCs w:val="22"/>
        </w:rPr>
        <w:t xml:space="preserve">z </w:t>
      </w:r>
      <w:proofErr w:type="spellStart"/>
      <w:r w:rsidR="006E0EAE" w:rsidRPr="00DF3F4D">
        <w:rPr>
          <w:sz w:val="22"/>
          <w:szCs w:val="22"/>
        </w:rPr>
        <w:t>pó</w:t>
      </w:r>
      <w:r w:rsidR="00484C12">
        <w:rPr>
          <w:sz w:val="22"/>
          <w:szCs w:val="22"/>
        </w:rPr>
        <w:t>ź</w:t>
      </w:r>
      <w:r w:rsidR="006E0EAE" w:rsidRPr="00DF3F4D">
        <w:rPr>
          <w:sz w:val="22"/>
          <w:szCs w:val="22"/>
        </w:rPr>
        <w:t>n</w:t>
      </w:r>
      <w:proofErr w:type="spellEnd"/>
      <w:r w:rsidR="006E0EAE" w:rsidRPr="00DF3F4D">
        <w:rPr>
          <w:sz w:val="22"/>
          <w:szCs w:val="22"/>
        </w:rPr>
        <w:t>. zm.</w:t>
      </w:r>
      <w:r w:rsidRPr="00DF3F4D">
        <w:rPr>
          <w:sz w:val="22"/>
          <w:szCs w:val="22"/>
        </w:rPr>
        <w:t>).</w:t>
      </w:r>
    </w:p>
    <w:p w14:paraId="00CC4A54" w14:textId="327BCE00" w:rsidR="000E58BD" w:rsidRPr="00C14307" w:rsidRDefault="000E58BD" w:rsidP="00C30E46">
      <w:pPr>
        <w:pStyle w:val="Tekstpodstawowy"/>
        <w:spacing w:before="120"/>
        <w:jc w:val="both"/>
        <w:rPr>
          <w:sz w:val="22"/>
          <w:szCs w:val="22"/>
        </w:rPr>
      </w:pPr>
      <w:r w:rsidRPr="00C14307">
        <w:rPr>
          <w:b/>
          <w:sz w:val="22"/>
          <w:szCs w:val="22"/>
        </w:rPr>
        <w:t xml:space="preserve">Warunki formalno-merytoryczne </w:t>
      </w:r>
      <w:r w:rsidRPr="00C14307">
        <w:rPr>
          <w:sz w:val="22"/>
          <w:szCs w:val="22"/>
        </w:rPr>
        <w:t>- warunki odnoszące się do kompletności, formy zł</w:t>
      </w:r>
      <w:r>
        <w:rPr>
          <w:sz w:val="22"/>
          <w:szCs w:val="22"/>
        </w:rPr>
        <w:t>ożenia wniosku o</w:t>
      </w:r>
      <w:r w:rsidR="00C30E46">
        <w:rPr>
          <w:sz w:val="22"/>
          <w:szCs w:val="22"/>
        </w:rPr>
        <w:t> </w:t>
      </w:r>
      <w:r>
        <w:rPr>
          <w:sz w:val="22"/>
          <w:szCs w:val="22"/>
        </w:rPr>
        <w:t>dofinansowanie</w:t>
      </w:r>
      <w:r w:rsidRPr="00C14307">
        <w:rPr>
          <w:sz w:val="22"/>
          <w:szCs w:val="22"/>
        </w:rPr>
        <w:t>, których weryfikacja odbywa się przez stwierdzenie spełniania albo niespełniania danego warunku.</w:t>
      </w:r>
    </w:p>
    <w:p w14:paraId="384C2ED7" w14:textId="77777777" w:rsidR="000E58BD" w:rsidRPr="00C14307" w:rsidRDefault="000E58BD" w:rsidP="00C30E46">
      <w:pPr>
        <w:pStyle w:val="Tekstpodstawowy"/>
        <w:spacing w:before="120"/>
        <w:jc w:val="both"/>
        <w:rPr>
          <w:sz w:val="22"/>
          <w:szCs w:val="22"/>
        </w:rPr>
      </w:pPr>
      <w:r w:rsidRPr="00C14307">
        <w:rPr>
          <w:b/>
          <w:sz w:val="22"/>
          <w:szCs w:val="22"/>
        </w:rPr>
        <w:t xml:space="preserve">Wniosek o dofinansowanie </w:t>
      </w:r>
      <w:r w:rsidRPr="00C14307">
        <w:rPr>
          <w:sz w:val="22"/>
          <w:szCs w:val="22"/>
        </w:rPr>
        <w:t>(wniosek) – dokument złożony przez Wnioskodawcę za pośrednictwem LSI 2021, w celu uzyskania środków finansowych na realizację projektu</w:t>
      </w:r>
      <w:r w:rsidRPr="00C14307">
        <w:rPr>
          <w:spacing w:val="-17"/>
          <w:sz w:val="22"/>
          <w:szCs w:val="22"/>
        </w:rPr>
        <w:t xml:space="preserve"> </w:t>
      </w:r>
      <w:r w:rsidRPr="00C14307">
        <w:rPr>
          <w:sz w:val="22"/>
          <w:szCs w:val="22"/>
        </w:rPr>
        <w:t>w</w:t>
      </w:r>
      <w:r w:rsidRPr="00C14307">
        <w:rPr>
          <w:spacing w:val="-17"/>
          <w:sz w:val="22"/>
          <w:szCs w:val="22"/>
        </w:rPr>
        <w:t xml:space="preserve"> </w:t>
      </w:r>
      <w:r w:rsidRPr="00C14307">
        <w:rPr>
          <w:sz w:val="22"/>
          <w:szCs w:val="22"/>
        </w:rPr>
        <w:t>ramach</w:t>
      </w:r>
      <w:r w:rsidRPr="00C14307">
        <w:rPr>
          <w:spacing w:val="-16"/>
          <w:sz w:val="22"/>
          <w:szCs w:val="22"/>
        </w:rPr>
        <w:t xml:space="preserve"> </w:t>
      </w:r>
      <w:r w:rsidRPr="00C14307">
        <w:rPr>
          <w:sz w:val="22"/>
          <w:szCs w:val="22"/>
        </w:rPr>
        <w:t>FE SL 2021-2027,</w:t>
      </w:r>
      <w:r w:rsidRPr="00C14307">
        <w:rPr>
          <w:spacing w:val="-17"/>
          <w:sz w:val="22"/>
          <w:szCs w:val="22"/>
        </w:rPr>
        <w:t xml:space="preserve"> </w:t>
      </w:r>
      <w:r w:rsidRPr="00C14307">
        <w:rPr>
          <w:sz w:val="22"/>
          <w:szCs w:val="22"/>
        </w:rPr>
        <w:t>na</w:t>
      </w:r>
      <w:r w:rsidRPr="00C14307">
        <w:rPr>
          <w:spacing w:val="-17"/>
          <w:sz w:val="22"/>
          <w:szCs w:val="22"/>
        </w:rPr>
        <w:t xml:space="preserve"> </w:t>
      </w:r>
      <w:r w:rsidRPr="00C14307">
        <w:rPr>
          <w:sz w:val="22"/>
          <w:szCs w:val="22"/>
        </w:rPr>
        <w:t>podstawie</w:t>
      </w:r>
      <w:r w:rsidRPr="00C14307">
        <w:rPr>
          <w:spacing w:val="-16"/>
          <w:sz w:val="22"/>
          <w:szCs w:val="22"/>
        </w:rPr>
        <w:t xml:space="preserve"> </w:t>
      </w:r>
      <w:r w:rsidRPr="00C14307">
        <w:rPr>
          <w:sz w:val="22"/>
          <w:szCs w:val="22"/>
        </w:rPr>
        <w:t>którego</w:t>
      </w:r>
      <w:r w:rsidRPr="00C14307">
        <w:rPr>
          <w:spacing w:val="-17"/>
          <w:sz w:val="22"/>
          <w:szCs w:val="22"/>
        </w:rPr>
        <w:t xml:space="preserve"> </w:t>
      </w:r>
      <w:r w:rsidRPr="00C14307">
        <w:rPr>
          <w:sz w:val="22"/>
          <w:szCs w:val="22"/>
        </w:rPr>
        <w:t>dokonuje</w:t>
      </w:r>
      <w:r w:rsidRPr="00C14307">
        <w:rPr>
          <w:spacing w:val="-17"/>
          <w:sz w:val="22"/>
          <w:szCs w:val="22"/>
        </w:rPr>
        <w:t xml:space="preserve"> </w:t>
      </w:r>
      <w:r w:rsidRPr="00C14307">
        <w:rPr>
          <w:sz w:val="22"/>
          <w:szCs w:val="22"/>
        </w:rPr>
        <w:t>się</w:t>
      </w:r>
      <w:r w:rsidRPr="00C14307">
        <w:rPr>
          <w:spacing w:val="-16"/>
          <w:sz w:val="22"/>
          <w:szCs w:val="22"/>
        </w:rPr>
        <w:t xml:space="preserve"> </w:t>
      </w:r>
      <w:r w:rsidRPr="00C14307">
        <w:rPr>
          <w:sz w:val="22"/>
          <w:szCs w:val="22"/>
        </w:rPr>
        <w:t>oceny</w:t>
      </w:r>
      <w:r w:rsidRPr="00C14307">
        <w:rPr>
          <w:spacing w:val="-16"/>
          <w:sz w:val="22"/>
          <w:szCs w:val="22"/>
        </w:rPr>
        <w:t xml:space="preserve"> </w:t>
      </w:r>
      <w:r w:rsidRPr="00C14307">
        <w:rPr>
          <w:sz w:val="22"/>
          <w:szCs w:val="22"/>
        </w:rPr>
        <w:t>spełnienia</w:t>
      </w:r>
      <w:r w:rsidRPr="00C14307">
        <w:rPr>
          <w:spacing w:val="-10"/>
          <w:sz w:val="22"/>
          <w:szCs w:val="22"/>
        </w:rPr>
        <w:t xml:space="preserve"> </w:t>
      </w:r>
      <w:r w:rsidRPr="00C14307">
        <w:rPr>
          <w:sz w:val="22"/>
          <w:szCs w:val="22"/>
        </w:rPr>
        <w:t>przez projekt</w:t>
      </w:r>
      <w:r w:rsidRPr="00C14307">
        <w:rPr>
          <w:spacing w:val="-17"/>
          <w:sz w:val="22"/>
          <w:szCs w:val="22"/>
        </w:rPr>
        <w:t xml:space="preserve"> </w:t>
      </w:r>
      <w:r w:rsidRPr="00C14307">
        <w:rPr>
          <w:sz w:val="22"/>
          <w:szCs w:val="22"/>
        </w:rPr>
        <w:t>odpowiednich</w:t>
      </w:r>
      <w:r w:rsidRPr="00C14307">
        <w:rPr>
          <w:spacing w:val="-17"/>
          <w:sz w:val="22"/>
          <w:szCs w:val="22"/>
        </w:rPr>
        <w:t xml:space="preserve"> </w:t>
      </w:r>
      <w:r w:rsidRPr="00C14307">
        <w:rPr>
          <w:sz w:val="22"/>
          <w:szCs w:val="22"/>
        </w:rPr>
        <w:t>kryteriów</w:t>
      </w:r>
      <w:r w:rsidRPr="00C14307">
        <w:rPr>
          <w:spacing w:val="-16"/>
          <w:sz w:val="22"/>
          <w:szCs w:val="22"/>
        </w:rPr>
        <w:t xml:space="preserve"> </w:t>
      </w:r>
      <w:r w:rsidRPr="00C14307">
        <w:rPr>
          <w:sz w:val="22"/>
          <w:szCs w:val="22"/>
        </w:rPr>
        <w:t>wyboru.</w:t>
      </w:r>
    </w:p>
    <w:p w14:paraId="5DADBC08" w14:textId="686AF48E" w:rsidR="000E58BD" w:rsidRPr="00FF57AF" w:rsidRDefault="000E58BD" w:rsidP="00C30E46">
      <w:pPr>
        <w:spacing w:before="120" w:after="0" w:line="240" w:lineRule="auto"/>
        <w:jc w:val="both"/>
        <w:rPr>
          <w:sz w:val="22"/>
        </w:rPr>
      </w:pPr>
      <w:r w:rsidRPr="00FF57AF">
        <w:rPr>
          <w:b/>
          <w:sz w:val="22"/>
        </w:rPr>
        <w:t>Właściw</w:t>
      </w:r>
      <w:r w:rsidR="00E72B29" w:rsidRPr="00FF57AF">
        <w:rPr>
          <w:b/>
          <w:sz w:val="22"/>
        </w:rPr>
        <w:t>a</w:t>
      </w:r>
      <w:r w:rsidRPr="00FF57AF">
        <w:rPr>
          <w:b/>
          <w:sz w:val="22"/>
        </w:rPr>
        <w:t xml:space="preserve"> stron</w:t>
      </w:r>
      <w:r w:rsidR="00E72B29" w:rsidRPr="00FF57AF">
        <w:rPr>
          <w:b/>
          <w:sz w:val="22"/>
        </w:rPr>
        <w:t>a</w:t>
      </w:r>
      <w:r w:rsidRPr="00FF57AF">
        <w:rPr>
          <w:b/>
          <w:sz w:val="22"/>
        </w:rPr>
        <w:t xml:space="preserve"> internetow</w:t>
      </w:r>
      <w:r w:rsidR="00E72B29" w:rsidRPr="00FF57AF">
        <w:rPr>
          <w:b/>
          <w:sz w:val="22"/>
        </w:rPr>
        <w:t>a</w:t>
      </w:r>
      <w:r w:rsidRPr="00FF57AF">
        <w:rPr>
          <w:b/>
          <w:sz w:val="22"/>
        </w:rPr>
        <w:t xml:space="preserve"> </w:t>
      </w:r>
      <w:r w:rsidRPr="00FF57AF">
        <w:rPr>
          <w:sz w:val="22"/>
        </w:rPr>
        <w:t>– należy przez to rozumieć portal Fundusze Europejskie</w:t>
      </w:r>
      <w:r w:rsidR="00F120A4" w:rsidRPr="00FF57AF">
        <w:rPr>
          <w:sz w:val="22"/>
        </w:rPr>
        <w:t xml:space="preserve"> dla Śląskiego</w:t>
      </w:r>
      <w:r w:rsidR="00DF3F4D">
        <w:rPr>
          <w:sz w:val="22"/>
        </w:rPr>
        <w:t xml:space="preserve"> 2021 – 2027 </w:t>
      </w:r>
      <w:r w:rsidRPr="00FF57AF">
        <w:rPr>
          <w:sz w:val="22"/>
        </w:rPr>
        <w:t>oraz stronę internetową FE SL (</w:t>
      </w:r>
      <w:r w:rsidR="00E72B29" w:rsidRPr="00FF57AF">
        <w:rPr>
          <w:sz w:val="22"/>
        </w:rPr>
        <w:t>https://</w:t>
      </w:r>
      <w:r w:rsidRPr="00FF57AF">
        <w:rPr>
          <w:sz w:val="22"/>
        </w:rPr>
        <w:t>funduszeu</w:t>
      </w:r>
      <w:r w:rsidR="00931258" w:rsidRPr="00FF57AF">
        <w:rPr>
          <w:sz w:val="22"/>
        </w:rPr>
        <w:t>e</w:t>
      </w:r>
      <w:r w:rsidRPr="00FF57AF">
        <w:rPr>
          <w:sz w:val="22"/>
        </w:rPr>
        <w:t>.slaskie.pl).</w:t>
      </w:r>
    </w:p>
    <w:p w14:paraId="6D13609C" w14:textId="77777777" w:rsidR="000E58BD" w:rsidRPr="00C14307" w:rsidRDefault="000E58BD" w:rsidP="00C30E46">
      <w:pPr>
        <w:pStyle w:val="Tekstpodstawowy"/>
        <w:spacing w:before="120"/>
        <w:jc w:val="both"/>
        <w:rPr>
          <w:sz w:val="22"/>
          <w:szCs w:val="22"/>
        </w:rPr>
      </w:pPr>
      <w:r w:rsidRPr="00C14307">
        <w:rPr>
          <w:b/>
          <w:sz w:val="22"/>
          <w:szCs w:val="22"/>
        </w:rPr>
        <w:t xml:space="preserve">Wytyczne </w:t>
      </w:r>
      <w:r>
        <w:rPr>
          <w:sz w:val="22"/>
          <w:szCs w:val="22"/>
        </w:rPr>
        <w:t xml:space="preserve">– Wytyczne </w:t>
      </w:r>
      <w:r w:rsidRPr="00C14307">
        <w:rPr>
          <w:sz w:val="22"/>
          <w:szCs w:val="22"/>
        </w:rPr>
        <w:t xml:space="preserve">dotyczące wyboru projektów na lata 2021-2027. </w:t>
      </w:r>
    </w:p>
    <w:p w14:paraId="1B6E3B7B" w14:textId="77777777" w:rsidR="000E58BD" w:rsidRPr="00C14307" w:rsidRDefault="000E58BD" w:rsidP="000E58BD">
      <w:pPr>
        <w:pStyle w:val="Tekstpodstawowy"/>
        <w:spacing w:before="120"/>
        <w:ind w:hanging="425"/>
        <w:jc w:val="both"/>
        <w:rPr>
          <w:sz w:val="22"/>
          <w:szCs w:val="22"/>
        </w:rPr>
      </w:pPr>
    </w:p>
    <w:p w14:paraId="6EECAC6E" w14:textId="77777777" w:rsidR="00AF2065" w:rsidRDefault="00AF2065" w:rsidP="000E58BD">
      <w:pPr>
        <w:spacing w:before="120" w:after="0" w:line="240" w:lineRule="auto"/>
        <w:ind w:hanging="425"/>
        <w:rPr>
          <w:rFonts w:eastAsiaTheme="minorEastAsia" w:cs="Arial"/>
          <w:b/>
          <w:spacing w:val="15"/>
        </w:rPr>
      </w:pPr>
    </w:p>
    <w:p w14:paraId="089FF47F" w14:textId="77777777" w:rsidR="00AF2065" w:rsidRDefault="00AF2065" w:rsidP="000E58BD">
      <w:pPr>
        <w:spacing w:before="120" w:after="0" w:line="240" w:lineRule="auto"/>
        <w:ind w:hanging="425"/>
        <w:rPr>
          <w:rFonts w:eastAsiaTheme="minorEastAsia" w:cs="Arial"/>
          <w:b/>
          <w:spacing w:val="15"/>
        </w:rPr>
      </w:pPr>
      <w:r>
        <w:rPr>
          <w:rFonts w:cs="Arial"/>
          <w:b/>
        </w:rPr>
        <w:br w:type="page"/>
      </w:r>
    </w:p>
    <w:p w14:paraId="7B735B6A" w14:textId="77777777" w:rsidR="00E72D9B" w:rsidRPr="00515D33" w:rsidRDefault="00CF4BBD" w:rsidP="001A2285">
      <w:pPr>
        <w:pStyle w:val="Bezodstpw"/>
        <w:numPr>
          <w:ilvl w:val="0"/>
          <w:numId w:val="3"/>
        </w:numPr>
        <w:ind w:left="1105" w:right="1202" w:hanging="425"/>
        <w:jc w:val="both"/>
        <w:rPr>
          <w:b/>
          <w:sz w:val="22"/>
        </w:rPr>
      </w:pPr>
      <w:r w:rsidRPr="00515D33">
        <w:rPr>
          <w:b/>
          <w:sz w:val="22"/>
        </w:rPr>
        <w:lastRenderedPageBreak/>
        <w:t>Informacje o naborze</w:t>
      </w:r>
    </w:p>
    <w:bookmarkEnd w:id="0"/>
    <w:p w14:paraId="1386E2F4" w14:textId="6ADEE749" w:rsidR="00C95226" w:rsidRDefault="2D274403" w:rsidP="7FA1B195">
      <w:pPr>
        <w:spacing w:after="0" w:line="240" w:lineRule="auto"/>
        <w:ind w:left="680" w:right="1202"/>
        <w:jc w:val="both"/>
        <w:rPr>
          <w:sz w:val="22"/>
        </w:rPr>
      </w:pPr>
      <w:r w:rsidRPr="640958A5">
        <w:rPr>
          <w:rFonts w:cs="Arial"/>
          <w:sz w:val="22"/>
        </w:rPr>
        <w:t xml:space="preserve">Celem naboru jest wybór projektów do dofinansowania </w:t>
      </w:r>
      <w:r w:rsidR="61DAA70B" w:rsidRPr="640958A5">
        <w:rPr>
          <w:rFonts w:cs="Arial"/>
          <w:sz w:val="22"/>
        </w:rPr>
        <w:t>na 202</w:t>
      </w:r>
      <w:r w:rsidR="1F3001B0" w:rsidRPr="640958A5">
        <w:rPr>
          <w:rFonts w:cs="Arial"/>
          <w:sz w:val="22"/>
        </w:rPr>
        <w:t>6</w:t>
      </w:r>
      <w:r w:rsidR="61DAA70B" w:rsidRPr="640958A5">
        <w:rPr>
          <w:rFonts w:cs="Arial"/>
          <w:sz w:val="22"/>
        </w:rPr>
        <w:t xml:space="preserve"> rok </w:t>
      </w:r>
      <w:r w:rsidR="5AC4D016" w:rsidRPr="640958A5">
        <w:rPr>
          <w:rFonts w:cs="Arial"/>
          <w:sz w:val="22"/>
        </w:rPr>
        <w:t xml:space="preserve">w ramach </w:t>
      </w:r>
      <w:r w:rsidR="3B010162" w:rsidRPr="640958A5">
        <w:rPr>
          <w:rFonts w:cs="Arial"/>
          <w:sz w:val="22"/>
        </w:rPr>
        <w:t>P</w:t>
      </w:r>
      <w:r w:rsidRPr="640958A5">
        <w:rPr>
          <w:rFonts w:cs="Arial"/>
          <w:sz w:val="22"/>
        </w:rPr>
        <w:t>rogramu Fundusze Europejskie dla Śląski</w:t>
      </w:r>
      <w:r w:rsidR="0F226E28" w:rsidRPr="640958A5">
        <w:rPr>
          <w:rFonts w:cs="Arial"/>
          <w:sz w:val="22"/>
        </w:rPr>
        <w:t>ego 2021-2027</w:t>
      </w:r>
      <w:r w:rsidR="5ADA9E93" w:rsidRPr="640958A5">
        <w:rPr>
          <w:rFonts w:cs="Arial"/>
          <w:sz w:val="22"/>
        </w:rPr>
        <w:t>,</w:t>
      </w:r>
      <w:r w:rsidR="5AC4D016" w:rsidRPr="640958A5">
        <w:rPr>
          <w:rFonts w:cs="Arial"/>
          <w:sz w:val="22"/>
        </w:rPr>
        <w:t xml:space="preserve"> </w:t>
      </w:r>
      <w:r w:rsidR="0B257F1F" w:rsidRPr="640958A5">
        <w:rPr>
          <w:sz w:val="22"/>
        </w:rPr>
        <w:t>Priorytetu FESL.13 Fundusze Europejskie na pomoc techniczną FST</w:t>
      </w:r>
      <w:r w:rsidR="73CBCE68" w:rsidRPr="640958A5">
        <w:rPr>
          <w:sz w:val="22"/>
        </w:rPr>
        <w:t>,</w:t>
      </w:r>
      <w:r w:rsidR="0B257F1F" w:rsidRPr="640958A5">
        <w:rPr>
          <w:sz w:val="22"/>
        </w:rPr>
        <w:t xml:space="preserve"> Działani</w:t>
      </w:r>
      <w:r w:rsidR="0DCE58D3" w:rsidRPr="640958A5">
        <w:rPr>
          <w:sz w:val="22"/>
        </w:rPr>
        <w:t>a</w:t>
      </w:r>
      <w:r w:rsidR="0B257F1F" w:rsidRPr="640958A5">
        <w:rPr>
          <w:sz w:val="22"/>
        </w:rPr>
        <w:t xml:space="preserve"> FESL.13.01 </w:t>
      </w:r>
      <w:r w:rsidR="5DFA2871" w:rsidRPr="640958A5">
        <w:rPr>
          <w:sz w:val="22"/>
        </w:rPr>
        <w:t>Pomoc Techniczna FST</w:t>
      </w:r>
      <w:r w:rsidR="70F86202" w:rsidRPr="640958A5">
        <w:rPr>
          <w:sz w:val="22"/>
        </w:rPr>
        <w:t>, spełniających wymagane kryteria wyboru projektów</w:t>
      </w:r>
    </w:p>
    <w:p w14:paraId="38BD5E6B" w14:textId="77777777" w:rsidR="00A55954" w:rsidRPr="00C53C6D" w:rsidRDefault="00A55954" w:rsidP="00A55954">
      <w:pPr>
        <w:spacing w:after="0" w:line="240" w:lineRule="auto"/>
        <w:ind w:left="680" w:right="1202"/>
        <w:jc w:val="both"/>
        <w:rPr>
          <w:rFonts w:cs="Arial"/>
          <w:sz w:val="22"/>
        </w:rPr>
      </w:pPr>
    </w:p>
    <w:p w14:paraId="53DBF60D" w14:textId="4C5DB26B" w:rsidR="00032355" w:rsidRDefault="2CC609FF" w:rsidP="54C8B75A">
      <w:pPr>
        <w:spacing w:after="0" w:line="240" w:lineRule="auto"/>
        <w:ind w:left="680" w:right="1202"/>
        <w:jc w:val="both"/>
        <w:rPr>
          <w:rFonts w:cs="Arial"/>
          <w:b/>
          <w:bCs/>
          <w:sz w:val="22"/>
        </w:rPr>
      </w:pPr>
      <w:r w:rsidRPr="640958A5">
        <w:rPr>
          <w:rFonts w:cs="Arial"/>
          <w:b/>
          <w:bCs/>
          <w:sz w:val="22"/>
        </w:rPr>
        <w:t xml:space="preserve">Złożenie wniosku o dofinansowanie projektu jest równoznaczne z potwierdzeniem zapoznania się wnioskodawcy z Regulaminem </w:t>
      </w:r>
      <w:r w:rsidR="29368C8D" w:rsidRPr="640958A5">
        <w:rPr>
          <w:rFonts w:cs="Arial"/>
          <w:b/>
          <w:bCs/>
          <w:sz w:val="22"/>
        </w:rPr>
        <w:t>wyboru projektów w sposób niekonkurencyjny w ramach Programu Fundusze Europejskie dla Śląskiego 2021-2027</w:t>
      </w:r>
      <w:r w:rsidR="552D5007" w:rsidRPr="640958A5">
        <w:rPr>
          <w:rFonts w:cs="Arial"/>
          <w:b/>
          <w:bCs/>
          <w:sz w:val="22"/>
        </w:rPr>
        <w:t xml:space="preserve"> </w:t>
      </w:r>
      <w:r w:rsidR="29368C8D" w:rsidRPr="640958A5">
        <w:rPr>
          <w:rFonts w:cs="Arial"/>
          <w:b/>
          <w:bCs/>
          <w:sz w:val="22"/>
        </w:rPr>
        <w:t>Priorytet FESL.13 Fundusze Europejskie na pomoc techniczną FST</w:t>
      </w:r>
      <w:r w:rsidR="6EB989E0" w:rsidRPr="640958A5">
        <w:rPr>
          <w:rFonts w:cs="Arial"/>
          <w:b/>
          <w:bCs/>
          <w:sz w:val="22"/>
        </w:rPr>
        <w:t>,</w:t>
      </w:r>
      <w:r w:rsidR="29368C8D" w:rsidRPr="640958A5">
        <w:rPr>
          <w:rFonts w:cs="Arial"/>
          <w:b/>
          <w:bCs/>
          <w:sz w:val="22"/>
        </w:rPr>
        <w:t xml:space="preserve"> Działani</w:t>
      </w:r>
      <w:r w:rsidR="0F67D986" w:rsidRPr="640958A5">
        <w:rPr>
          <w:rFonts w:cs="Arial"/>
          <w:b/>
          <w:bCs/>
          <w:sz w:val="22"/>
        </w:rPr>
        <w:t>a</w:t>
      </w:r>
      <w:r w:rsidR="5F886CA1" w:rsidRPr="640958A5">
        <w:rPr>
          <w:rFonts w:cs="Arial"/>
          <w:b/>
          <w:bCs/>
          <w:sz w:val="22"/>
        </w:rPr>
        <w:t xml:space="preserve"> </w:t>
      </w:r>
      <w:r w:rsidR="29368C8D" w:rsidRPr="640958A5">
        <w:rPr>
          <w:rFonts w:cs="Arial"/>
          <w:b/>
          <w:bCs/>
          <w:sz w:val="22"/>
        </w:rPr>
        <w:t>FESL.13.01 Pomoc Techniczna FST</w:t>
      </w:r>
      <w:r w:rsidRPr="640958A5">
        <w:rPr>
          <w:rFonts w:cs="Arial"/>
          <w:b/>
          <w:bCs/>
          <w:sz w:val="22"/>
        </w:rPr>
        <w:t xml:space="preserve"> oraz akceptacją jego postanowień.</w:t>
      </w:r>
    </w:p>
    <w:p w14:paraId="387B3FFE" w14:textId="77777777" w:rsidR="00A55954" w:rsidRDefault="00A55954" w:rsidP="00A55954">
      <w:pPr>
        <w:spacing w:after="0" w:line="240" w:lineRule="auto"/>
        <w:ind w:left="680" w:right="1202"/>
        <w:jc w:val="both"/>
        <w:rPr>
          <w:rFonts w:cs="Arial"/>
          <w:b/>
          <w:bCs/>
          <w:sz w:val="22"/>
        </w:rPr>
      </w:pPr>
    </w:p>
    <w:p w14:paraId="6B52C2FF" w14:textId="70D1FD85" w:rsidR="00C53C6D" w:rsidRPr="00A55954" w:rsidRDefault="70BEC840" w:rsidP="7FA1B195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588B370A">
        <w:rPr>
          <w:rFonts w:cs="Arial"/>
          <w:sz w:val="22"/>
        </w:rPr>
        <w:t xml:space="preserve">Kwota przeznaczona na dofinansowanie projektów wynosi </w:t>
      </w:r>
      <w:r w:rsidR="00C06071">
        <w:rPr>
          <w:rFonts w:cs="Arial"/>
          <w:sz w:val="22"/>
        </w:rPr>
        <w:t>46 187 979,6</w:t>
      </w:r>
      <w:r w:rsidR="00B81BF5">
        <w:rPr>
          <w:rFonts w:cs="Arial"/>
          <w:sz w:val="22"/>
        </w:rPr>
        <w:t>6</w:t>
      </w:r>
      <w:r w:rsidR="31BD7101" w:rsidRPr="588B370A">
        <w:rPr>
          <w:rFonts w:cs="Arial"/>
          <w:sz w:val="22"/>
        </w:rPr>
        <w:t xml:space="preserve"> </w:t>
      </w:r>
      <w:r w:rsidRPr="588B370A">
        <w:rPr>
          <w:rFonts w:cs="Arial"/>
          <w:sz w:val="22"/>
        </w:rPr>
        <w:t>zł.</w:t>
      </w:r>
    </w:p>
    <w:p w14:paraId="610F94AA" w14:textId="77777777" w:rsidR="00C53C6D" w:rsidRPr="00A55954" w:rsidRDefault="00C53C6D" w:rsidP="00A55954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A55954">
        <w:rPr>
          <w:rFonts w:cs="Arial"/>
          <w:sz w:val="22"/>
        </w:rPr>
        <w:t>Maksymalny poziom dofinansowania projektu wynosi 85% całkowitych wydatków kwalifikowalnych projektu.</w:t>
      </w:r>
    </w:p>
    <w:p w14:paraId="2DC72A7B" w14:textId="214AF1F0" w:rsidR="00C53C6D" w:rsidRDefault="00257356" w:rsidP="00A55954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A55954">
        <w:rPr>
          <w:rFonts w:cs="Arial"/>
          <w:sz w:val="22"/>
        </w:rPr>
        <w:t xml:space="preserve">Źródło </w:t>
      </w:r>
      <w:r w:rsidR="00CF4BBD" w:rsidRPr="00A55954">
        <w:rPr>
          <w:rFonts w:cs="Arial"/>
          <w:sz w:val="22"/>
        </w:rPr>
        <w:t>finansowania</w:t>
      </w:r>
      <w:r w:rsidR="00C53C6D" w:rsidRPr="00A55954">
        <w:rPr>
          <w:rFonts w:cs="Arial"/>
          <w:sz w:val="22"/>
        </w:rPr>
        <w:t>:</w:t>
      </w:r>
      <w:r w:rsidR="00CF4BBD" w:rsidRPr="00A55954">
        <w:rPr>
          <w:rFonts w:cs="Arial"/>
          <w:sz w:val="22"/>
        </w:rPr>
        <w:t xml:space="preserve"> </w:t>
      </w:r>
      <w:r w:rsidR="00C53C6D" w:rsidRPr="00A55954">
        <w:rPr>
          <w:rFonts w:cs="Arial"/>
          <w:sz w:val="22"/>
        </w:rPr>
        <w:t>F</w:t>
      </w:r>
      <w:r w:rsidR="00FF0047">
        <w:rPr>
          <w:rFonts w:cs="Arial"/>
          <w:sz w:val="22"/>
        </w:rPr>
        <w:t xml:space="preserve">undusz </w:t>
      </w:r>
      <w:r w:rsidR="00AA5C03">
        <w:rPr>
          <w:rFonts w:cs="Arial"/>
          <w:sz w:val="22"/>
        </w:rPr>
        <w:t xml:space="preserve">na rzecz </w:t>
      </w:r>
      <w:r w:rsidR="00C53C6D" w:rsidRPr="00A55954">
        <w:rPr>
          <w:rFonts w:cs="Arial"/>
          <w:sz w:val="22"/>
        </w:rPr>
        <w:t>S</w:t>
      </w:r>
      <w:r w:rsidR="00FF0047">
        <w:rPr>
          <w:rFonts w:cs="Arial"/>
          <w:sz w:val="22"/>
        </w:rPr>
        <w:t xml:space="preserve">prawiedliwej </w:t>
      </w:r>
      <w:r w:rsidR="00C53C6D" w:rsidRPr="00A55954">
        <w:rPr>
          <w:rFonts w:cs="Arial"/>
          <w:sz w:val="22"/>
        </w:rPr>
        <w:t>T</w:t>
      </w:r>
      <w:r w:rsidR="00FF0047">
        <w:rPr>
          <w:rFonts w:cs="Arial"/>
          <w:sz w:val="22"/>
        </w:rPr>
        <w:t>ransformacji</w:t>
      </w:r>
      <w:r w:rsidR="00C53C6D" w:rsidRPr="00A55954">
        <w:rPr>
          <w:rFonts w:cs="Arial"/>
          <w:sz w:val="22"/>
        </w:rPr>
        <w:t xml:space="preserve">. </w:t>
      </w:r>
    </w:p>
    <w:p w14:paraId="669718EA" w14:textId="5CF1B957" w:rsidR="002B31D7" w:rsidRPr="00A55954" w:rsidRDefault="002B31D7" w:rsidP="00A55954">
      <w:pPr>
        <w:spacing w:after="0" w:line="240" w:lineRule="auto"/>
        <w:ind w:left="680" w:right="1202"/>
        <w:jc w:val="both"/>
        <w:rPr>
          <w:rFonts w:cs="Arial"/>
          <w:sz w:val="22"/>
        </w:rPr>
      </w:pPr>
      <w:r>
        <w:rPr>
          <w:rFonts w:cs="Arial"/>
          <w:sz w:val="22"/>
        </w:rPr>
        <w:t>Sposób rozliczenia wydatków: koszty rzeczywiste.</w:t>
      </w:r>
    </w:p>
    <w:p w14:paraId="4CB579AA" w14:textId="31123EBB" w:rsidR="00C53C6D" w:rsidRDefault="70BEC840" w:rsidP="7FA1B195">
      <w:pPr>
        <w:spacing w:after="0" w:line="240" w:lineRule="auto"/>
        <w:ind w:left="680" w:right="1202"/>
        <w:jc w:val="both"/>
        <w:rPr>
          <w:sz w:val="22"/>
        </w:rPr>
      </w:pPr>
      <w:r w:rsidRPr="640958A5">
        <w:rPr>
          <w:sz w:val="22"/>
        </w:rPr>
        <w:t>Okres realizacji projektu od 01.01.20</w:t>
      </w:r>
      <w:r w:rsidR="56C3E553" w:rsidRPr="640958A5">
        <w:rPr>
          <w:sz w:val="22"/>
        </w:rPr>
        <w:t>2</w:t>
      </w:r>
      <w:r w:rsidR="774B4FDB" w:rsidRPr="640958A5">
        <w:rPr>
          <w:sz w:val="22"/>
        </w:rPr>
        <w:t>6</w:t>
      </w:r>
      <w:r w:rsidR="56C3E553" w:rsidRPr="640958A5">
        <w:rPr>
          <w:sz w:val="22"/>
        </w:rPr>
        <w:t xml:space="preserve"> r.</w:t>
      </w:r>
      <w:r w:rsidRPr="640958A5">
        <w:rPr>
          <w:sz w:val="22"/>
        </w:rPr>
        <w:t xml:space="preserve"> do 31.12.20</w:t>
      </w:r>
      <w:r w:rsidR="56C3E553" w:rsidRPr="640958A5">
        <w:rPr>
          <w:sz w:val="22"/>
        </w:rPr>
        <w:t>2</w:t>
      </w:r>
      <w:r w:rsidR="57DFF82F" w:rsidRPr="640958A5">
        <w:rPr>
          <w:sz w:val="22"/>
        </w:rPr>
        <w:t>6</w:t>
      </w:r>
      <w:r w:rsidR="56C3E553" w:rsidRPr="640958A5">
        <w:rPr>
          <w:sz w:val="22"/>
        </w:rPr>
        <w:t xml:space="preserve"> </w:t>
      </w:r>
      <w:r w:rsidRPr="640958A5">
        <w:rPr>
          <w:sz w:val="22"/>
        </w:rPr>
        <w:t>r.</w:t>
      </w:r>
    </w:p>
    <w:p w14:paraId="5454F40F" w14:textId="3E59858A" w:rsidR="4517634B" w:rsidRDefault="7745FC4C" w:rsidP="7FA1B195">
      <w:pPr>
        <w:spacing w:after="0" w:line="240" w:lineRule="auto"/>
        <w:ind w:left="680" w:right="1202"/>
        <w:jc w:val="both"/>
        <w:rPr>
          <w:sz w:val="22"/>
        </w:rPr>
      </w:pPr>
      <w:r w:rsidRPr="640958A5">
        <w:rPr>
          <w:sz w:val="22"/>
        </w:rPr>
        <w:t>Nabór wniosków rozpoczyna s</w:t>
      </w:r>
      <w:r w:rsidR="055A77D4" w:rsidRPr="640958A5">
        <w:rPr>
          <w:sz w:val="22"/>
        </w:rPr>
        <w:t xml:space="preserve">ię </w:t>
      </w:r>
      <w:r w:rsidRPr="640958A5">
        <w:rPr>
          <w:sz w:val="22"/>
        </w:rPr>
        <w:t>od 17.1</w:t>
      </w:r>
      <w:r w:rsidR="209EE93C" w:rsidRPr="640958A5">
        <w:rPr>
          <w:sz w:val="22"/>
        </w:rPr>
        <w:t>1</w:t>
      </w:r>
      <w:r w:rsidRPr="640958A5">
        <w:rPr>
          <w:sz w:val="22"/>
        </w:rPr>
        <w:t xml:space="preserve">.2025 roku i kończy z upływem dnia </w:t>
      </w:r>
      <w:r w:rsidR="5C9626ED" w:rsidRPr="640958A5">
        <w:rPr>
          <w:sz w:val="22"/>
        </w:rPr>
        <w:t>28.11.2025 roku.</w:t>
      </w:r>
    </w:p>
    <w:p w14:paraId="371BAFAF" w14:textId="1ADC7EFD" w:rsidR="381FEB02" w:rsidRDefault="2B7CB3EF" w:rsidP="00484C12">
      <w:pPr>
        <w:spacing w:after="0" w:line="240" w:lineRule="auto"/>
        <w:ind w:left="680" w:right="1202"/>
        <w:jc w:val="both"/>
        <w:rPr>
          <w:sz w:val="22"/>
        </w:rPr>
      </w:pPr>
      <w:r w:rsidRPr="640958A5">
        <w:rPr>
          <w:sz w:val="22"/>
        </w:rPr>
        <w:t xml:space="preserve">Wnioski należy składać w terminie od </w:t>
      </w:r>
      <w:r w:rsidR="54CA8323" w:rsidRPr="640958A5">
        <w:rPr>
          <w:sz w:val="22"/>
        </w:rPr>
        <w:t>17.1</w:t>
      </w:r>
      <w:r w:rsidR="7923E681" w:rsidRPr="640958A5">
        <w:rPr>
          <w:sz w:val="22"/>
        </w:rPr>
        <w:t>1</w:t>
      </w:r>
      <w:r w:rsidR="54CA8323" w:rsidRPr="640958A5">
        <w:rPr>
          <w:sz w:val="22"/>
        </w:rPr>
        <w:t>.2025 do 28.11.2025 r.</w:t>
      </w:r>
    </w:p>
    <w:p w14:paraId="69094573" w14:textId="77777777" w:rsidR="00A55954" w:rsidRDefault="00A55954" w:rsidP="00CB25D8">
      <w:pPr>
        <w:spacing w:after="0" w:line="240" w:lineRule="auto"/>
        <w:ind w:right="680"/>
        <w:jc w:val="both"/>
        <w:rPr>
          <w:rFonts w:cs="Arial"/>
          <w:sz w:val="22"/>
        </w:rPr>
      </w:pPr>
    </w:p>
    <w:p w14:paraId="23BA2CB0" w14:textId="77777777" w:rsidR="008B46DB" w:rsidRPr="00A55954" w:rsidRDefault="008B46DB" w:rsidP="001A2285">
      <w:pPr>
        <w:pStyle w:val="Akapitzlist"/>
        <w:numPr>
          <w:ilvl w:val="0"/>
          <w:numId w:val="3"/>
        </w:numPr>
        <w:spacing w:after="0" w:line="240" w:lineRule="auto"/>
        <w:ind w:left="1105" w:right="1202" w:hanging="425"/>
        <w:jc w:val="both"/>
        <w:rPr>
          <w:rFonts w:cs="Arial"/>
          <w:sz w:val="22"/>
        </w:rPr>
      </w:pPr>
      <w:r w:rsidRPr="00A55954">
        <w:rPr>
          <w:rFonts w:cs="Arial"/>
          <w:b/>
          <w:sz w:val="22"/>
        </w:rPr>
        <w:t>Sposób wyboru projektów</w:t>
      </w:r>
    </w:p>
    <w:p w14:paraId="38512298" w14:textId="21385608" w:rsidR="00E72D9B" w:rsidRPr="00C53C6D" w:rsidRDefault="5552B28C" w:rsidP="6AA9A4AD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640958A5">
        <w:rPr>
          <w:rFonts w:cs="Arial"/>
          <w:sz w:val="22"/>
        </w:rPr>
        <w:t xml:space="preserve">Wybór projektów </w:t>
      </w:r>
      <w:r w:rsidR="5AC4D016" w:rsidRPr="640958A5">
        <w:rPr>
          <w:rFonts w:cs="Arial"/>
          <w:sz w:val="22"/>
        </w:rPr>
        <w:t xml:space="preserve">w ramach </w:t>
      </w:r>
      <w:r w:rsidR="3E45AF75" w:rsidRPr="640958A5">
        <w:rPr>
          <w:rFonts w:cs="Arial"/>
          <w:sz w:val="22"/>
        </w:rPr>
        <w:t>P</w:t>
      </w:r>
      <w:r w:rsidR="5AC4D016" w:rsidRPr="640958A5">
        <w:rPr>
          <w:rFonts w:cs="Arial"/>
          <w:sz w:val="22"/>
        </w:rPr>
        <w:t>rogramu Fundusze Europejskie dla Śląski</w:t>
      </w:r>
      <w:r w:rsidR="0467CD96" w:rsidRPr="640958A5">
        <w:rPr>
          <w:rFonts w:cs="Arial"/>
          <w:sz w:val="22"/>
        </w:rPr>
        <w:t>ego 2021-2027</w:t>
      </w:r>
      <w:r w:rsidR="58FC4C96" w:rsidRPr="640958A5">
        <w:rPr>
          <w:rFonts w:cs="Arial"/>
          <w:sz w:val="22"/>
        </w:rPr>
        <w:t>,</w:t>
      </w:r>
      <w:r w:rsidR="0467CD96" w:rsidRPr="640958A5">
        <w:rPr>
          <w:rFonts w:cs="Arial"/>
          <w:sz w:val="22"/>
        </w:rPr>
        <w:t xml:space="preserve"> </w:t>
      </w:r>
      <w:r w:rsidR="0B257F1F" w:rsidRPr="640958A5">
        <w:rPr>
          <w:sz w:val="22"/>
        </w:rPr>
        <w:t xml:space="preserve">Priorytetu </w:t>
      </w:r>
      <w:r w:rsidR="56C3E553" w:rsidRPr="640958A5">
        <w:rPr>
          <w:sz w:val="22"/>
        </w:rPr>
        <w:t>FESL.13 Fundusze Europejskie na pomoc techniczną FST</w:t>
      </w:r>
      <w:r w:rsidR="3D95371C" w:rsidRPr="640958A5">
        <w:rPr>
          <w:sz w:val="22"/>
        </w:rPr>
        <w:t>,</w:t>
      </w:r>
      <w:r w:rsidR="56C3E553" w:rsidRPr="640958A5">
        <w:rPr>
          <w:sz w:val="22"/>
        </w:rPr>
        <w:t xml:space="preserve"> Działani</w:t>
      </w:r>
      <w:r w:rsidR="131AE443" w:rsidRPr="640958A5">
        <w:rPr>
          <w:sz w:val="22"/>
        </w:rPr>
        <w:t>a</w:t>
      </w:r>
      <w:r w:rsidR="56C3E553" w:rsidRPr="640958A5">
        <w:rPr>
          <w:sz w:val="22"/>
        </w:rPr>
        <w:t xml:space="preserve"> FESL.13.01 Pomoc Techniczna FST</w:t>
      </w:r>
      <w:r w:rsidR="5356405E" w:rsidRPr="640958A5">
        <w:rPr>
          <w:sz w:val="22"/>
        </w:rPr>
        <w:t>,</w:t>
      </w:r>
      <w:r w:rsidR="56C3E553" w:rsidRPr="640958A5">
        <w:rPr>
          <w:sz w:val="22"/>
        </w:rPr>
        <w:t xml:space="preserve"> </w:t>
      </w:r>
      <w:r w:rsidR="4D4F1269" w:rsidRPr="640958A5">
        <w:rPr>
          <w:rFonts w:cs="Arial"/>
          <w:sz w:val="22"/>
        </w:rPr>
        <w:t>dokonywany jest w sposób niekonkurencyjny</w:t>
      </w:r>
      <w:r w:rsidR="653978FD" w:rsidRPr="640958A5">
        <w:rPr>
          <w:rFonts w:cs="Arial"/>
          <w:sz w:val="22"/>
        </w:rPr>
        <w:t>,</w:t>
      </w:r>
      <w:r w:rsidR="00484C12">
        <w:rPr>
          <w:rFonts w:cs="Arial"/>
          <w:sz w:val="22"/>
        </w:rPr>
        <w:br/>
      </w:r>
      <w:r w:rsidR="644B67CB" w:rsidRPr="640958A5">
        <w:rPr>
          <w:rFonts w:cs="Arial"/>
          <w:sz w:val="22"/>
        </w:rPr>
        <w:t xml:space="preserve">w </w:t>
      </w:r>
      <w:r w:rsidRPr="640958A5">
        <w:rPr>
          <w:rFonts w:cs="Arial"/>
          <w:sz w:val="22"/>
        </w:rPr>
        <w:t>którym wnioskodawc</w:t>
      </w:r>
      <w:r w:rsidR="644B67CB" w:rsidRPr="640958A5">
        <w:rPr>
          <w:rFonts w:cs="Arial"/>
          <w:sz w:val="22"/>
        </w:rPr>
        <w:t xml:space="preserve">y </w:t>
      </w:r>
      <w:r w:rsidRPr="640958A5">
        <w:rPr>
          <w:rFonts w:cs="Arial"/>
          <w:sz w:val="22"/>
        </w:rPr>
        <w:t>ze względu na chara</w:t>
      </w:r>
      <w:r w:rsidR="54864834" w:rsidRPr="640958A5">
        <w:rPr>
          <w:rFonts w:cs="Arial"/>
          <w:sz w:val="22"/>
        </w:rPr>
        <w:t xml:space="preserve">kter i cele projektu są podmiotami jednoznacznie </w:t>
      </w:r>
      <w:r w:rsidRPr="640958A5">
        <w:rPr>
          <w:rFonts w:cs="Arial"/>
          <w:sz w:val="22"/>
        </w:rPr>
        <w:t>o</w:t>
      </w:r>
      <w:r w:rsidR="54864834" w:rsidRPr="640958A5">
        <w:rPr>
          <w:rFonts w:cs="Arial"/>
          <w:sz w:val="22"/>
        </w:rPr>
        <w:t>kreślonymi</w:t>
      </w:r>
      <w:r w:rsidRPr="640958A5">
        <w:rPr>
          <w:rFonts w:cs="Arial"/>
          <w:sz w:val="22"/>
        </w:rPr>
        <w:t xml:space="preserve"> w SZOP</w:t>
      </w:r>
      <w:r w:rsidR="54864834" w:rsidRPr="640958A5">
        <w:rPr>
          <w:rFonts w:cs="Arial"/>
          <w:sz w:val="22"/>
        </w:rPr>
        <w:t xml:space="preserve"> i realizującymi </w:t>
      </w:r>
      <w:r w:rsidR="653978FD" w:rsidRPr="640958A5">
        <w:rPr>
          <w:rFonts w:cs="Arial"/>
          <w:sz w:val="22"/>
        </w:rPr>
        <w:t xml:space="preserve">projekty </w:t>
      </w:r>
      <w:r w:rsidRPr="640958A5">
        <w:rPr>
          <w:rFonts w:cs="Arial"/>
          <w:sz w:val="22"/>
        </w:rPr>
        <w:t>dotyczą</w:t>
      </w:r>
      <w:r w:rsidR="54864834" w:rsidRPr="640958A5">
        <w:rPr>
          <w:rFonts w:cs="Arial"/>
          <w:sz w:val="22"/>
        </w:rPr>
        <w:t>ce</w:t>
      </w:r>
      <w:r w:rsidRPr="640958A5">
        <w:rPr>
          <w:rFonts w:cs="Arial"/>
          <w:sz w:val="22"/>
        </w:rPr>
        <w:t xml:space="preserve"> pomocy technicznej.</w:t>
      </w:r>
    </w:p>
    <w:p w14:paraId="1BA90613" w14:textId="77777777" w:rsidR="00924F22" w:rsidRPr="00C53C6D" w:rsidRDefault="00924F22" w:rsidP="00A55954">
      <w:pPr>
        <w:spacing w:after="0" w:line="240" w:lineRule="auto"/>
        <w:ind w:left="680" w:right="1202"/>
        <w:jc w:val="both"/>
        <w:rPr>
          <w:rFonts w:cs="Arial"/>
          <w:b/>
          <w:sz w:val="22"/>
        </w:rPr>
      </w:pPr>
    </w:p>
    <w:p w14:paraId="3E5ACD1C" w14:textId="585A0C9C" w:rsidR="00E72D9B" w:rsidRPr="00C53C6D" w:rsidRDefault="00C53C6D" w:rsidP="00A55954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A55954">
        <w:rPr>
          <w:rFonts w:cs="Arial"/>
          <w:sz w:val="22"/>
        </w:rPr>
        <w:t>ION</w:t>
      </w:r>
      <w:r w:rsidR="00931258">
        <w:rPr>
          <w:rFonts w:cs="Arial"/>
          <w:sz w:val="22"/>
        </w:rPr>
        <w:t xml:space="preserve"> </w:t>
      </w:r>
      <w:r w:rsidR="00931258" w:rsidRPr="00C14307">
        <w:rPr>
          <w:sz w:val="22"/>
        </w:rPr>
        <w:t>Instytucj</w:t>
      </w:r>
      <w:r w:rsidR="00931258">
        <w:rPr>
          <w:sz w:val="22"/>
        </w:rPr>
        <w:t>ą Organizującą</w:t>
      </w:r>
      <w:r w:rsidR="00931258" w:rsidRPr="00C14307">
        <w:rPr>
          <w:sz w:val="22"/>
        </w:rPr>
        <w:t xml:space="preserve"> Nabór</w:t>
      </w:r>
      <w:r w:rsidR="00010CD8" w:rsidRPr="00A55954">
        <w:rPr>
          <w:rFonts w:cs="Arial"/>
          <w:sz w:val="22"/>
        </w:rPr>
        <w:t xml:space="preserve"> </w:t>
      </w:r>
      <w:r w:rsidR="00010CD8" w:rsidRPr="00C53C6D">
        <w:rPr>
          <w:rFonts w:cs="Arial"/>
          <w:sz w:val="22"/>
        </w:rPr>
        <w:t xml:space="preserve">jest </w:t>
      </w:r>
      <w:r w:rsidR="00D570D6" w:rsidRPr="00C53C6D">
        <w:rPr>
          <w:rFonts w:cs="Arial"/>
          <w:sz w:val="22"/>
        </w:rPr>
        <w:t>Zarząd Województwa Śląskiego</w:t>
      </w:r>
      <w:r w:rsidR="008B46DB" w:rsidRPr="00C53C6D">
        <w:rPr>
          <w:rFonts w:cs="Arial"/>
          <w:sz w:val="22"/>
        </w:rPr>
        <w:t xml:space="preserve">, </w:t>
      </w:r>
      <w:r w:rsidR="00257356" w:rsidRPr="00C53C6D">
        <w:rPr>
          <w:rFonts w:cs="Arial"/>
          <w:sz w:val="22"/>
        </w:rPr>
        <w:t>który powierzył Departamentowi Rozwoju i Transformacji Regionu zadania związane z wyborem projektów Pomocy Technicznej</w:t>
      </w:r>
      <w:r>
        <w:rPr>
          <w:rFonts w:cs="Arial"/>
          <w:sz w:val="22"/>
        </w:rPr>
        <w:t xml:space="preserve"> FE SL 2021-2027</w:t>
      </w:r>
      <w:r w:rsidR="00257356" w:rsidRPr="00C53C6D">
        <w:rPr>
          <w:rFonts w:cs="Arial"/>
          <w:sz w:val="22"/>
        </w:rPr>
        <w:t>.</w:t>
      </w:r>
    </w:p>
    <w:p w14:paraId="3C7B8C94" w14:textId="77777777" w:rsidR="00032355" w:rsidRPr="00C53C6D" w:rsidRDefault="00032355" w:rsidP="00A55954">
      <w:pPr>
        <w:spacing w:after="0" w:line="240" w:lineRule="auto"/>
        <w:ind w:right="1202"/>
        <w:rPr>
          <w:rFonts w:cs="Arial"/>
          <w:b/>
          <w:sz w:val="22"/>
        </w:rPr>
      </w:pPr>
    </w:p>
    <w:p w14:paraId="6ACCE8B3" w14:textId="77777777" w:rsidR="00DF6E35" w:rsidRPr="00A55954" w:rsidRDefault="00032355" w:rsidP="001A2285">
      <w:pPr>
        <w:pStyle w:val="Akapitzlist"/>
        <w:numPr>
          <w:ilvl w:val="0"/>
          <w:numId w:val="3"/>
        </w:numPr>
        <w:spacing w:after="0" w:line="240" w:lineRule="auto"/>
        <w:ind w:left="1037" w:right="1202" w:hanging="357"/>
        <w:jc w:val="both"/>
        <w:rPr>
          <w:rFonts w:cs="Arial"/>
          <w:b/>
          <w:sz w:val="22"/>
        </w:rPr>
      </w:pPr>
      <w:r w:rsidRPr="00A55954">
        <w:rPr>
          <w:rFonts w:cs="Arial"/>
          <w:b/>
          <w:sz w:val="22"/>
        </w:rPr>
        <w:t>Kryteria wyboru projektów</w:t>
      </w:r>
    </w:p>
    <w:p w14:paraId="5207FA2F" w14:textId="14EED9D2" w:rsidR="00C95226" w:rsidRPr="00C53C6D" w:rsidRDefault="4DEE220A" w:rsidP="00484C12">
      <w:pPr>
        <w:spacing w:after="0" w:line="240" w:lineRule="auto"/>
        <w:ind w:left="680" w:right="1202"/>
        <w:jc w:val="both"/>
        <w:rPr>
          <w:sz w:val="22"/>
        </w:rPr>
      </w:pPr>
      <w:r w:rsidRPr="640958A5">
        <w:rPr>
          <w:rFonts w:cs="Arial"/>
          <w:sz w:val="22"/>
        </w:rPr>
        <w:t xml:space="preserve">ION </w:t>
      </w:r>
      <w:r w:rsidR="71E421D8" w:rsidRPr="640958A5">
        <w:rPr>
          <w:rFonts w:cs="Arial"/>
          <w:sz w:val="22"/>
        </w:rPr>
        <w:t xml:space="preserve">powołuje KOP, która </w:t>
      </w:r>
      <w:r w:rsidRPr="640958A5">
        <w:rPr>
          <w:rFonts w:cs="Arial"/>
          <w:sz w:val="22"/>
        </w:rPr>
        <w:t>ocenia projekty na podstawie zatwierdz</w:t>
      </w:r>
      <w:r w:rsidR="71E421D8" w:rsidRPr="640958A5">
        <w:rPr>
          <w:rFonts w:cs="Arial"/>
          <w:sz w:val="22"/>
        </w:rPr>
        <w:t xml:space="preserve">onych przez KM kryteriów </w:t>
      </w:r>
      <w:r w:rsidR="466566A8" w:rsidRPr="640958A5">
        <w:rPr>
          <w:rFonts w:cs="Arial"/>
          <w:sz w:val="22"/>
        </w:rPr>
        <w:t>formalno-merytorycznych</w:t>
      </w:r>
      <w:r w:rsidR="71E421D8" w:rsidRPr="640958A5">
        <w:rPr>
          <w:rFonts w:cs="Arial"/>
          <w:sz w:val="22"/>
        </w:rPr>
        <w:t xml:space="preserve"> wyboru</w:t>
      </w:r>
      <w:r w:rsidR="466566A8" w:rsidRPr="640958A5">
        <w:rPr>
          <w:rFonts w:cs="Arial"/>
          <w:sz w:val="22"/>
        </w:rPr>
        <w:t xml:space="preserve"> </w:t>
      </w:r>
      <w:r w:rsidRPr="640958A5">
        <w:rPr>
          <w:rFonts w:cs="Arial"/>
          <w:sz w:val="22"/>
        </w:rPr>
        <w:t xml:space="preserve">projektów </w:t>
      </w:r>
      <w:r w:rsidR="68815051" w:rsidRPr="640958A5">
        <w:rPr>
          <w:rFonts w:cs="Arial"/>
          <w:sz w:val="22"/>
        </w:rPr>
        <w:t xml:space="preserve">w ramach </w:t>
      </w:r>
      <w:r w:rsidR="00484C12">
        <w:rPr>
          <w:rFonts w:cs="Arial"/>
          <w:sz w:val="22"/>
        </w:rPr>
        <w:t>P</w:t>
      </w:r>
      <w:r w:rsidR="68815051" w:rsidRPr="640958A5">
        <w:rPr>
          <w:rFonts w:cs="Arial"/>
          <w:sz w:val="22"/>
        </w:rPr>
        <w:t>rogramu Fundusze Europejskie dla Śląskiego 2021-2027</w:t>
      </w:r>
      <w:r w:rsidR="131690DE" w:rsidRPr="640958A5">
        <w:rPr>
          <w:rFonts w:cs="Arial"/>
          <w:sz w:val="22"/>
        </w:rPr>
        <w:t>,</w:t>
      </w:r>
      <w:r w:rsidR="68815051" w:rsidRPr="640958A5">
        <w:rPr>
          <w:rFonts w:cs="Arial"/>
          <w:sz w:val="22"/>
        </w:rPr>
        <w:t xml:space="preserve"> </w:t>
      </w:r>
      <w:r w:rsidR="0B257F1F" w:rsidRPr="640958A5">
        <w:rPr>
          <w:sz w:val="22"/>
        </w:rPr>
        <w:t xml:space="preserve">Priorytetu </w:t>
      </w:r>
      <w:r w:rsidR="56C3E553" w:rsidRPr="640958A5">
        <w:rPr>
          <w:sz w:val="22"/>
        </w:rPr>
        <w:t>FESL.13 Fundusze Europejskie na pomoc techniczną FST</w:t>
      </w:r>
      <w:r w:rsidR="48D13553" w:rsidRPr="640958A5">
        <w:rPr>
          <w:sz w:val="22"/>
        </w:rPr>
        <w:t>,</w:t>
      </w:r>
      <w:r w:rsidR="56C3E553" w:rsidRPr="640958A5">
        <w:rPr>
          <w:sz w:val="22"/>
        </w:rPr>
        <w:t xml:space="preserve"> Działani</w:t>
      </w:r>
      <w:r w:rsidR="13BA6E55" w:rsidRPr="640958A5">
        <w:rPr>
          <w:sz w:val="22"/>
        </w:rPr>
        <w:t>a</w:t>
      </w:r>
      <w:r w:rsidR="56C3E553" w:rsidRPr="640958A5">
        <w:rPr>
          <w:sz w:val="22"/>
        </w:rPr>
        <w:t xml:space="preserve"> FESL.13.01 Pomoc Techniczna FST</w:t>
      </w:r>
      <w:r w:rsidR="0B257F1F" w:rsidRPr="640958A5">
        <w:rPr>
          <w:sz w:val="22"/>
        </w:rPr>
        <w:t>.</w:t>
      </w:r>
    </w:p>
    <w:p w14:paraId="1715D14A" w14:textId="40A2FBB6" w:rsidR="00DF6E35" w:rsidRPr="00C53C6D" w:rsidRDefault="466566A8" w:rsidP="00484C1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640958A5">
        <w:rPr>
          <w:sz w:val="22"/>
        </w:rPr>
        <w:t>Ocena formalno-</w:t>
      </w:r>
      <w:r w:rsidR="4DEE220A" w:rsidRPr="640958A5">
        <w:rPr>
          <w:sz w:val="22"/>
        </w:rPr>
        <w:t xml:space="preserve">merytoryczna obejmuje </w:t>
      </w:r>
      <w:r w:rsidR="71E421D8" w:rsidRPr="640958A5">
        <w:rPr>
          <w:sz w:val="22"/>
        </w:rPr>
        <w:t>warunki</w:t>
      </w:r>
      <w:r w:rsidR="4DEE220A" w:rsidRPr="640958A5">
        <w:rPr>
          <w:sz w:val="22"/>
        </w:rPr>
        <w:t xml:space="preserve"> spełniania przez projekt kryteriów </w:t>
      </w:r>
      <w:r w:rsidR="00484C12">
        <w:rPr>
          <w:sz w:val="22"/>
        </w:rPr>
        <w:br/>
      </w:r>
      <w:r w:rsidR="4DEE220A" w:rsidRPr="640958A5">
        <w:rPr>
          <w:sz w:val="22"/>
        </w:rPr>
        <w:t xml:space="preserve">o charakterze formalnym i merytorycznym, ocenianych zero-jedynkowo, polegających na przypisaniu wartości „tak” lub „nie” albo stwierdzeniu, że kryterium nie dotyczy danego projektu. W wyniku </w:t>
      </w:r>
      <w:r w:rsidR="69F031A7" w:rsidRPr="640958A5">
        <w:rPr>
          <w:sz w:val="22"/>
        </w:rPr>
        <w:t>niespełnienia</w:t>
      </w:r>
      <w:r w:rsidR="4DEE220A" w:rsidRPr="640958A5">
        <w:rPr>
          <w:sz w:val="22"/>
        </w:rPr>
        <w:t xml:space="preserve"> któregoś z kryteriów wniosek zostanie skierowany do poprawy lub uzupełnienia. W razie stwierdzenia drobnych </w:t>
      </w:r>
      <w:r w:rsidR="71E421D8" w:rsidRPr="640958A5">
        <w:rPr>
          <w:sz w:val="22"/>
        </w:rPr>
        <w:t xml:space="preserve">błędów lub omyłek pisarskich </w:t>
      </w:r>
      <w:r w:rsidR="4DEE220A" w:rsidRPr="640958A5">
        <w:rPr>
          <w:sz w:val="22"/>
        </w:rPr>
        <w:t xml:space="preserve">przewiduje </w:t>
      </w:r>
      <w:r w:rsidR="71E421D8" w:rsidRPr="640958A5">
        <w:rPr>
          <w:sz w:val="22"/>
        </w:rPr>
        <w:t xml:space="preserve">się </w:t>
      </w:r>
      <w:r w:rsidR="4DEE220A" w:rsidRPr="640958A5">
        <w:rPr>
          <w:sz w:val="22"/>
        </w:rPr>
        <w:t xml:space="preserve">możliwość wyjaśnień drogą e-mailową.  </w:t>
      </w:r>
    </w:p>
    <w:p w14:paraId="3B0AD328" w14:textId="77777777" w:rsidR="00435FAC" w:rsidRPr="00C53C6D" w:rsidRDefault="00435FAC" w:rsidP="00A55954">
      <w:pPr>
        <w:spacing w:after="0" w:line="240" w:lineRule="auto"/>
        <w:ind w:left="1105" w:right="1202" w:hanging="425"/>
        <w:rPr>
          <w:rFonts w:cs="Arial"/>
          <w:b/>
          <w:sz w:val="22"/>
        </w:rPr>
      </w:pPr>
      <w:bookmarkStart w:id="1" w:name="_Toc123810205"/>
    </w:p>
    <w:p w14:paraId="2953861E" w14:textId="77777777" w:rsidR="00896534" w:rsidRPr="00C53C6D" w:rsidRDefault="00896534" w:rsidP="00A55954">
      <w:pPr>
        <w:spacing w:after="0" w:line="240" w:lineRule="auto"/>
        <w:ind w:left="1105" w:right="1202" w:hanging="425"/>
        <w:rPr>
          <w:rFonts w:cs="Arial"/>
          <w:b/>
          <w:iCs/>
          <w:sz w:val="22"/>
        </w:rPr>
      </w:pPr>
      <w:r w:rsidRPr="00C53C6D">
        <w:rPr>
          <w:rFonts w:cs="Arial"/>
          <w:b/>
          <w:iCs/>
          <w:sz w:val="22"/>
        </w:rPr>
        <w:t>Kryteria wyboru projektów FE SL 2021-2027</w:t>
      </w:r>
    </w:p>
    <w:p w14:paraId="05AE4750" w14:textId="1E0B9B8C" w:rsidR="002412C2" w:rsidRPr="009F382B" w:rsidRDefault="5891E92B" w:rsidP="54C8B75A">
      <w:pPr>
        <w:spacing w:after="0" w:line="240" w:lineRule="auto"/>
        <w:ind w:left="680" w:right="1202"/>
        <w:jc w:val="both"/>
        <w:rPr>
          <w:sz w:val="22"/>
        </w:rPr>
      </w:pPr>
      <w:r w:rsidRPr="640958A5">
        <w:rPr>
          <w:sz w:val="22"/>
        </w:rPr>
        <w:t xml:space="preserve">Kryteria wyboru projektów dla </w:t>
      </w:r>
      <w:r w:rsidR="71E421D8" w:rsidRPr="640958A5">
        <w:rPr>
          <w:sz w:val="22"/>
        </w:rPr>
        <w:t>Priorytet</w:t>
      </w:r>
      <w:r w:rsidRPr="640958A5">
        <w:rPr>
          <w:sz w:val="22"/>
        </w:rPr>
        <w:t>u</w:t>
      </w:r>
      <w:r w:rsidR="71E421D8" w:rsidRPr="640958A5">
        <w:rPr>
          <w:sz w:val="22"/>
        </w:rPr>
        <w:t xml:space="preserve"> FESL.13 Fundusze Europejskie na</w:t>
      </w:r>
      <w:r w:rsidR="61149685" w:rsidRPr="640958A5">
        <w:rPr>
          <w:sz w:val="22"/>
        </w:rPr>
        <w:t xml:space="preserve"> pomoc techniczną FST</w:t>
      </w:r>
      <w:r w:rsidR="0E109F85" w:rsidRPr="640958A5">
        <w:rPr>
          <w:sz w:val="22"/>
        </w:rPr>
        <w:t>,</w:t>
      </w:r>
      <w:r w:rsidR="61149685" w:rsidRPr="640958A5">
        <w:rPr>
          <w:sz w:val="22"/>
        </w:rPr>
        <w:t xml:space="preserve"> Działani</w:t>
      </w:r>
      <w:r w:rsidR="2B73C96D" w:rsidRPr="640958A5">
        <w:rPr>
          <w:sz w:val="22"/>
        </w:rPr>
        <w:t>a</w:t>
      </w:r>
      <w:r w:rsidR="61149685" w:rsidRPr="640958A5">
        <w:rPr>
          <w:sz w:val="22"/>
        </w:rPr>
        <w:t xml:space="preserve"> </w:t>
      </w:r>
      <w:r w:rsidR="71E421D8" w:rsidRPr="640958A5">
        <w:rPr>
          <w:sz w:val="22"/>
        </w:rPr>
        <w:t xml:space="preserve">FESL.13.01 </w:t>
      </w:r>
      <w:r w:rsidR="5DFA2871" w:rsidRPr="640958A5">
        <w:rPr>
          <w:sz w:val="22"/>
        </w:rPr>
        <w:t xml:space="preserve">Pomoc Techniczna </w:t>
      </w:r>
      <w:r w:rsidR="71E421D8" w:rsidRPr="640958A5">
        <w:rPr>
          <w:sz w:val="22"/>
        </w:rPr>
        <w:t>FST</w:t>
      </w:r>
      <w:r w:rsidRPr="640958A5">
        <w:rPr>
          <w:sz w:val="22"/>
        </w:rPr>
        <w:t xml:space="preserve"> zostały zatwierdzone przez KM FE SL 2021-2027 Uchwałą </w:t>
      </w:r>
      <w:r w:rsidR="05496C8B" w:rsidRPr="640958A5">
        <w:rPr>
          <w:sz w:val="22"/>
        </w:rPr>
        <w:t>n</w:t>
      </w:r>
      <w:r w:rsidRPr="640958A5">
        <w:rPr>
          <w:sz w:val="22"/>
        </w:rPr>
        <w:t>r</w:t>
      </w:r>
      <w:r w:rsidR="3C59AA5B" w:rsidRPr="640958A5">
        <w:rPr>
          <w:sz w:val="22"/>
        </w:rPr>
        <w:t xml:space="preserve"> 44</w:t>
      </w:r>
      <w:r w:rsidRPr="640958A5">
        <w:rPr>
          <w:sz w:val="22"/>
        </w:rPr>
        <w:t xml:space="preserve"> </w:t>
      </w:r>
      <w:r w:rsidR="05496C8B" w:rsidRPr="640958A5">
        <w:rPr>
          <w:sz w:val="22"/>
        </w:rPr>
        <w:t>w dniu</w:t>
      </w:r>
      <w:r w:rsidR="3C59AA5B" w:rsidRPr="640958A5">
        <w:rPr>
          <w:sz w:val="22"/>
        </w:rPr>
        <w:t xml:space="preserve"> 28.03.2023 </w:t>
      </w:r>
      <w:r w:rsidRPr="640958A5">
        <w:rPr>
          <w:sz w:val="22"/>
        </w:rPr>
        <w:t>r.:</w:t>
      </w:r>
    </w:p>
    <w:p w14:paraId="4DAA3B77" w14:textId="09F28C67" w:rsidR="00A55954" w:rsidRPr="00C53C6D" w:rsidRDefault="00A55954" w:rsidP="00A55954">
      <w:pPr>
        <w:spacing w:after="0" w:line="240" w:lineRule="auto"/>
        <w:ind w:left="1105" w:right="1202" w:hanging="425"/>
        <w:rPr>
          <w:sz w:val="22"/>
        </w:rPr>
      </w:pPr>
    </w:p>
    <w:p w14:paraId="16B8299C" w14:textId="77777777" w:rsidR="00A55954" w:rsidRPr="00C53C6D" w:rsidRDefault="00A55954" w:rsidP="00A55954">
      <w:pPr>
        <w:spacing w:after="0" w:line="240" w:lineRule="auto"/>
        <w:ind w:left="1105" w:right="1202" w:hanging="425"/>
        <w:rPr>
          <w:b/>
          <w:sz w:val="22"/>
        </w:rPr>
      </w:pPr>
    </w:p>
    <w:tbl>
      <w:tblPr>
        <w:tblStyle w:val="Tabela-Siatka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819"/>
        <w:gridCol w:w="1134"/>
        <w:gridCol w:w="1276"/>
        <w:gridCol w:w="992"/>
      </w:tblGrid>
      <w:tr w:rsidR="006E7577" w:rsidRPr="007051EE" w14:paraId="5B591AC2" w14:textId="77777777" w:rsidTr="00E5790C">
        <w:trPr>
          <w:tblHeader/>
        </w:trPr>
        <w:tc>
          <w:tcPr>
            <w:tcW w:w="567" w:type="dxa"/>
            <w:shd w:val="clear" w:color="auto" w:fill="BFBFBF" w:themeFill="background1" w:themeFillShade="BF"/>
          </w:tcPr>
          <w:p w14:paraId="3221164C" w14:textId="64CBC4FB" w:rsidR="00896534" w:rsidRPr="00E64FEB" w:rsidRDefault="00896534" w:rsidP="00DE7931">
            <w:pPr>
              <w:pStyle w:val="Akapitzlist"/>
              <w:spacing w:line="276" w:lineRule="auto"/>
              <w:ind w:left="22"/>
              <w:rPr>
                <w:rFonts w:cs="Arial"/>
                <w:sz w:val="22"/>
              </w:rPr>
            </w:pPr>
            <w:r w:rsidRPr="00E64FEB">
              <w:rPr>
                <w:rFonts w:cs="Arial"/>
                <w:sz w:val="22"/>
              </w:rPr>
              <w:lastRenderedPageBreak/>
              <w:t>L.</w:t>
            </w:r>
            <w:r w:rsidR="00E704E0">
              <w:rPr>
                <w:rFonts w:cs="Arial"/>
                <w:sz w:val="22"/>
              </w:rPr>
              <w:t xml:space="preserve"> 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A61262B" w14:textId="77777777" w:rsidR="00896534" w:rsidRPr="00E64FEB" w:rsidRDefault="00896534" w:rsidP="00DE7931">
            <w:pPr>
              <w:spacing w:line="276" w:lineRule="auto"/>
              <w:rPr>
                <w:rFonts w:cs="Arial"/>
                <w:sz w:val="22"/>
              </w:rPr>
            </w:pPr>
            <w:r w:rsidRPr="00E64FEB">
              <w:rPr>
                <w:rFonts w:cs="Arial"/>
                <w:b/>
                <w:sz w:val="22"/>
              </w:rPr>
              <w:t>Nazwa kryterium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14:paraId="3C02212E" w14:textId="77777777" w:rsidR="00896534" w:rsidRPr="00E64FEB" w:rsidRDefault="00896534" w:rsidP="00DE7931">
            <w:pPr>
              <w:spacing w:line="276" w:lineRule="auto"/>
              <w:rPr>
                <w:rFonts w:cs="Arial"/>
                <w:b/>
                <w:sz w:val="22"/>
              </w:rPr>
            </w:pPr>
            <w:r w:rsidRPr="00E64FEB">
              <w:rPr>
                <w:rFonts w:cs="Arial"/>
                <w:b/>
                <w:sz w:val="22"/>
              </w:rPr>
              <w:t>Definicja kryterium</w:t>
            </w:r>
          </w:p>
          <w:p w14:paraId="38BFA838" w14:textId="77777777" w:rsidR="00896534" w:rsidRPr="00E64FEB" w:rsidRDefault="00896534" w:rsidP="00DE7931">
            <w:pPr>
              <w:spacing w:line="276" w:lineRule="auto"/>
              <w:rPr>
                <w:rFonts w:cs="Arial"/>
                <w:sz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BA54343" w14:textId="77777777" w:rsidR="00896534" w:rsidRPr="006E7577" w:rsidRDefault="00896534" w:rsidP="00DE7931">
            <w:pPr>
              <w:spacing w:line="276" w:lineRule="auto"/>
              <w:rPr>
                <w:rFonts w:cs="Arial"/>
                <w:sz w:val="14"/>
                <w:szCs w:val="14"/>
              </w:rPr>
            </w:pPr>
            <w:r w:rsidRPr="006E7577">
              <w:rPr>
                <w:rFonts w:cs="Arial"/>
                <w:sz w:val="14"/>
                <w:szCs w:val="14"/>
              </w:rPr>
              <w:t>Czy spełnienie kryterium jest konieczne do przyznania dofinansowania?*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E122FC9" w14:textId="77777777" w:rsidR="00896534" w:rsidRPr="006E7577" w:rsidRDefault="00896534" w:rsidP="00DE7931">
            <w:pPr>
              <w:spacing w:line="276" w:lineRule="auto"/>
              <w:rPr>
                <w:rFonts w:cs="Arial"/>
                <w:sz w:val="14"/>
                <w:szCs w:val="14"/>
              </w:rPr>
            </w:pPr>
            <w:r w:rsidRPr="006E7577">
              <w:rPr>
                <w:rFonts w:cs="Arial"/>
                <w:sz w:val="14"/>
                <w:szCs w:val="14"/>
              </w:rPr>
              <w:t>Sposób oceny kryterium*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AC0390B" w14:textId="77777777" w:rsidR="00896534" w:rsidRPr="006E7577" w:rsidRDefault="00896534" w:rsidP="00DE7931">
            <w:pPr>
              <w:spacing w:line="276" w:lineRule="auto"/>
              <w:rPr>
                <w:rFonts w:cs="Arial"/>
                <w:sz w:val="14"/>
                <w:szCs w:val="14"/>
              </w:rPr>
            </w:pPr>
            <w:bookmarkStart w:id="2" w:name="_Hlk125464591"/>
            <w:r w:rsidRPr="006E7577">
              <w:rPr>
                <w:rFonts w:cs="Arial"/>
                <w:sz w:val="14"/>
                <w:szCs w:val="14"/>
              </w:rPr>
              <w:t>Szczególne znaczenie kryterium</w:t>
            </w:r>
            <w:bookmarkEnd w:id="2"/>
            <w:r w:rsidRPr="006E7577">
              <w:rPr>
                <w:rFonts w:cs="Arial"/>
                <w:sz w:val="14"/>
                <w:szCs w:val="14"/>
              </w:rPr>
              <w:t>*</w:t>
            </w:r>
          </w:p>
        </w:tc>
      </w:tr>
      <w:tr w:rsidR="006E7577" w:rsidRPr="00E76F67" w14:paraId="07407BB9" w14:textId="77777777" w:rsidTr="00E5790C">
        <w:trPr>
          <w:tblHeader/>
        </w:trPr>
        <w:tc>
          <w:tcPr>
            <w:tcW w:w="567" w:type="dxa"/>
          </w:tcPr>
          <w:p w14:paraId="0464746C" w14:textId="77777777" w:rsidR="003C0447" w:rsidRPr="00FF6AB3" w:rsidRDefault="003C0447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314F3" w14:textId="33C0064B" w:rsidR="003C0447" w:rsidRPr="00FF6AB3" w:rsidRDefault="003C0447" w:rsidP="003C0447">
            <w:pPr>
              <w:pStyle w:val="Tekstpodstawowy"/>
              <w:rPr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Tryb złożenia wniosku o dofinansowanie</w:t>
            </w:r>
          </w:p>
        </w:tc>
        <w:tc>
          <w:tcPr>
            <w:tcW w:w="4819" w:type="dxa"/>
          </w:tcPr>
          <w:p w14:paraId="68D76D37" w14:textId="30291965" w:rsidR="003C0447" w:rsidRPr="006E7577" w:rsidRDefault="003C0447" w:rsidP="003C0447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FF6AB3">
              <w:rPr>
                <w:color w:val="000000"/>
                <w:sz w:val="20"/>
                <w:szCs w:val="20"/>
              </w:rPr>
              <w:t>Wniosek o dofinansowanie został złożony w systemie LSI 2021.</w:t>
            </w:r>
          </w:p>
        </w:tc>
        <w:tc>
          <w:tcPr>
            <w:tcW w:w="1134" w:type="dxa"/>
          </w:tcPr>
          <w:p w14:paraId="2B85C700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463013AE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</w:tc>
        <w:tc>
          <w:tcPr>
            <w:tcW w:w="992" w:type="dxa"/>
          </w:tcPr>
          <w:p w14:paraId="3D6FDB65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0B5F27CB" w14:textId="77777777" w:rsidTr="00E5790C">
        <w:trPr>
          <w:tblHeader/>
        </w:trPr>
        <w:tc>
          <w:tcPr>
            <w:tcW w:w="567" w:type="dxa"/>
          </w:tcPr>
          <w:p w14:paraId="4FD72D5D" w14:textId="77777777" w:rsidR="003C0447" w:rsidRPr="00FF6AB3" w:rsidRDefault="003C0447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43BBB" w14:textId="68BE337A" w:rsidR="003C0447" w:rsidRPr="00FF6AB3" w:rsidRDefault="003C0447" w:rsidP="003C0447">
            <w:pPr>
              <w:pStyle w:val="Tekstpodstawowy"/>
              <w:rPr>
                <w:b/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Uprawnienie wnioskodawcy do aplikowania w ramach danego naboru</w:t>
            </w:r>
          </w:p>
        </w:tc>
        <w:tc>
          <w:tcPr>
            <w:tcW w:w="4819" w:type="dxa"/>
          </w:tcPr>
          <w:p w14:paraId="10A41A7A" w14:textId="4B00D4D7" w:rsidR="003C0447" w:rsidRPr="006E7577" w:rsidRDefault="003C0447" w:rsidP="003C0447">
            <w:pPr>
              <w:pStyle w:val="Tekstpodstawowy"/>
              <w:rPr>
                <w:b/>
                <w:sz w:val="20"/>
                <w:szCs w:val="20"/>
              </w:rPr>
            </w:pPr>
            <w:r w:rsidRPr="00FF6AB3">
              <w:rPr>
                <w:color w:val="000000"/>
                <w:sz w:val="20"/>
                <w:szCs w:val="20"/>
              </w:rPr>
              <w:t xml:space="preserve">Wnioskodawca jest uprawniony do złożenia wniosku o </w:t>
            </w:r>
            <w:r w:rsidRPr="006E7577">
              <w:rPr>
                <w:color w:val="000000"/>
                <w:sz w:val="20"/>
                <w:szCs w:val="20"/>
              </w:rPr>
              <w:t>dofinansowanie w ramach naboru zgodnie z typem Beneficjenta określonym dla priorytetu Pomocy Technicznej FE SL 2021-2027 w SZOP FE SL 2021-2027.</w:t>
            </w:r>
          </w:p>
        </w:tc>
        <w:tc>
          <w:tcPr>
            <w:tcW w:w="1134" w:type="dxa"/>
          </w:tcPr>
          <w:p w14:paraId="02986DE0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2CBBDCA7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</w:tc>
        <w:tc>
          <w:tcPr>
            <w:tcW w:w="992" w:type="dxa"/>
          </w:tcPr>
          <w:p w14:paraId="3E0CC7F0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4D80B00E" w14:textId="77777777" w:rsidTr="00E5790C">
        <w:trPr>
          <w:tblHeader/>
        </w:trPr>
        <w:tc>
          <w:tcPr>
            <w:tcW w:w="567" w:type="dxa"/>
          </w:tcPr>
          <w:p w14:paraId="5C8655E9" w14:textId="77777777" w:rsidR="003C0447" w:rsidRPr="00FF6AB3" w:rsidRDefault="003C0447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9AAA35" w14:textId="79F22560" w:rsidR="003C0447" w:rsidRPr="00FF6AB3" w:rsidRDefault="003C0447" w:rsidP="003C0447">
            <w:pPr>
              <w:pStyle w:val="Tekstpodstawowy"/>
              <w:rPr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Kompletność wniosku o dofinansowanie</w:t>
            </w:r>
          </w:p>
        </w:tc>
        <w:tc>
          <w:tcPr>
            <w:tcW w:w="4819" w:type="dxa"/>
          </w:tcPr>
          <w:p w14:paraId="50806F92" w14:textId="2552A75C" w:rsidR="003C0447" w:rsidRPr="006E7577" w:rsidRDefault="003C0447" w:rsidP="003C0447">
            <w:pPr>
              <w:rPr>
                <w:rFonts w:cs="Arial"/>
                <w:color w:val="000000"/>
                <w:sz w:val="20"/>
                <w:szCs w:val="20"/>
              </w:rPr>
            </w:pPr>
            <w:r w:rsidRPr="00FF6AB3">
              <w:rPr>
                <w:rFonts w:cs="Arial"/>
                <w:color w:val="000000"/>
                <w:sz w:val="20"/>
                <w:szCs w:val="20"/>
              </w:rPr>
              <w:t>W złożonym wniosku o dofinansowanie wymagane pol</w:t>
            </w:r>
            <w:r w:rsidRPr="006E7577">
              <w:rPr>
                <w:rFonts w:cs="Arial"/>
                <w:color w:val="000000"/>
                <w:sz w:val="20"/>
                <w:szCs w:val="20"/>
              </w:rPr>
              <w:t>a zostały poprawnie wypełnione i jest dołączony wymagany załącznik dotyczący zabezpieczenia wkładu własnego podpisany ważnym podpisem kwalifikowanym przez wnioskodawcę lub osobę upoważnioną do jego reprezentowania.</w:t>
            </w:r>
          </w:p>
        </w:tc>
        <w:tc>
          <w:tcPr>
            <w:tcW w:w="1134" w:type="dxa"/>
          </w:tcPr>
          <w:p w14:paraId="6A451658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777713CB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</w:tc>
        <w:tc>
          <w:tcPr>
            <w:tcW w:w="992" w:type="dxa"/>
          </w:tcPr>
          <w:p w14:paraId="2E3F4D2E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778432BC" w14:textId="77777777" w:rsidTr="00E5790C">
        <w:trPr>
          <w:tblHeader/>
        </w:trPr>
        <w:tc>
          <w:tcPr>
            <w:tcW w:w="567" w:type="dxa"/>
          </w:tcPr>
          <w:p w14:paraId="5CEEFAD3" w14:textId="77777777" w:rsidR="003C0447" w:rsidRPr="00FF6AB3" w:rsidRDefault="003C0447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196683" w14:textId="6EEB4318" w:rsidR="003C0447" w:rsidRPr="00FF6AB3" w:rsidRDefault="003C0447" w:rsidP="003C0447">
            <w:pPr>
              <w:pStyle w:val="Tekstpodstawowy"/>
              <w:rPr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Dostępność alokacji w ramach priorytetu Pomocy Technicznej FE SL 2021-2027</w:t>
            </w:r>
          </w:p>
        </w:tc>
        <w:tc>
          <w:tcPr>
            <w:tcW w:w="4819" w:type="dxa"/>
          </w:tcPr>
          <w:p w14:paraId="047EA515" w14:textId="5279E548" w:rsidR="003C0447" w:rsidRPr="006E7577" w:rsidRDefault="003C0447" w:rsidP="003C0447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FF6AB3">
              <w:rPr>
                <w:color w:val="000000"/>
                <w:sz w:val="20"/>
                <w:szCs w:val="20"/>
              </w:rPr>
              <w:t>Wartość wniosku o dofinansowanie nie przekracza dostępnej alokacji w ramach danego priorytetu Pomocy Technicznej FE SL 2021-2027 z uwzględnieniem podziału na kategorie interwencji.</w:t>
            </w:r>
          </w:p>
        </w:tc>
        <w:tc>
          <w:tcPr>
            <w:tcW w:w="1134" w:type="dxa"/>
          </w:tcPr>
          <w:p w14:paraId="098FC2EA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6B354BE5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</w:tc>
        <w:tc>
          <w:tcPr>
            <w:tcW w:w="992" w:type="dxa"/>
          </w:tcPr>
          <w:p w14:paraId="76AD7591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6DC62061" w14:textId="77777777" w:rsidTr="00E5790C">
        <w:trPr>
          <w:tblHeader/>
        </w:trPr>
        <w:tc>
          <w:tcPr>
            <w:tcW w:w="567" w:type="dxa"/>
          </w:tcPr>
          <w:p w14:paraId="259B4844" w14:textId="77777777" w:rsidR="003C0447" w:rsidRPr="00FF6AB3" w:rsidRDefault="003C0447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3016D1" w14:textId="295DD4D9" w:rsidR="003C0447" w:rsidRPr="00FF6AB3" w:rsidRDefault="003C0447" w:rsidP="003C0447">
            <w:pPr>
              <w:pStyle w:val="Tekstpodstawowy"/>
              <w:rPr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Zapewnienie wykonalności finansowej projektu</w:t>
            </w:r>
          </w:p>
        </w:tc>
        <w:tc>
          <w:tcPr>
            <w:tcW w:w="4819" w:type="dxa"/>
          </w:tcPr>
          <w:p w14:paraId="3CE84005" w14:textId="1F75384F" w:rsidR="003C0447" w:rsidRPr="006E7577" w:rsidRDefault="003C0447" w:rsidP="003C0447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FF6AB3">
              <w:rPr>
                <w:color w:val="000000"/>
                <w:sz w:val="20"/>
                <w:szCs w:val="20"/>
              </w:rPr>
              <w:t xml:space="preserve">W budżecie/projekcie budżetu są zabezpieczone wskazane we wniosku o dofinansowanie środki finansowe, w tym wkład własny </w:t>
            </w:r>
            <w:r w:rsidRPr="006E7577">
              <w:rPr>
                <w:sz w:val="20"/>
                <w:szCs w:val="20"/>
              </w:rPr>
              <w:t>niezbędny na realizację projektu.</w:t>
            </w:r>
          </w:p>
        </w:tc>
        <w:tc>
          <w:tcPr>
            <w:tcW w:w="1134" w:type="dxa"/>
          </w:tcPr>
          <w:p w14:paraId="34ECCF77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7BDFE54A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</w:tc>
        <w:tc>
          <w:tcPr>
            <w:tcW w:w="992" w:type="dxa"/>
          </w:tcPr>
          <w:p w14:paraId="576C38A6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2FEB6CD5" w14:textId="77777777" w:rsidTr="00E5790C">
        <w:trPr>
          <w:tblHeader/>
        </w:trPr>
        <w:tc>
          <w:tcPr>
            <w:tcW w:w="567" w:type="dxa"/>
          </w:tcPr>
          <w:p w14:paraId="64D50E8A" w14:textId="77777777" w:rsidR="003C0447" w:rsidRPr="00FF6AB3" w:rsidRDefault="003C0447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F5C617" w14:textId="77777777" w:rsidR="003C0447" w:rsidRPr="00FF6AB3" w:rsidRDefault="003C0447" w:rsidP="003C0447">
            <w:pPr>
              <w:rPr>
                <w:rFonts w:eastAsiaTheme="majorEastAsia" w:cs="Arial"/>
                <w:sz w:val="20"/>
                <w:szCs w:val="20"/>
              </w:rPr>
            </w:pPr>
            <w:r w:rsidRPr="00FF6AB3">
              <w:rPr>
                <w:rFonts w:eastAsiaTheme="majorEastAsia" w:cs="Arial"/>
                <w:sz w:val="20"/>
                <w:szCs w:val="20"/>
                <w:lang w:val="pl"/>
              </w:rPr>
              <w:t>Gotowość organizacyjno- instytucjonalna projektu</w:t>
            </w:r>
            <w:r w:rsidRPr="00FF6AB3">
              <w:rPr>
                <w:rFonts w:eastAsiaTheme="majorEastAsia" w:cs="Arial"/>
                <w:sz w:val="20"/>
                <w:szCs w:val="20"/>
              </w:rPr>
              <w:t xml:space="preserve"> </w:t>
            </w:r>
          </w:p>
          <w:p w14:paraId="5C9BB426" w14:textId="6EFDFC2C" w:rsidR="003C0447" w:rsidRPr="00FF6AB3" w:rsidRDefault="003C0447" w:rsidP="003C0447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61AFD0F8" w14:textId="468DD9E2" w:rsidR="003C0447" w:rsidRPr="006E7577" w:rsidRDefault="003C0447" w:rsidP="003C0447">
            <w:pPr>
              <w:rPr>
                <w:rFonts w:eastAsiaTheme="majorEastAsia" w:cs="Arial"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sz w:val="20"/>
                <w:szCs w:val="20"/>
                <w:lang w:val="pl"/>
              </w:rPr>
              <w:t xml:space="preserve">W ramach kryterium </w:t>
            </w:r>
            <w:r w:rsidR="00751054" w:rsidRPr="006E7577">
              <w:rPr>
                <w:rFonts w:eastAsiaTheme="majorEastAsia" w:cs="Arial"/>
                <w:sz w:val="20"/>
                <w:szCs w:val="20"/>
                <w:lang w:val="pl"/>
              </w:rPr>
              <w:t>weryfikowane będzie</w:t>
            </w:r>
            <w:r w:rsidRPr="006E7577">
              <w:rPr>
                <w:rFonts w:eastAsiaTheme="majorEastAsia" w:cs="Arial"/>
                <w:sz w:val="20"/>
                <w:szCs w:val="20"/>
                <w:lang w:val="pl"/>
              </w:rPr>
              <w:t>, czy potencjalny beneficjent (wnioskodawca), który zgodnie z informacją zawartą we wniosku o dofinansowanie może ponosić wydatki kwalifikowalne w ramach projektu posiada:</w:t>
            </w:r>
          </w:p>
          <w:p w14:paraId="30F0AC70" w14:textId="361354F8" w:rsidR="003C0447" w:rsidRPr="006E7577" w:rsidRDefault="002964B6" w:rsidP="002964B6">
            <w:pPr>
              <w:rPr>
                <w:rFonts w:eastAsiaTheme="majorEastAsia" w:cs="Arial"/>
                <w:sz w:val="20"/>
                <w:szCs w:val="20"/>
              </w:rPr>
            </w:pPr>
            <w:r w:rsidRPr="006E7577">
              <w:rPr>
                <w:rFonts w:eastAsiaTheme="majorEastAsia" w:cs="Arial"/>
                <w:sz w:val="20"/>
                <w:szCs w:val="20"/>
                <w:lang w:val="pl"/>
              </w:rPr>
              <w:t xml:space="preserve">- </w:t>
            </w:r>
            <w:r w:rsidR="003C0447" w:rsidRPr="006E7577">
              <w:rPr>
                <w:rFonts w:eastAsiaTheme="majorEastAsia" w:cs="Arial"/>
                <w:sz w:val="20"/>
                <w:szCs w:val="20"/>
                <w:lang w:val="pl"/>
              </w:rPr>
              <w:t>kadrę zapewniającą realizację działań oraz zaplecze techniczne gwarantujące wykonalność projektu pod względem technicznym i finansowym,</w:t>
            </w:r>
          </w:p>
          <w:p w14:paraId="5C5B04D9" w14:textId="20C01D25" w:rsidR="003C0447" w:rsidRPr="006E7577" w:rsidRDefault="003C0447" w:rsidP="006E0E86">
            <w:pPr>
              <w:pStyle w:val="Tekstpodstawowy"/>
              <w:ind w:hanging="68"/>
              <w:rPr>
                <w:color w:val="000000"/>
                <w:sz w:val="20"/>
                <w:szCs w:val="20"/>
              </w:rPr>
            </w:pPr>
            <w:r w:rsidRPr="006E7577">
              <w:rPr>
                <w:rFonts w:eastAsiaTheme="majorEastAsia"/>
                <w:sz w:val="20"/>
                <w:szCs w:val="20"/>
                <w:lang w:val="pl"/>
              </w:rPr>
              <w:t>- procedury zapobiegania, wykrywania, korygowania i raportowania w obszarze nieprawidłowości i nadużyć finansowych oraz unikania konfliktu interesów dla zadań objętych projektem uwzględniające wymogi Wytycznych dotyczących kontroli w programach polityki spójności wydatków na lata 2021-2027.</w:t>
            </w:r>
          </w:p>
        </w:tc>
        <w:tc>
          <w:tcPr>
            <w:tcW w:w="1134" w:type="dxa"/>
          </w:tcPr>
          <w:p w14:paraId="2AD5DA04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500C20F8" w14:textId="77777777" w:rsidR="00E5790C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  <w:p w14:paraId="6919957B" w14:textId="5991F90C" w:rsidR="002964B6" w:rsidRPr="006E7577" w:rsidRDefault="002964B6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eastAsia="Times New Roman" w:cs="Arial"/>
                <w:sz w:val="20"/>
                <w:szCs w:val="20"/>
                <w:lang w:eastAsia="pl-PL"/>
              </w:rPr>
              <w:t>Kryterium zostanie zweryfikowane na podstawie oświadczenia zawartego we wniosku o dofinansowanie oraz kontroli projektu.</w:t>
            </w:r>
          </w:p>
        </w:tc>
        <w:tc>
          <w:tcPr>
            <w:tcW w:w="992" w:type="dxa"/>
          </w:tcPr>
          <w:p w14:paraId="15887B35" w14:textId="77777777" w:rsidR="003C0447" w:rsidRPr="006E7577" w:rsidRDefault="003C0447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3B4830" w:rsidRPr="00E76F67" w14:paraId="711AE9DA" w14:textId="77777777" w:rsidTr="009F382B">
        <w:trPr>
          <w:trHeight w:val="1815"/>
          <w:tblHeader/>
        </w:trPr>
        <w:tc>
          <w:tcPr>
            <w:tcW w:w="567" w:type="dxa"/>
            <w:vMerge w:val="restart"/>
          </w:tcPr>
          <w:p w14:paraId="75BAF347" w14:textId="77777777" w:rsidR="003B4830" w:rsidRPr="00FF6AB3" w:rsidRDefault="003B4830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013EB13" w14:textId="04A0BB4A" w:rsidR="003B4830" w:rsidRPr="00FF6AB3" w:rsidRDefault="003B4830" w:rsidP="003C0447">
            <w:pPr>
              <w:pStyle w:val="Tekstpodstawowy"/>
              <w:rPr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Zgodność projektu z celami priorytetu Pomocy Technicznej FE SL 2021-2027 oraz celami programu FE SL 2021-2027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2DEA2E" w14:textId="4E4269F8" w:rsidR="003B4830" w:rsidRPr="006E7577" w:rsidRDefault="003B4830" w:rsidP="003C0447">
            <w:pPr>
              <w:rPr>
                <w:color w:val="000000"/>
                <w:sz w:val="20"/>
                <w:szCs w:val="20"/>
              </w:rPr>
            </w:pPr>
            <w:r w:rsidRPr="00FF6AB3">
              <w:rPr>
                <w:rFonts w:eastAsiaTheme="majorEastAsia" w:cs="Arial"/>
                <w:color w:val="000000" w:themeColor="text1"/>
                <w:sz w:val="20"/>
                <w:szCs w:val="20"/>
              </w:rPr>
              <w:t xml:space="preserve">Projekt jest zgodny z celami określonymi w SZOP FE SL 2021-2027 dla danego priorytetu Pomocy Technicznej FE SL 2021-2027 oraz jest zasadny z punktu widzenia realizacji celów programu FE SL </w:t>
            </w:r>
            <w:r w:rsidRPr="006E7577">
              <w:rPr>
                <w:rFonts w:eastAsiaTheme="majorEastAsia" w:cs="Arial"/>
                <w:sz w:val="20"/>
                <w:szCs w:val="20"/>
                <w:lang w:val="pl"/>
              </w:rPr>
              <w:t>2021-2027</w:t>
            </w:r>
            <w:r w:rsidRPr="006E7577">
              <w:rPr>
                <w:rFonts w:eastAsiaTheme="majorEastAsia" w:cs="Arial"/>
                <w:color w:val="000000" w:themeColor="text1"/>
                <w:sz w:val="20"/>
                <w:szCs w:val="20"/>
              </w:rPr>
              <w:t>. W szczególności,</w:t>
            </w:r>
            <w:r w:rsidRPr="006E7577">
              <w:rPr>
                <w:rFonts w:eastAsiaTheme="majorEastAsia" w:cs="Arial"/>
                <w:sz w:val="20"/>
                <w:szCs w:val="20"/>
                <w:lang w:val="pl"/>
              </w:rPr>
              <w:t xml:space="preserve"> zasadność realizacji projektu w kontekście celów określonych w danym priorytecie Pomocy Technicznej FE SL 2021-2027 jest sprawdzana pod kątem: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7DBBFA" w14:textId="1C897545" w:rsidR="003B4830" w:rsidRPr="006E7577" w:rsidRDefault="003B4830" w:rsidP="003C044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DA15AC9" w14:textId="545E1CEB" w:rsidR="003B4830" w:rsidRPr="006E7577" w:rsidRDefault="003B4830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  <w:r w:rsidR="00645323">
              <w:rPr>
                <w:rFonts w:cs="Arial"/>
                <w:sz w:val="20"/>
                <w:szCs w:val="20"/>
              </w:rPr>
              <w:t>/ NIE DOTYCZY</w:t>
            </w:r>
          </w:p>
        </w:tc>
        <w:tc>
          <w:tcPr>
            <w:tcW w:w="992" w:type="dxa"/>
            <w:vMerge w:val="restart"/>
          </w:tcPr>
          <w:p w14:paraId="22249954" w14:textId="77777777" w:rsidR="003B4830" w:rsidRPr="006E7577" w:rsidRDefault="003B4830" w:rsidP="003C0447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 xml:space="preserve">Nie dotyczy </w:t>
            </w:r>
          </w:p>
        </w:tc>
      </w:tr>
      <w:tr w:rsidR="003B4830" w:rsidRPr="00E76F67" w14:paraId="6B94B706" w14:textId="77777777" w:rsidTr="009F382B">
        <w:trPr>
          <w:trHeight w:val="525"/>
          <w:tblHeader/>
        </w:trPr>
        <w:tc>
          <w:tcPr>
            <w:tcW w:w="567" w:type="dxa"/>
            <w:vMerge/>
          </w:tcPr>
          <w:p w14:paraId="367C2430" w14:textId="77777777" w:rsidR="003B4830" w:rsidRPr="00FF6AB3" w:rsidRDefault="003B4830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3850BB8" w14:textId="77777777" w:rsidR="003B4830" w:rsidRPr="00FF6AB3" w:rsidRDefault="003B4830" w:rsidP="003C0447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21F7A38" w14:textId="77777777" w:rsidR="003B4830" w:rsidRPr="00FF6AB3" w:rsidRDefault="003B4830" w:rsidP="009F382B">
            <w:pPr>
              <w:pStyle w:val="Tekstpodstawowy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6E7577">
              <w:rPr>
                <w:rFonts w:eastAsiaTheme="majorEastAsia"/>
                <w:sz w:val="20"/>
                <w:szCs w:val="20"/>
                <w:lang w:val="pl"/>
              </w:rPr>
              <w:t>-czy projekt jest zgodny z celami priorytetu Pomocy Technicznej FE SL 2021-2027,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A09127" w14:textId="0BFFCE97" w:rsidR="003B4830" w:rsidRPr="00C26F19" w:rsidRDefault="003B4830" w:rsidP="003C0447">
            <w:pPr>
              <w:rPr>
                <w:rFonts w:cs="Arial"/>
                <w:sz w:val="20"/>
                <w:szCs w:val="20"/>
              </w:rPr>
            </w:pPr>
            <w:r w:rsidRPr="00C26F19">
              <w:rPr>
                <w:rFonts w:cs="Arial"/>
                <w:sz w:val="20"/>
                <w:szCs w:val="20"/>
              </w:rPr>
              <w:t xml:space="preserve">TAK </w:t>
            </w:r>
          </w:p>
        </w:tc>
        <w:tc>
          <w:tcPr>
            <w:tcW w:w="1276" w:type="dxa"/>
            <w:vMerge/>
          </w:tcPr>
          <w:p w14:paraId="36ED8B11" w14:textId="77777777" w:rsidR="003B4830" w:rsidRPr="006E7577" w:rsidRDefault="003B4830" w:rsidP="003C044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FCD56E" w14:textId="77777777" w:rsidR="003B4830" w:rsidRPr="006E7577" w:rsidRDefault="003B4830" w:rsidP="003C0447">
            <w:pPr>
              <w:rPr>
                <w:rFonts w:cs="Arial"/>
                <w:sz w:val="20"/>
                <w:szCs w:val="20"/>
              </w:rPr>
            </w:pPr>
          </w:p>
        </w:tc>
      </w:tr>
      <w:tr w:rsidR="003B4830" w:rsidRPr="00E76F67" w14:paraId="6D2B46EC" w14:textId="77777777" w:rsidTr="00E5790C">
        <w:trPr>
          <w:tblHeader/>
        </w:trPr>
        <w:tc>
          <w:tcPr>
            <w:tcW w:w="567" w:type="dxa"/>
            <w:vMerge/>
          </w:tcPr>
          <w:p w14:paraId="0BDCB437" w14:textId="77777777" w:rsidR="003B4830" w:rsidRPr="006E7577" w:rsidRDefault="003B4830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CFA58FB" w14:textId="77777777" w:rsidR="003B4830" w:rsidRPr="006E7577" w:rsidRDefault="003B4830" w:rsidP="003C0447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1B34551A" w14:textId="7538692F" w:rsidR="003B4830" w:rsidRPr="006E7577" w:rsidRDefault="003B4830" w:rsidP="003C0447">
            <w:pPr>
              <w:rPr>
                <w:rFonts w:eastAsiaTheme="majorEastAsia" w:cs="Arial"/>
                <w:color w:val="000000" w:themeColor="text1"/>
                <w:sz w:val="20"/>
                <w:szCs w:val="20"/>
              </w:rPr>
            </w:pPr>
            <w:r w:rsidRPr="006E7577">
              <w:rPr>
                <w:rFonts w:eastAsiaTheme="majorEastAsia" w:cs="Arial"/>
                <w:sz w:val="20"/>
                <w:szCs w:val="20"/>
                <w:lang w:val="pl"/>
              </w:rPr>
              <w:t>-czy zaplanowane działania przyczyniają się do podniesienia zdolności administracyjnych Beneficjentów i partnerów we wdrażaniu priorytetów programu,</w:t>
            </w:r>
          </w:p>
        </w:tc>
        <w:tc>
          <w:tcPr>
            <w:tcW w:w="1134" w:type="dxa"/>
          </w:tcPr>
          <w:p w14:paraId="41B17799" w14:textId="749B3246" w:rsidR="003B4830" w:rsidRPr="006E7577" w:rsidRDefault="003B4830" w:rsidP="003C0447">
            <w:pPr>
              <w:rPr>
                <w:rFonts w:cs="Arial"/>
                <w:sz w:val="18"/>
                <w:szCs w:val="18"/>
              </w:rPr>
            </w:pPr>
            <w:r w:rsidRPr="006E7577">
              <w:rPr>
                <w:rFonts w:cs="Arial"/>
                <w:sz w:val="18"/>
                <w:szCs w:val="18"/>
              </w:rPr>
              <w:t xml:space="preserve">TAK/NIE </w:t>
            </w:r>
          </w:p>
        </w:tc>
        <w:tc>
          <w:tcPr>
            <w:tcW w:w="1276" w:type="dxa"/>
            <w:vMerge/>
          </w:tcPr>
          <w:p w14:paraId="5046086A" w14:textId="77777777" w:rsidR="003B4830" w:rsidRPr="006E7577" w:rsidRDefault="003B4830" w:rsidP="003C044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BDB090" w14:textId="77777777" w:rsidR="003B4830" w:rsidRPr="006E7577" w:rsidRDefault="003B4830" w:rsidP="003C0447">
            <w:pPr>
              <w:rPr>
                <w:rFonts w:cs="Arial"/>
                <w:sz w:val="20"/>
                <w:szCs w:val="20"/>
              </w:rPr>
            </w:pPr>
          </w:p>
        </w:tc>
      </w:tr>
      <w:tr w:rsidR="003B4830" w:rsidRPr="00E76F67" w14:paraId="09E2C514" w14:textId="77777777" w:rsidTr="00E5790C">
        <w:trPr>
          <w:tblHeader/>
        </w:trPr>
        <w:tc>
          <w:tcPr>
            <w:tcW w:w="567" w:type="dxa"/>
            <w:vMerge/>
          </w:tcPr>
          <w:p w14:paraId="1E118972" w14:textId="77777777" w:rsidR="003B4830" w:rsidRPr="006E7577" w:rsidRDefault="003B4830" w:rsidP="003C0447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D2A920" w14:textId="77777777" w:rsidR="003B4830" w:rsidRPr="006E7577" w:rsidRDefault="003B4830" w:rsidP="003C0447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29AEE87C" w14:textId="6D9B1C7B" w:rsidR="003B4830" w:rsidRPr="006E7577" w:rsidRDefault="003B4830" w:rsidP="003C0447">
            <w:pPr>
              <w:rPr>
                <w:rFonts w:eastAsiaTheme="majorEastAsia" w:cs="Arial"/>
                <w:color w:val="000000" w:themeColor="text1"/>
                <w:sz w:val="20"/>
                <w:szCs w:val="20"/>
              </w:rPr>
            </w:pPr>
            <w:r w:rsidRPr="006E7577">
              <w:rPr>
                <w:rFonts w:eastAsiaTheme="majorEastAsia" w:cs="Arial"/>
                <w:sz w:val="20"/>
                <w:szCs w:val="20"/>
                <w:lang w:val="pl"/>
              </w:rPr>
              <w:t>-w przypadku finansowania wynagrodzeń, czy planowane wsparcie etatów zostało ujęte w strategii ZZL.</w:t>
            </w:r>
          </w:p>
        </w:tc>
        <w:tc>
          <w:tcPr>
            <w:tcW w:w="1134" w:type="dxa"/>
          </w:tcPr>
          <w:p w14:paraId="3619B38D" w14:textId="03EFA8A1" w:rsidR="003B4830" w:rsidRPr="006E7577" w:rsidRDefault="003B4830" w:rsidP="003C0447">
            <w:pPr>
              <w:rPr>
                <w:rFonts w:cs="Arial"/>
                <w:sz w:val="18"/>
                <w:szCs w:val="18"/>
              </w:rPr>
            </w:pPr>
            <w:r w:rsidRPr="006E7577">
              <w:rPr>
                <w:rFonts w:cs="Arial"/>
                <w:sz w:val="18"/>
                <w:szCs w:val="18"/>
              </w:rPr>
              <w:t xml:space="preserve">TAK/NIE </w:t>
            </w:r>
          </w:p>
        </w:tc>
        <w:tc>
          <w:tcPr>
            <w:tcW w:w="1276" w:type="dxa"/>
            <w:vMerge/>
          </w:tcPr>
          <w:p w14:paraId="130A09E5" w14:textId="77777777" w:rsidR="003B4830" w:rsidRPr="006E7577" w:rsidRDefault="003B4830" w:rsidP="003C044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2A53F0" w14:textId="77777777" w:rsidR="003B4830" w:rsidRPr="006E7577" w:rsidRDefault="003B4830" w:rsidP="003C0447">
            <w:pPr>
              <w:rPr>
                <w:rFonts w:cs="Arial"/>
                <w:sz w:val="20"/>
                <w:szCs w:val="20"/>
              </w:rPr>
            </w:pPr>
          </w:p>
        </w:tc>
      </w:tr>
      <w:tr w:rsidR="006E7577" w:rsidRPr="00E76F67" w14:paraId="653C0EFF" w14:textId="77777777" w:rsidTr="00E5790C">
        <w:trPr>
          <w:tblHeader/>
        </w:trPr>
        <w:tc>
          <w:tcPr>
            <w:tcW w:w="567" w:type="dxa"/>
          </w:tcPr>
          <w:p w14:paraId="308A5532" w14:textId="77777777" w:rsidR="00C95226" w:rsidRPr="00FF6AB3" w:rsidRDefault="00C95226" w:rsidP="001A2285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F32286" w14:textId="738F93B4" w:rsidR="00C95226" w:rsidRPr="00FF6AB3" w:rsidRDefault="006E0E86" w:rsidP="00C95226">
            <w:pPr>
              <w:pStyle w:val="Tekstpodstawowy"/>
              <w:rPr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Kwalifikowalność wydatków</w:t>
            </w:r>
          </w:p>
        </w:tc>
        <w:tc>
          <w:tcPr>
            <w:tcW w:w="4819" w:type="dxa"/>
          </w:tcPr>
          <w:p w14:paraId="1B8053D6" w14:textId="036C79F6" w:rsidR="00C95226" w:rsidRPr="006E7577" w:rsidRDefault="006E0E86" w:rsidP="00C95226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FF6AB3">
              <w:rPr>
                <w:color w:val="000000"/>
                <w:sz w:val="20"/>
                <w:szCs w:val="20"/>
              </w:rPr>
              <w:t>Wydatki są kwalifikowalne zgodni</w:t>
            </w:r>
            <w:r w:rsidRPr="006E7577">
              <w:rPr>
                <w:sz w:val="20"/>
                <w:szCs w:val="20"/>
              </w:rPr>
              <w:t xml:space="preserve">e z Wytycznymi dotyczącymi wykorzystania środków </w:t>
            </w:r>
            <w:r w:rsidRPr="006E7577">
              <w:rPr>
                <w:color w:val="000000"/>
                <w:sz w:val="20"/>
                <w:szCs w:val="20"/>
              </w:rPr>
              <w:t>pomocy technicznej na lata 2021-2027.</w:t>
            </w:r>
          </w:p>
        </w:tc>
        <w:tc>
          <w:tcPr>
            <w:tcW w:w="1134" w:type="dxa"/>
          </w:tcPr>
          <w:p w14:paraId="251CF476" w14:textId="77777777" w:rsidR="00C95226" w:rsidRPr="006E7577" w:rsidRDefault="00C95226" w:rsidP="00C9522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62DB23CA" w14:textId="77777777" w:rsidR="00C95226" w:rsidRPr="006E7577" w:rsidRDefault="00C95226" w:rsidP="00C9522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</w:tc>
        <w:tc>
          <w:tcPr>
            <w:tcW w:w="992" w:type="dxa"/>
          </w:tcPr>
          <w:p w14:paraId="0BF8DCD2" w14:textId="77777777" w:rsidR="00C95226" w:rsidRPr="006E7577" w:rsidRDefault="00C95226" w:rsidP="00C9522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 xml:space="preserve">Nie dotyczy </w:t>
            </w:r>
          </w:p>
        </w:tc>
      </w:tr>
      <w:tr w:rsidR="006E7577" w:rsidRPr="00E76F67" w14:paraId="2B09947C" w14:textId="77777777" w:rsidTr="00E5790C">
        <w:trPr>
          <w:tblHeader/>
        </w:trPr>
        <w:tc>
          <w:tcPr>
            <w:tcW w:w="567" w:type="dxa"/>
          </w:tcPr>
          <w:p w14:paraId="4C183B01" w14:textId="77777777" w:rsidR="006E0E86" w:rsidRPr="00FF6AB3" w:rsidRDefault="006E0E86" w:rsidP="006E0E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C848E" w14:textId="66224937" w:rsidR="006E0E86" w:rsidRPr="00FF6AB3" w:rsidRDefault="006E0E86" w:rsidP="006E0E86">
            <w:pPr>
              <w:pStyle w:val="Tekstpodstawowy"/>
              <w:rPr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Zasadność wydatków w ramach priorytetu Pomocy Technicznej FE SL 2021-2027</w:t>
            </w:r>
          </w:p>
        </w:tc>
        <w:tc>
          <w:tcPr>
            <w:tcW w:w="4819" w:type="dxa"/>
          </w:tcPr>
          <w:p w14:paraId="135C6784" w14:textId="7777777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color w:val="000000" w:themeColor="text1"/>
                <w:sz w:val="20"/>
                <w:szCs w:val="20"/>
              </w:rPr>
              <w:t>Wydatki pr</w:t>
            </w:r>
            <w:r w:rsidRPr="006E7577">
              <w:rPr>
                <w:rFonts w:cs="Arial"/>
                <w:color w:val="000000" w:themeColor="text1"/>
                <w:sz w:val="20"/>
                <w:szCs w:val="20"/>
              </w:rPr>
              <w:t>zedstawione do realizacji we wniosku o dofinansowanie Pomocy Technicznej FE SL 2021-2027 są zasadne i racjonalne dla realizacji celów programu FE SL 2021-2027 przez danego Beneficjenta.</w:t>
            </w:r>
          </w:p>
          <w:p w14:paraId="07962AB5" w14:textId="4C5FA151" w:rsidR="006E0E86" w:rsidRPr="006E7577" w:rsidRDefault="006E0E86" w:rsidP="006E0E86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6E7577">
              <w:rPr>
                <w:rFonts w:eastAsiaTheme="majorEastAsia"/>
                <w:sz w:val="20"/>
                <w:szCs w:val="20"/>
                <w:lang w:val="pl"/>
              </w:rPr>
              <w:t>Projekt odzwierciedla najkorzystniejszą relację między kwotą wsparcia, podejmowanymi działaniami i osiąganymi celami.</w:t>
            </w:r>
          </w:p>
        </w:tc>
        <w:tc>
          <w:tcPr>
            <w:tcW w:w="1134" w:type="dxa"/>
          </w:tcPr>
          <w:p w14:paraId="26F1238B" w14:textId="7777777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0BED5168" w14:textId="7777777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</w:tc>
        <w:tc>
          <w:tcPr>
            <w:tcW w:w="992" w:type="dxa"/>
          </w:tcPr>
          <w:p w14:paraId="2A58C851" w14:textId="7777777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055A1DCD" w14:textId="77777777" w:rsidTr="00E5790C">
        <w:trPr>
          <w:tblHeader/>
        </w:trPr>
        <w:tc>
          <w:tcPr>
            <w:tcW w:w="567" w:type="dxa"/>
          </w:tcPr>
          <w:p w14:paraId="29921058" w14:textId="77777777" w:rsidR="006E0E86" w:rsidRPr="00FF6AB3" w:rsidRDefault="006E0E86" w:rsidP="006E0E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9DBC1" w14:textId="0BBC6E34" w:rsidR="006E0E86" w:rsidRPr="00FF6AB3" w:rsidRDefault="006E0E86" w:rsidP="006E0E86">
            <w:pPr>
              <w:pStyle w:val="Tekstpodstawowy"/>
              <w:rPr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Zakres interwencji</w:t>
            </w:r>
          </w:p>
        </w:tc>
        <w:tc>
          <w:tcPr>
            <w:tcW w:w="4819" w:type="dxa"/>
          </w:tcPr>
          <w:p w14:paraId="3AC06882" w14:textId="658827DE" w:rsidR="006E0E86" w:rsidRPr="006E7577" w:rsidRDefault="006E0E86" w:rsidP="006E0E86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FF6AB3">
              <w:rPr>
                <w:color w:val="000000"/>
                <w:sz w:val="20"/>
                <w:szCs w:val="20"/>
              </w:rPr>
              <w:t>Zakres realizowanych zadań przez danego Beneficjenta obejmuje typy operacji zawarte w SZOP.</w:t>
            </w:r>
          </w:p>
        </w:tc>
        <w:tc>
          <w:tcPr>
            <w:tcW w:w="1134" w:type="dxa"/>
          </w:tcPr>
          <w:p w14:paraId="02762490" w14:textId="7777777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</w:tc>
        <w:tc>
          <w:tcPr>
            <w:tcW w:w="1276" w:type="dxa"/>
          </w:tcPr>
          <w:p w14:paraId="1037494B" w14:textId="41D96005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TAK/NIE</w:t>
            </w:r>
          </w:p>
        </w:tc>
        <w:tc>
          <w:tcPr>
            <w:tcW w:w="992" w:type="dxa"/>
          </w:tcPr>
          <w:p w14:paraId="34038034" w14:textId="7777777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737F0157" w14:textId="77777777" w:rsidTr="00E5790C">
        <w:trPr>
          <w:tblHeader/>
        </w:trPr>
        <w:tc>
          <w:tcPr>
            <w:tcW w:w="567" w:type="dxa"/>
          </w:tcPr>
          <w:p w14:paraId="6D360791" w14:textId="77777777" w:rsidR="006E0E86" w:rsidRPr="00FF6AB3" w:rsidRDefault="006E0E86" w:rsidP="006E0E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CD2FD0" w14:textId="4B45705D" w:rsidR="006E0E86" w:rsidRPr="00FF6AB3" w:rsidRDefault="006E0E86" w:rsidP="006E0E86">
            <w:pPr>
              <w:pStyle w:val="Tekstpodstawowy"/>
              <w:rPr>
                <w:sz w:val="20"/>
                <w:szCs w:val="20"/>
              </w:rPr>
            </w:pPr>
            <w:r w:rsidRPr="00FF6AB3">
              <w:rPr>
                <w:sz w:val="20"/>
                <w:szCs w:val="20"/>
              </w:rPr>
              <w:t>Działania promocyjne i komunikacyjne</w:t>
            </w:r>
          </w:p>
        </w:tc>
        <w:tc>
          <w:tcPr>
            <w:tcW w:w="4819" w:type="dxa"/>
          </w:tcPr>
          <w:p w14:paraId="7D19EB6F" w14:textId="77777777" w:rsidR="006E0E86" w:rsidRPr="006E7577" w:rsidRDefault="006E0E86" w:rsidP="006E0E86">
            <w:pPr>
              <w:rPr>
                <w:rFonts w:eastAsiaTheme="majorEastAsia" w:cs="Arial"/>
                <w:bCs/>
                <w:color w:val="000000" w:themeColor="text1"/>
                <w:sz w:val="20"/>
                <w:szCs w:val="20"/>
                <w:lang w:val="pl"/>
              </w:rPr>
            </w:pPr>
            <w:r w:rsidRPr="006E7577">
              <w:rPr>
                <w:rFonts w:cs="Arial"/>
                <w:color w:val="000000" w:themeColor="text1"/>
                <w:sz w:val="20"/>
                <w:szCs w:val="20"/>
              </w:rPr>
              <w:t>Zadania przedstawione do realizacji w zakresie promocji i komunikacji są zgodne ze</w:t>
            </w:r>
            <w:r w:rsidRPr="006E7577">
              <w:rPr>
                <w:rFonts w:cs="Arial"/>
                <w:sz w:val="20"/>
                <w:szCs w:val="20"/>
              </w:rPr>
              <w:t xml:space="preserve"> </w:t>
            </w:r>
            <w:r w:rsidRPr="006E7577">
              <w:rPr>
                <w:rFonts w:cs="Arial"/>
                <w:bCs/>
                <w:sz w:val="20"/>
                <w:szCs w:val="20"/>
              </w:rPr>
              <w:t>Strategią komunikacji Fundusze Europejskie dla Śląskiego na lata 2021-2027.</w:t>
            </w:r>
            <w:r w:rsidRPr="006E7577">
              <w:rPr>
                <w:rFonts w:cs="Arial"/>
                <w:sz w:val="20"/>
                <w:szCs w:val="20"/>
              </w:rPr>
              <w:t xml:space="preserve"> </w:t>
            </w:r>
            <w:r w:rsidRPr="006E7577">
              <w:rPr>
                <w:rFonts w:eastAsiaTheme="majorEastAsia" w:cs="Arial"/>
                <w:bCs/>
                <w:color w:val="000000" w:themeColor="text1"/>
                <w:sz w:val="20"/>
                <w:szCs w:val="20"/>
                <w:lang w:val="pl"/>
              </w:rPr>
              <w:t>Beneficjent deklaruje, że realizowane przez niego działania:</w:t>
            </w:r>
          </w:p>
          <w:p w14:paraId="6669EFD7" w14:textId="77777777" w:rsidR="006E0E86" w:rsidRPr="006E7577" w:rsidRDefault="006E0E86" w:rsidP="006E0E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podniosą świadomość ogółu społeczeństwa o roli i wartości dodanej wsparcia UE oraz wspólnych dla UE wartościach leżących u podstaw projektów realizowanych z Funduszy Europejskich,</w:t>
            </w:r>
          </w:p>
          <w:p w14:paraId="09230850" w14:textId="77777777" w:rsidR="006E0E86" w:rsidRPr="006E7577" w:rsidRDefault="006E0E86" w:rsidP="006E0E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przyczynią się do podniesienia transparentności wydatków z budżetu UE,</w:t>
            </w:r>
          </w:p>
          <w:p w14:paraId="2002AC8C" w14:textId="77777777" w:rsidR="006E0E86" w:rsidRPr="006E7577" w:rsidRDefault="006E0E86" w:rsidP="006E0E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przyczynią się do zapewnienia szerokiej akceptacji społecznej dla działań rozwojowych, realizowanych z udziałem FE oraz znaczenia przynależności do UE i roli w kształtowaniu przyszłości UE,</w:t>
            </w:r>
          </w:p>
          <w:p w14:paraId="21A23547" w14:textId="77777777" w:rsidR="006E0E86" w:rsidRPr="006E7577" w:rsidRDefault="006E0E86" w:rsidP="006E0E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określą aktualne strategie UE, podkreślając wkład projektów w ich realizację,</w:t>
            </w:r>
          </w:p>
          <w:p w14:paraId="66E2A408" w14:textId="77777777" w:rsidR="006E0E86" w:rsidRPr="006E7577" w:rsidRDefault="006E0E86" w:rsidP="006E0E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prowadzone będą wyłącznie w obszarze Funduszy Europejskich w zakresie celów Strategii Komunikacji Funduszy Europejskich na lata 2021-2027, z wyłączeniem działań mających inny zakres np.: promowania instytucji lub osób oraz działań o charakterze politycznym,</w:t>
            </w:r>
          </w:p>
          <w:p w14:paraId="1FBBAC70" w14:textId="77777777" w:rsidR="006E0E86" w:rsidRPr="006E7577" w:rsidRDefault="006E0E86" w:rsidP="006E0E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będą spełniać wymogi cyfrowej, ekologicznej i inkluzyjnej komunikacji (zazielenianie, dostępność dla osób niepełnosprawnych),</w:t>
            </w:r>
          </w:p>
          <w:p w14:paraId="7DD2FCE1" w14:textId="77777777" w:rsidR="006E0E86" w:rsidRPr="006E7577" w:rsidRDefault="006E0E86" w:rsidP="006E0E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przyczynią się do redukcji niepożądanych form promocji, takich jak gadżety, ulotki papierowe,</w:t>
            </w:r>
          </w:p>
          <w:p w14:paraId="223C4CC9" w14:textId="77777777" w:rsidR="006E0E86" w:rsidRPr="006E7577" w:rsidRDefault="006E0E86" w:rsidP="006E0E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przyczynią się do osiągniecia założonych wskaźników rezultatów strategicznych:</w:t>
            </w:r>
          </w:p>
          <w:p w14:paraId="7E5A7709" w14:textId="77777777" w:rsidR="006E0E86" w:rsidRPr="006E7577" w:rsidRDefault="006E0E86" w:rsidP="006E0E86">
            <w:pPr>
              <w:pStyle w:val="Akapitzlist"/>
              <w:numPr>
                <w:ilvl w:val="1"/>
                <w:numId w:val="11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 xml:space="preserve">odsetek respondentów dostrzegających wpływ FE na rozwój regionu, </w:t>
            </w:r>
          </w:p>
          <w:p w14:paraId="6F958110" w14:textId="221502BE" w:rsidR="006E0E86" w:rsidRPr="006E7577" w:rsidRDefault="006E0E86" w:rsidP="006E0E86">
            <w:pPr>
              <w:pStyle w:val="Akapitzlist"/>
              <w:numPr>
                <w:ilvl w:val="1"/>
                <w:numId w:val="11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znajomość celów, obszarów lub działań, na które przeznaczane są FE w regionie,</w:t>
            </w:r>
          </w:p>
          <w:p w14:paraId="76B0109B" w14:textId="057D8BFC" w:rsidR="006E0E86" w:rsidRPr="006E7577" w:rsidRDefault="006E0E86" w:rsidP="00272834">
            <w:pPr>
              <w:pStyle w:val="Akapitzlist"/>
              <w:numPr>
                <w:ilvl w:val="1"/>
                <w:numId w:val="11"/>
              </w:numPr>
              <w:suppressAutoHyphens/>
              <w:spacing w:after="0"/>
              <w:ind w:left="142" w:hanging="142"/>
              <w:rPr>
                <w:rFonts w:eastAsiaTheme="majorEastAsia" w:cs="Arial"/>
                <w:bCs/>
                <w:sz w:val="20"/>
                <w:szCs w:val="20"/>
                <w:lang w:val="pl"/>
              </w:rPr>
            </w:pPr>
            <w:r w:rsidRPr="006E7577">
              <w:rPr>
                <w:rFonts w:eastAsiaTheme="majorEastAsia" w:cs="Arial"/>
                <w:bCs/>
                <w:sz w:val="20"/>
                <w:szCs w:val="20"/>
                <w:lang w:val="pl"/>
              </w:rPr>
              <w:t>odsetek mieszkańców regionu uważających, że osobiście korzystają z Funduszy Europejskich lub ze zmian, jakie zachodzą dzięki Funduszom.</w:t>
            </w:r>
          </w:p>
        </w:tc>
        <w:tc>
          <w:tcPr>
            <w:tcW w:w="1134" w:type="dxa"/>
          </w:tcPr>
          <w:p w14:paraId="5B7A068A" w14:textId="5D6E659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TAK</w:t>
            </w:r>
            <w:r w:rsidR="004C37A8" w:rsidRPr="006E7577">
              <w:rPr>
                <w:rFonts w:cs="Arial"/>
                <w:sz w:val="20"/>
                <w:szCs w:val="20"/>
              </w:rPr>
              <w:t>/NIE</w:t>
            </w:r>
          </w:p>
        </w:tc>
        <w:tc>
          <w:tcPr>
            <w:tcW w:w="1276" w:type="dxa"/>
          </w:tcPr>
          <w:p w14:paraId="07B730DA" w14:textId="77777777" w:rsidR="00E5790C" w:rsidRDefault="006E0E86" w:rsidP="006E0E86">
            <w:pPr>
              <w:rPr>
                <w:rFonts w:cs="Arial"/>
                <w:sz w:val="18"/>
                <w:szCs w:val="18"/>
              </w:rPr>
            </w:pPr>
            <w:r w:rsidRPr="00E5790C">
              <w:rPr>
                <w:rFonts w:cs="Arial"/>
                <w:sz w:val="18"/>
                <w:szCs w:val="18"/>
              </w:rPr>
              <w:t>TAK/NIE</w:t>
            </w:r>
            <w:r w:rsidR="004C37A8" w:rsidRPr="00E5790C">
              <w:rPr>
                <w:rFonts w:cs="Arial"/>
                <w:sz w:val="18"/>
                <w:szCs w:val="18"/>
              </w:rPr>
              <w:t>/</w:t>
            </w:r>
          </w:p>
          <w:p w14:paraId="46CAAD08" w14:textId="7DDFA483" w:rsidR="006E0E86" w:rsidRPr="00E5790C" w:rsidRDefault="004C37A8" w:rsidP="006E0E86">
            <w:pPr>
              <w:rPr>
                <w:rFonts w:cs="Arial"/>
                <w:sz w:val="18"/>
                <w:szCs w:val="18"/>
              </w:rPr>
            </w:pPr>
            <w:r w:rsidRPr="00E5790C">
              <w:rPr>
                <w:rFonts w:cs="Arial"/>
                <w:sz w:val="18"/>
                <w:szCs w:val="18"/>
              </w:rPr>
              <w:t>NIE DOTYCZY</w:t>
            </w:r>
          </w:p>
          <w:p w14:paraId="50BB2CFA" w14:textId="77777777" w:rsidR="004C37A8" w:rsidRPr="006E7577" w:rsidRDefault="004C37A8" w:rsidP="006E0E86">
            <w:pPr>
              <w:rPr>
                <w:rFonts w:cs="Arial"/>
                <w:sz w:val="20"/>
                <w:szCs w:val="20"/>
              </w:rPr>
            </w:pPr>
          </w:p>
          <w:p w14:paraId="7359BC43" w14:textId="37B95F05" w:rsidR="004C37A8" w:rsidRPr="006E7577" w:rsidRDefault="004C37A8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 xml:space="preserve">Kryterium musi być spełnione w przypadku realizacji zadań promocyjno-komunikacyjnych przez Beneficjenta, </w:t>
            </w:r>
            <w:r w:rsidRPr="006E7577">
              <w:rPr>
                <w:rFonts w:eastAsia="Times New Roman" w:cs="Arial"/>
                <w:sz w:val="20"/>
                <w:szCs w:val="20"/>
                <w:lang w:eastAsia="pl-PL"/>
              </w:rPr>
              <w:t>zostanie zweryfikowane na podstawie oświadczenia zawartego we wniosku o dofinansowanie oraz kontroli projektu</w:t>
            </w:r>
          </w:p>
        </w:tc>
        <w:tc>
          <w:tcPr>
            <w:tcW w:w="992" w:type="dxa"/>
          </w:tcPr>
          <w:p w14:paraId="54985844" w14:textId="7777777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6844C5BB" w14:textId="77777777" w:rsidTr="00E5790C">
        <w:trPr>
          <w:tblHeader/>
        </w:trPr>
        <w:tc>
          <w:tcPr>
            <w:tcW w:w="567" w:type="dxa"/>
          </w:tcPr>
          <w:p w14:paraId="6A63623C" w14:textId="77777777" w:rsidR="006E0E86" w:rsidRPr="00FF6AB3" w:rsidRDefault="006E0E86" w:rsidP="006E0E8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BC8CEA" w14:textId="45FBBB70" w:rsidR="006E0E86" w:rsidRPr="00FF6AB3" w:rsidRDefault="006E0E86" w:rsidP="006E0E86">
            <w:pPr>
              <w:rPr>
                <w:rFonts w:cs="Arial"/>
                <w:bCs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Monitorowanie pomocy technicznej</w:t>
            </w:r>
          </w:p>
        </w:tc>
        <w:tc>
          <w:tcPr>
            <w:tcW w:w="4819" w:type="dxa"/>
          </w:tcPr>
          <w:p w14:paraId="1AEA5C63" w14:textId="46A1BDD0" w:rsidR="006E0E86" w:rsidRPr="006E7577" w:rsidRDefault="006E0E86" w:rsidP="006E0E8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FF6AB3">
              <w:rPr>
                <w:rFonts w:ascii="Arial" w:hAnsi="Arial" w:cs="Arial"/>
                <w:color w:val="000000"/>
                <w:sz w:val="20"/>
                <w:szCs w:val="20"/>
              </w:rPr>
              <w:t>Beneficjent prawidłowo określił wskaźniki umożliwiające monitorowanie postępu rzeczowego realizowanych zadań.</w:t>
            </w:r>
          </w:p>
        </w:tc>
        <w:tc>
          <w:tcPr>
            <w:tcW w:w="1134" w:type="dxa"/>
          </w:tcPr>
          <w:p w14:paraId="2BE6FB49" w14:textId="7777777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Style w:val="markedcontent"/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5742F7A2" w14:textId="77777777" w:rsidR="006E0E86" w:rsidRPr="006E7577" w:rsidRDefault="006E0E86" w:rsidP="006E0E86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E7577">
              <w:rPr>
                <w:rFonts w:eastAsia="Times New Roman" w:cs="Arial"/>
                <w:sz w:val="20"/>
                <w:szCs w:val="20"/>
                <w:lang w:eastAsia="pl-PL"/>
              </w:rPr>
              <w:t>TAK/NIE</w:t>
            </w:r>
          </w:p>
          <w:p w14:paraId="3F22F312" w14:textId="251B9EE5" w:rsidR="006E0E86" w:rsidRPr="006E7577" w:rsidRDefault="006E0E86" w:rsidP="006E0E86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AD3BEA0" w14:textId="77777777" w:rsidR="006E0E86" w:rsidRPr="006E7577" w:rsidRDefault="006E0E86" w:rsidP="006E0E86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5549BE75" w14:textId="77777777" w:rsidTr="00E5790C">
        <w:trPr>
          <w:tblHeader/>
        </w:trPr>
        <w:tc>
          <w:tcPr>
            <w:tcW w:w="567" w:type="dxa"/>
          </w:tcPr>
          <w:p w14:paraId="11C31B7A" w14:textId="77777777" w:rsidR="001F7E6A" w:rsidRPr="00FF6AB3" w:rsidRDefault="001F7E6A" w:rsidP="001F7E6A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01BF1C" w14:textId="73976642" w:rsidR="001F7E6A" w:rsidRPr="00FF6AB3" w:rsidRDefault="001F7E6A" w:rsidP="001F7E6A">
            <w:pPr>
              <w:rPr>
                <w:rFonts w:cs="Arial"/>
                <w:bCs/>
                <w:sz w:val="20"/>
                <w:szCs w:val="20"/>
              </w:rPr>
            </w:pPr>
            <w:r w:rsidRPr="00FF6AB3">
              <w:rPr>
                <w:rStyle w:val="markedcontent"/>
                <w:rFonts w:cs="Arial"/>
                <w:sz w:val="20"/>
                <w:szCs w:val="20"/>
              </w:rPr>
              <w:t>Zgodność z politykami środowiskowymi</w:t>
            </w:r>
          </w:p>
        </w:tc>
        <w:tc>
          <w:tcPr>
            <w:tcW w:w="4819" w:type="dxa"/>
          </w:tcPr>
          <w:p w14:paraId="516B593A" w14:textId="77777777" w:rsidR="001F7E6A" w:rsidRPr="006E7577" w:rsidRDefault="001F7E6A" w:rsidP="001F7E6A">
            <w:pPr>
              <w:pStyle w:val="NormalnyWeb"/>
              <w:spacing w:before="0" w:beforeAutospacing="0" w:after="0" w:afterAutospacing="0"/>
              <w:rPr>
                <w:rStyle w:val="ui-provider"/>
                <w:rFonts w:ascii="Arial" w:hAnsi="Arial" w:cs="Arial"/>
                <w:sz w:val="20"/>
                <w:szCs w:val="20"/>
              </w:rPr>
            </w:pPr>
            <w:r w:rsidRPr="00FF6AB3">
              <w:rPr>
                <w:rStyle w:val="ui-provider"/>
                <w:rFonts w:ascii="Arial" w:hAnsi="Arial" w:cs="Arial"/>
                <w:sz w:val="20"/>
                <w:szCs w:val="20"/>
              </w:rPr>
              <w:t>Beneficjent deklaruje, że projekt będzie:</w:t>
            </w:r>
          </w:p>
          <w:p w14:paraId="1E4AE8C1" w14:textId="77777777" w:rsidR="001F7E6A" w:rsidRPr="006E7577" w:rsidRDefault="001F7E6A" w:rsidP="001F7E6A">
            <w:pPr>
              <w:pStyle w:val="NormalnyWeb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142" w:hanging="142"/>
              <w:rPr>
                <w:rStyle w:val="ui-provider"/>
                <w:rFonts w:ascii="Arial" w:hAnsi="Arial" w:cs="Arial"/>
                <w:bCs/>
                <w:sz w:val="20"/>
                <w:szCs w:val="20"/>
              </w:rPr>
            </w:pPr>
            <w:r w:rsidRPr="006E7577">
              <w:rPr>
                <w:rStyle w:val="ui-provider"/>
                <w:rFonts w:ascii="Arial" w:hAnsi="Arial" w:cs="Arial"/>
                <w:sz w:val="20"/>
                <w:szCs w:val="20"/>
              </w:rPr>
              <w:t>realizowany zgodnie z polityką horyzontalną Zrównoważony rozwój,</w:t>
            </w:r>
          </w:p>
          <w:p w14:paraId="3ACFF00E" w14:textId="77777777" w:rsidR="001F7E6A" w:rsidRPr="006E7577" w:rsidRDefault="001F7E6A" w:rsidP="001F7E6A">
            <w:pPr>
              <w:pStyle w:val="NormalnyWeb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142" w:hanging="142"/>
              <w:rPr>
                <w:rStyle w:val="ui-provider"/>
                <w:rFonts w:ascii="Arial" w:hAnsi="Arial" w:cs="Arial"/>
                <w:bCs/>
                <w:sz w:val="20"/>
                <w:szCs w:val="20"/>
              </w:rPr>
            </w:pPr>
            <w:r w:rsidRPr="006E7577">
              <w:rPr>
                <w:rStyle w:val="ui-provider"/>
                <w:rFonts w:ascii="Arial" w:hAnsi="Arial" w:cs="Arial"/>
                <w:sz w:val="20"/>
                <w:szCs w:val="20"/>
              </w:rPr>
              <w:t>realizowany zgodnie z zasadą DNSH „nie czyń poważnych szkód” (art. 17 rozporządzenia (UE) 2020/852),</w:t>
            </w:r>
          </w:p>
          <w:p w14:paraId="56392EEA" w14:textId="77777777" w:rsidR="001F7E6A" w:rsidRPr="006E7577" w:rsidRDefault="001F7E6A" w:rsidP="001F7E6A">
            <w:pPr>
              <w:pStyle w:val="NormalnyWeb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142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6E7577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uwzględniał zielone zamówienia publiczne, zgodnie z </w:t>
            </w:r>
            <w:r w:rsidRPr="006E7577">
              <w:rPr>
                <w:rFonts w:ascii="Arial" w:eastAsiaTheme="majorEastAsia" w:hAnsi="Arial" w:cs="Arial"/>
                <w:sz w:val="20"/>
                <w:szCs w:val="20"/>
                <w:lang w:val="pl"/>
              </w:rPr>
              <w:t>ustawą PZP, w tym przepisy dotyczące zielonych zamówień publicznych z uwzględnieniem aspektów środowiskowych i społecznych i/lub zasadą konkurencyjności opisaną w Wytycznych dotyczących kwalifikowalności wydatków na lata 2021-2027</w:t>
            </w:r>
            <w:r w:rsidRPr="006E7577">
              <w:rPr>
                <w:rStyle w:val="ui-provider"/>
                <w:rFonts w:ascii="Arial" w:hAnsi="Arial" w:cs="Arial"/>
                <w:sz w:val="20"/>
                <w:szCs w:val="20"/>
              </w:rPr>
              <w:t>.</w:t>
            </w:r>
          </w:p>
          <w:p w14:paraId="2F0D59F5" w14:textId="38955CC1" w:rsidR="001F7E6A" w:rsidRPr="006E7577" w:rsidRDefault="001F7E6A" w:rsidP="004C37A8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0DC1B" w14:textId="02DB6297" w:rsidR="001F7E6A" w:rsidRPr="006E7577" w:rsidRDefault="004C37A8" w:rsidP="001F7E6A">
            <w:pPr>
              <w:rPr>
                <w:rStyle w:val="markedcontent"/>
                <w:rFonts w:cs="Arial"/>
                <w:sz w:val="20"/>
                <w:szCs w:val="20"/>
              </w:rPr>
            </w:pPr>
            <w:r w:rsidRPr="006E7577">
              <w:rPr>
                <w:rStyle w:val="markedcontent"/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12015103" w14:textId="77777777" w:rsidR="00E5790C" w:rsidRDefault="004C37A8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E7577">
              <w:rPr>
                <w:rFonts w:eastAsia="Times New Roman" w:cs="Arial"/>
                <w:sz w:val="20"/>
                <w:szCs w:val="20"/>
                <w:lang w:eastAsia="pl-PL"/>
              </w:rPr>
              <w:t>TAK/NIE</w:t>
            </w:r>
          </w:p>
          <w:p w14:paraId="0948B1F5" w14:textId="5964FB16" w:rsidR="006E7577" w:rsidRPr="006E7577" w:rsidRDefault="002964B6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E7577">
              <w:rPr>
                <w:rFonts w:eastAsia="Times New Roman" w:cs="Arial"/>
                <w:sz w:val="20"/>
                <w:szCs w:val="20"/>
                <w:lang w:eastAsia="pl-PL"/>
              </w:rPr>
              <w:t>Kryterium zostanie zweryfikowane na podstawie oświadczenia zawartego we wniosku o dofinansowanie oraz kontroli projektu.</w:t>
            </w:r>
          </w:p>
        </w:tc>
        <w:tc>
          <w:tcPr>
            <w:tcW w:w="992" w:type="dxa"/>
          </w:tcPr>
          <w:p w14:paraId="44DFB5AE" w14:textId="5ECD6A99" w:rsidR="001F7E6A" w:rsidRPr="006E7577" w:rsidRDefault="004C37A8" w:rsidP="001F7E6A">
            <w:pPr>
              <w:rPr>
                <w:rFonts w:cs="Arial"/>
                <w:sz w:val="20"/>
                <w:szCs w:val="20"/>
              </w:rPr>
            </w:pPr>
            <w:r w:rsidRPr="006E7577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0BD092D3" w14:textId="77777777" w:rsidTr="00E5790C">
        <w:trPr>
          <w:tblHeader/>
        </w:trPr>
        <w:tc>
          <w:tcPr>
            <w:tcW w:w="567" w:type="dxa"/>
          </w:tcPr>
          <w:p w14:paraId="3FAA1E3B" w14:textId="77777777" w:rsidR="00FF6AB3" w:rsidRPr="00FF6AB3" w:rsidRDefault="00FF6AB3" w:rsidP="001F7E6A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6A1D6" w14:textId="0D77B132" w:rsidR="00FF6AB3" w:rsidRPr="00FF6AB3" w:rsidRDefault="00FF6AB3" w:rsidP="001F7E6A">
            <w:pPr>
              <w:rPr>
                <w:rStyle w:val="markedcontent"/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color w:val="000000" w:themeColor="text1"/>
                <w:sz w:val="20"/>
                <w:szCs w:val="20"/>
              </w:rPr>
              <w:t>Zgodność projektu z zasadą równości kobiet i mężczyzn</w:t>
            </w:r>
          </w:p>
        </w:tc>
        <w:tc>
          <w:tcPr>
            <w:tcW w:w="4819" w:type="dxa"/>
          </w:tcPr>
          <w:p w14:paraId="1A5D0FCC" w14:textId="77777777" w:rsidR="00FF6AB3" w:rsidRPr="00FF6AB3" w:rsidRDefault="00FF6AB3" w:rsidP="00FF6AB3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Przez zgodność z zasadą równości kobiet i mężczyzn należy rozumieć pozytywny wpływ projektu na realizację tej zasady.</w:t>
            </w:r>
          </w:p>
          <w:p w14:paraId="7F33CBC3" w14:textId="77777777" w:rsidR="00FF6AB3" w:rsidRPr="00FF6AB3" w:rsidRDefault="00FF6AB3" w:rsidP="00FF6AB3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 xml:space="preserve">Pozytywny wpływ to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</w:t>
            </w:r>
          </w:p>
          <w:p w14:paraId="228B77DE" w14:textId="33F698DE" w:rsidR="00FF6AB3" w:rsidRPr="00FF6AB3" w:rsidRDefault="00FF6AB3" w:rsidP="00FF6AB3">
            <w:pPr>
              <w:rPr>
                <w:rStyle w:val="ui-provider"/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W przypadku negatywnego wpływu na realizację zasady równości kobiet i mężczyzn kryterium zostanie uznane za niespełnione.</w:t>
            </w:r>
          </w:p>
        </w:tc>
        <w:tc>
          <w:tcPr>
            <w:tcW w:w="1134" w:type="dxa"/>
          </w:tcPr>
          <w:p w14:paraId="5B82537E" w14:textId="2939FCDD" w:rsidR="00FF6AB3" w:rsidRPr="00FF6AB3" w:rsidRDefault="00FF6AB3" w:rsidP="001F7E6A">
            <w:pPr>
              <w:rPr>
                <w:rStyle w:val="markedcontent"/>
                <w:rFonts w:cs="Arial"/>
                <w:sz w:val="20"/>
                <w:szCs w:val="20"/>
              </w:rPr>
            </w:pPr>
            <w:r w:rsidRPr="00FF6AB3">
              <w:rPr>
                <w:rStyle w:val="markedcontent"/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590D4EB6" w14:textId="77777777" w:rsidR="00E5790C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F6AB3">
              <w:rPr>
                <w:rFonts w:eastAsia="Times New Roman" w:cs="Arial"/>
                <w:sz w:val="20"/>
                <w:szCs w:val="20"/>
                <w:lang w:eastAsia="pl-PL"/>
              </w:rPr>
              <w:t>TAK/NIE</w:t>
            </w:r>
          </w:p>
          <w:p w14:paraId="31C9EC6E" w14:textId="251CB30A" w:rsidR="00FF6AB3" w:rsidRPr="00FF6AB3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F6AB3">
              <w:rPr>
                <w:rFonts w:eastAsia="Calibri" w:cs="Arial"/>
                <w:sz w:val="20"/>
                <w:szCs w:val="20"/>
              </w:rPr>
              <w:t>Kryterium zostanie zweryfikowane na podstawie zapisów we wniosku o dofinansowanie projektu, zwłaszcza zapisów z części dot. realizacji zasad horyzontalnych</w:t>
            </w:r>
            <w:r w:rsidRPr="00FF6AB3">
              <w:rPr>
                <w:rFonts w:eastAsia="Times New Roman" w:cs="Arial"/>
                <w:sz w:val="20"/>
                <w:szCs w:val="20"/>
                <w:lang w:eastAsia="pl-PL"/>
              </w:rPr>
              <w:t xml:space="preserve"> oraz kontroli projektu.</w:t>
            </w:r>
          </w:p>
        </w:tc>
        <w:tc>
          <w:tcPr>
            <w:tcW w:w="992" w:type="dxa"/>
          </w:tcPr>
          <w:p w14:paraId="2A8001C4" w14:textId="75D1D9FE" w:rsidR="00FF6AB3" w:rsidRPr="00FF6AB3" w:rsidRDefault="00FF6AB3" w:rsidP="001F7E6A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017156B3" w14:textId="77777777" w:rsidTr="00E5790C">
        <w:trPr>
          <w:tblHeader/>
        </w:trPr>
        <w:tc>
          <w:tcPr>
            <w:tcW w:w="567" w:type="dxa"/>
          </w:tcPr>
          <w:p w14:paraId="5D37D59D" w14:textId="77777777" w:rsidR="00FF6AB3" w:rsidRPr="00FF6AB3" w:rsidRDefault="00FF6AB3" w:rsidP="001F7E6A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AD009" w14:textId="17374470" w:rsidR="00FF6AB3" w:rsidRPr="00FF6AB3" w:rsidRDefault="00FF6AB3" w:rsidP="001F7E6A">
            <w:pPr>
              <w:rPr>
                <w:rStyle w:val="markedcontent"/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FF6AB3">
              <w:rPr>
                <w:rFonts w:cs="Arial"/>
                <w:color w:val="000000" w:themeColor="text1"/>
                <w:sz w:val="20"/>
                <w:szCs w:val="20"/>
              </w:rPr>
              <w:t>Zgodność projektu z zasadą równości szans i niedyskryminacji, w tym dostępności dla osób z niepełnosprawnościami</w:t>
            </w:r>
          </w:p>
        </w:tc>
        <w:tc>
          <w:tcPr>
            <w:tcW w:w="4819" w:type="dxa"/>
          </w:tcPr>
          <w:p w14:paraId="34499C35" w14:textId="77777777" w:rsidR="00FF6AB3" w:rsidRPr="00FF6AB3" w:rsidRDefault="00FF6AB3" w:rsidP="00FF6AB3">
            <w:pPr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FF6AB3">
              <w:rPr>
                <w:rFonts w:cs="Arial"/>
                <w:sz w:val="20"/>
                <w:szCs w:val="20"/>
              </w:rPr>
              <w:t xml:space="preserve">Przez </w:t>
            </w:r>
            <w:r w:rsidRPr="00FF6AB3">
              <w:rPr>
                <w:rFonts w:cs="Arial"/>
                <w:color w:val="000000" w:themeColor="text1"/>
                <w:sz w:val="20"/>
                <w:szCs w:val="20"/>
              </w:rPr>
              <w:t>zgodność projektu z zasadą równości szans i niedyskryminacji, w tym dostępności dla osób z niepełnosprawnościami należy rozumieć</w:t>
            </w:r>
          </w:p>
          <w:p w14:paraId="06FA7B98" w14:textId="77777777" w:rsidR="00FF6AB3" w:rsidRPr="00FF6AB3" w:rsidRDefault="00FF6AB3" w:rsidP="00FF6AB3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 xml:space="preserve">pozytywny wpływ </w:t>
            </w:r>
            <w:r w:rsidRPr="00FF6AB3">
              <w:rPr>
                <w:rFonts w:eastAsiaTheme="minorEastAsia" w:cs="Arial"/>
                <w:sz w:val="20"/>
                <w:szCs w:val="20"/>
              </w:rPr>
              <w:t>projektu na realizację tej zasady, czyli</w:t>
            </w:r>
            <w:r w:rsidRPr="00FF6AB3">
              <w:rPr>
                <w:rFonts w:cs="Arial"/>
                <w:sz w:val="20"/>
                <w:szCs w:val="20"/>
              </w:rPr>
              <w:t xml:space="preserve"> zapewnienie dostępności infrastruktury, środków transportu, towarów, usług, technologii i systemów informacyjno-komunikacyjnych oraz wszelkich produktów projektów (w tym także usług), które nie zostały uznane za neutralne, dla wszystkich ich użytkowników/użytkowniczek, bez jakiejkolwiek dyskryminacji ze względu na przesłanki określone w art. 9 Rozporządzenia 2021/1060 – zgodnie ze standardami dostępności stanowiącymi załącznik do Wytycznych dotyczących realizacji zasad równościowych w ramach funduszy unijnych na lata 2021-2027. Przy konstrukcji założeń projektu należy uwzględnić uniwersalne projektowanie (np. poprzez standardy dostępności) lub jeśli to niemożliwe – racjonalne usprawnienie (oba zdefiniowane w ww. Wytycznych). </w:t>
            </w:r>
          </w:p>
          <w:p w14:paraId="52641DA1" w14:textId="77777777" w:rsidR="00FF6AB3" w:rsidRPr="00FF6AB3" w:rsidRDefault="00FF6AB3" w:rsidP="00FF6AB3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W przypadku nowych produktów projektów (np. zasobów cyfrowych, środków transportu, infrastruktury, usług) muszą one być zgodne z zasadami uniwersalnego projektowania – co oznacza co najmniej zastosowanie standardów dostępności dla polityki spójności na lata 2021-2027. W przypadku obiektów i zasobów modernizowanych</w:t>
            </w:r>
            <w:r w:rsidRPr="00FF6AB3">
              <w:rPr>
                <w:rFonts w:cs="Arial"/>
                <w:sz w:val="20"/>
                <w:szCs w:val="20"/>
                <w:vertAlign w:val="superscript"/>
              </w:rPr>
              <w:footnoteReference w:id="1"/>
            </w:r>
            <w:r w:rsidRPr="00FF6AB3">
              <w:rPr>
                <w:rFonts w:cs="Arial"/>
                <w:sz w:val="20"/>
                <w:szCs w:val="20"/>
                <w:vertAlign w:val="superscript"/>
              </w:rPr>
              <w:t> </w:t>
            </w:r>
            <w:r w:rsidRPr="00FF6AB3">
              <w:rPr>
                <w:rFonts w:cs="Arial"/>
                <w:sz w:val="20"/>
                <w:szCs w:val="20"/>
              </w:rPr>
              <w:t xml:space="preserve"> (m.in. przebudowa</w:t>
            </w:r>
            <w:r w:rsidRPr="00FF6AB3">
              <w:rPr>
                <w:rFonts w:cs="Arial"/>
                <w:sz w:val="20"/>
                <w:szCs w:val="20"/>
                <w:vertAlign w:val="superscript"/>
              </w:rPr>
              <w:footnoteReference w:id="2"/>
            </w:r>
            <w:r w:rsidRPr="00FF6AB3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  <w:r w:rsidRPr="00FF6AB3">
              <w:rPr>
                <w:rFonts w:cs="Arial"/>
                <w:sz w:val="20"/>
                <w:szCs w:val="20"/>
              </w:rPr>
              <w:t>, rozbudowa</w:t>
            </w:r>
            <w:r w:rsidRPr="00FF6AB3">
              <w:rPr>
                <w:rFonts w:cs="Arial"/>
                <w:sz w:val="20"/>
                <w:szCs w:val="20"/>
                <w:vertAlign w:val="superscript"/>
              </w:rPr>
              <w:footnoteReference w:id="3"/>
            </w:r>
            <w:r w:rsidRPr="00FF6AB3">
              <w:rPr>
                <w:rFonts w:cs="Arial"/>
                <w:sz w:val="20"/>
                <w:szCs w:val="20"/>
              </w:rPr>
              <w:t xml:space="preserve"> ), zastosowanie standardów dostępności jest obowiązkowe, o ile pozwalają na to warunki techniczne i zakres prowadzonej modernizacji. </w:t>
            </w:r>
          </w:p>
          <w:p w14:paraId="65D19828" w14:textId="77777777" w:rsidR="00FF6AB3" w:rsidRPr="00FF6AB3" w:rsidRDefault="00FF6AB3" w:rsidP="00FF6AB3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W przypadku projektów, w których występował będzie produkt neutralny pod względem zasady równości szans i niedyskryminacji, zasada niedyskryminacji zostanie zapewniona na poziomie zarządzania projektem i dostępności cyfrowej dokumentacji projektowej publikowanej na stronach zgodnych z WCAG 2.1, nawet w przypadku braku kwalifikowalności takich wydatków w projekcie. </w:t>
            </w:r>
          </w:p>
          <w:p w14:paraId="34C71B3C" w14:textId="77777777" w:rsidR="00FF6AB3" w:rsidRPr="00FF6AB3" w:rsidRDefault="00FF6AB3" w:rsidP="00FF6AB3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W przypadku typów projektów, do których nie mają zastosowania standardy dostępności dla polityki spójności na lata 2021-2027 - weryfikacja zapewnienia dostępności produktów (usług) może odbywać się poprzez spełnienie dodatkowych wymagań w tym zakresie, które zostaną wskazane przez ION w regulaminie naboru. </w:t>
            </w:r>
          </w:p>
          <w:p w14:paraId="33DBC79B" w14:textId="556CAB6E" w:rsidR="00FF6AB3" w:rsidRPr="00FF6AB3" w:rsidRDefault="00FF6AB3" w:rsidP="00FF6AB3">
            <w:pPr>
              <w:pStyle w:val="NormalnyWeb"/>
              <w:spacing w:before="0" w:beforeAutospacing="0" w:after="0" w:afterAutospacing="0"/>
              <w:rPr>
                <w:rStyle w:val="ui-provider"/>
                <w:rFonts w:ascii="Arial" w:hAnsi="Arial" w:cs="Arial"/>
                <w:sz w:val="20"/>
                <w:szCs w:val="20"/>
              </w:rPr>
            </w:pPr>
            <w:r w:rsidRPr="00FF6AB3">
              <w:rPr>
                <w:rFonts w:ascii="Arial" w:hAnsi="Arial" w:cs="Arial"/>
                <w:sz w:val="20"/>
                <w:szCs w:val="20"/>
              </w:rPr>
              <w:t>W przypadku negatywnego lub neutralnego wpływu projektu na realizację zasady równości szans i niedyskryminacji, w tym dostępność dla osób z niepełnosprawnościami, kryterium zostanie uznane za niespełnione.</w:t>
            </w:r>
          </w:p>
        </w:tc>
        <w:tc>
          <w:tcPr>
            <w:tcW w:w="1134" w:type="dxa"/>
          </w:tcPr>
          <w:p w14:paraId="11855316" w14:textId="2FDBC3D6" w:rsidR="00FF6AB3" w:rsidRPr="00FF6AB3" w:rsidRDefault="00FF6AB3" w:rsidP="001F7E6A">
            <w:pPr>
              <w:rPr>
                <w:rStyle w:val="markedcontent"/>
                <w:rFonts w:cs="Arial"/>
                <w:sz w:val="20"/>
                <w:szCs w:val="20"/>
              </w:rPr>
            </w:pPr>
            <w:r w:rsidRPr="00FF6AB3">
              <w:rPr>
                <w:rStyle w:val="markedcontent"/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0BBB579C" w14:textId="77777777" w:rsidR="00FF6AB3" w:rsidRPr="00FF6AB3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F6AB3">
              <w:rPr>
                <w:rFonts w:eastAsia="Times New Roman" w:cs="Arial"/>
                <w:sz w:val="20"/>
                <w:szCs w:val="20"/>
                <w:lang w:eastAsia="pl-PL"/>
              </w:rPr>
              <w:t>TAK/NIE</w:t>
            </w:r>
          </w:p>
          <w:p w14:paraId="41F0A589" w14:textId="77777777" w:rsidR="00FF6AB3" w:rsidRPr="00FF6AB3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42D13B4C" w14:textId="480B4F63" w:rsidR="00FF6AB3" w:rsidRPr="00FF6AB3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F6AB3">
              <w:rPr>
                <w:rFonts w:eastAsia="Calibri" w:cs="Arial"/>
                <w:sz w:val="20"/>
                <w:szCs w:val="20"/>
              </w:rPr>
              <w:t xml:space="preserve">Kryterium zostanie zweryfikowane na podstawie zapisów we wniosku o dofinansowanie projektu, </w:t>
            </w:r>
            <w:r w:rsidRPr="00FF6AB3">
              <w:rPr>
                <w:rFonts w:eastAsiaTheme="minorEastAsia" w:cs="Arial"/>
                <w:sz w:val="20"/>
                <w:szCs w:val="20"/>
              </w:rPr>
              <w:t xml:space="preserve">zwłaszcza zapisów z części dot. realizacji zasad horyzontalnych </w:t>
            </w:r>
            <w:r w:rsidRPr="00FF6AB3">
              <w:rPr>
                <w:rFonts w:eastAsia="Times New Roman" w:cs="Arial"/>
                <w:sz w:val="20"/>
                <w:szCs w:val="20"/>
                <w:lang w:eastAsia="pl-PL"/>
              </w:rPr>
              <w:t>oraz kontroli projektu.</w:t>
            </w:r>
          </w:p>
        </w:tc>
        <w:tc>
          <w:tcPr>
            <w:tcW w:w="992" w:type="dxa"/>
          </w:tcPr>
          <w:p w14:paraId="6FDCB74F" w14:textId="14392AEB" w:rsidR="00FF6AB3" w:rsidRPr="00FF6AB3" w:rsidRDefault="00FF6AB3" w:rsidP="001F7E6A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6774ABBC" w14:textId="77777777" w:rsidTr="00E5790C">
        <w:trPr>
          <w:tblHeader/>
        </w:trPr>
        <w:tc>
          <w:tcPr>
            <w:tcW w:w="567" w:type="dxa"/>
          </w:tcPr>
          <w:p w14:paraId="7B536C10" w14:textId="77777777" w:rsidR="00FF6AB3" w:rsidRPr="00FF6AB3" w:rsidRDefault="00FF6AB3" w:rsidP="001F7E6A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659893" w14:textId="19BB0606" w:rsidR="00FF6AB3" w:rsidRPr="00FF6AB3" w:rsidRDefault="00FF6AB3" w:rsidP="001F7E6A">
            <w:pPr>
              <w:rPr>
                <w:rStyle w:val="markedcontent"/>
                <w:rFonts w:cs="Arial"/>
                <w:sz w:val="20"/>
                <w:szCs w:val="20"/>
              </w:rPr>
            </w:pPr>
            <w:r w:rsidRPr="00FF6AB3">
              <w:rPr>
                <w:rFonts w:eastAsiaTheme="minorEastAsia" w:cs="Arial"/>
                <w:sz w:val="20"/>
                <w:szCs w:val="20"/>
              </w:rPr>
              <w:t xml:space="preserve">Zgodność projektu z Kartą Praw Podstawowych Unii Europejskiej z dnia 26 października 2012 r. (Dz. Urz. UE C 326 z 26.10.2012, str. 391), w zakresie odnoszącym się do sposobu realizacji, zakresu projektu i wnioskodawcy.    </w:t>
            </w:r>
          </w:p>
        </w:tc>
        <w:tc>
          <w:tcPr>
            <w:tcW w:w="4819" w:type="dxa"/>
          </w:tcPr>
          <w:p w14:paraId="0D140286" w14:textId="77777777" w:rsidR="00FF6AB3" w:rsidRPr="00FF6AB3" w:rsidRDefault="00FF6AB3" w:rsidP="00FF6AB3">
            <w:pPr>
              <w:rPr>
                <w:rFonts w:eastAsiaTheme="minorEastAsia" w:cs="Arial"/>
                <w:sz w:val="20"/>
                <w:szCs w:val="20"/>
              </w:rPr>
            </w:pPr>
            <w:r w:rsidRPr="00FF6AB3">
              <w:rPr>
                <w:rFonts w:eastAsiaTheme="minorEastAsia" w:cs="Arial"/>
                <w:sz w:val="20"/>
                <w:szCs w:val="20"/>
              </w:rPr>
              <w:t>Przez zgodność projektu z Kartą Praw Podstawowych Unii Europejskiej z dnia 26 października 2012 r., na etapie oceny wniosku należy rozumieć brak sprzeczności pomiędzy zapisami projektu a wymogami tego dokumentu. Żaden aspekt projektu, jego zakres oraz sposób jego realizacji nie może naruszać zapisów Karty.</w:t>
            </w:r>
          </w:p>
          <w:p w14:paraId="53B199D5" w14:textId="77777777" w:rsidR="00FF6AB3" w:rsidRPr="00FF6AB3" w:rsidRDefault="00FF6AB3" w:rsidP="00FF6AB3">
            <w:pPr>
              <w:rPr>
                <w:rFonts w:eastAsiaTheme="minorEastAsia" w:cs="Arial"/>
                <w:sz w:val="20"/>
                <w:szCs w:val="20"/>
              </w:rPr>
            </w:pPr>
            <w:r w:rsidRPr="00FF6AB3">
              <w:rPr>
                <w:rFonts w:eastAsiaTheme="minorEastAsia" w:cs="Arial"/>
                <w:sz w:val="20"/>
                <w:szCs w:val="20"/>
              </w:rPr>
              <w:t>Wsparcie polityki spójności będzie udzielane wyłącznie projektom i beneficjentom, którzy przestrzegają przepisów antydyskryminacyjnych, o których mowa w art. 9 ust. 3 Rozporządzenia PE i Rady nr 2021/1060. Wymagane będzie wskazanie przez wnioskodawcę deklaracji we wniosku o dofinansowanie, że do tej pory nie podjął jakichkolwiek działań dyskryminujących / uchwał, sprzecznych z zasadami, o których mowa w art. 9 ust. 3 rozporządzenia nr 2021/1060, nie opublikowane zostały wyroki sądu ani wyniki kontroli świadczące o prowadzeniu takich działań, nie rozpatrzono pozytywnie skarg na wnioskodawcę w związku z prowadzeniem działań dyskryminujących oraz nie podano do publicznej wiadomości niezgodności działań wnioskodawcy z zasadami niedyskryminacji. Dotyczy to wszystkich wnioskodawców, w szczególności JST, a w przypadku gdy wnioskodawcą jest podmiot kontrolowany przez JST lub od niej zależny, wymóg dotyczy również tej JST. W przeciwnym razie wsparcie w ramach polityki spójności nie może być udzielone</w:t>
            </w:r>
          </w:p>
          <w:p w14:paraId="369B157F" w14:textId="5F676156" w:rsidR="00FF6AB3" w:rsidRPr="00FF6AB3" w:rsidRDefault="00FF6AB3" w:rsidP="00FF6AB3">
            <w:pPr>
              <w:pStyle w:val="NormalnyWeb"/>
              <w:spacing w:before="0" w:beforeAutospacing="0" w:after="0" w:afterAutospacing="0"/>
              <w:rPr>
                <w:rStyle w:val="ui-provider"/>
                <w:rFonts w:ascii="Arial" w:hAnsi="Arial" w:cs="Arial"/>
                <w:sz w:val="20"/>
                <w:szCs w:val="20"/>
              </w:rPr>
            </w:pPr>
            <w:r w:rsidRPr="00FF6AB3">
              <w:rPr>
                <w:rFonts w:ascii="Arial" w:eastAsiaTheme="minorEastAsia" w:hAnsi="Arial" w:cs="Arial"/>
                <w:sz w:val="20"/>
                <w:szCs w:val="20"/>
              </w:rPr>
              <w:t>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1134" w:type="dxa"/>
          </w:tcPr>
          <w:p w14:paraId="769477A9" w14:textId="4C4FA58C" w:rsidR="00FF6AB3" w:rsidRPr="00FF6AB3" w:rsidRDefault="00FF6AB3" w:rsidP="001F7E6A">
            <w:pPr>
              <w:rPr>
                <w:rStyle w:val="markedcontent"/>
                <w:rFonts w:cs="Arial"/>
                <w:sz w:val="20"/>
                <w:szCs w:val="20"/>
              </w:rPr>
            </w:pPr>
            <w:r w:rsidRPr="00FF6AB3">
              <w:rPr>
                <w:rStyle w:val="markedcontent"/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39B2896A" w14:textId="77777777" w:rsidR="00FF6AB3" w:rsidRPr="006E7577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F6AB3">
              <w:rPr>
                <w:rFonts w:eastAsia="Times New Roman" w:cs="Arial"/>
                <w:sz w:val="20"/>
                <w:szCs w:val="20"/>
                <w:lang w:eastAsia="pl-PL"/>
              </w:rPr>
              <w:t>TA</w:t>
            </w:r>
            <w:r w:rsidRPr="006E7577">
              <w:rPr>
                <w:rFonts w:eastAsia="Times New Roman" w:cs="Arial"/>
                <w:sz w:val="20"/>
                <w:szCs w:val="20"/>
                <w:lang w:eastAsia="pl-PL"/>
              </w:rPr>
              <w:t>K/NIE</w:t>
            </w:r>
          </w:p>
          <w:p w14:paraId="0B520A2E" w14:textId="77777777" w:rsidR="00FF6AB3" w:rsidRPr="006E7577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38BF7605" w14:textId="655D4520" w:rsidR="00FF6AB3" w:rsidRPr="00FF6AB3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F6AB3">
              <w:rPr>
                <w:rFonts w:eastAsiaTheme="minorEastAsia" w:cs="Arial"/>
                <w:sz w:val="20"/>
                <w:szCs w:val="20"/>
              </w:rPr>
              <w:t xml:space="preserve">Kryterium zostanie zweryfikowane na podstawie zapisów we wniosku o dofinansowanie projektu, pod kątem zgodności z prawami i wolnościami określonymi w Karcie Praw Podstawowych, zwłaszcza zapisów z części dot. realizacji zasad horyzontalnych. </w:t>
            </w:r>
            <w:r w:rsidRPr="00FF6AB3">
              <w:rPr>
                <w:rFonts w:eastAsia="Times New Roman" w:cs="Arial"/>
                <w:sz w:val="20"/>
                <w:szCs w:val="20"/>
                <w:lang w:eastAsia="pl-PL"/>
              </w:rPr>
              <w:t>oraz kontroli projektu.</w:t>
            </w:r>
          </w:p>
        </w:tc>
        <w:tc>
          <w:tcPr>
            <w:tcW w:w="992" w:type="dxa"/>
          </w:tcPr>
          <w:p w14:paraId="241F7FC0" w14:textId="078B9486" w:rsidR="00FF6AB3" w:rsidRPr="00FF6AB3" w:rsidRDefault="00FF6AB3" w:rsidP="001F7E6A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6E7577" w:rsidRPr="00E76F67" w14:paraId="3CDE1C9E" w14:textId="77777777" w:rsidTr="00E5790C">
        <w:trPr>
          <w:tblHeader/>
        </w:trPr>
        <w:tc>
          <w:tcPr>
            <w:tcW w:w="567" w:type="dxa"/>
          </w:tcPr>
          <w:p w14:paraId="1D4B7884" w14:textId="77777777" w:rsidR="00FF6AB3" w:rsidRPr="00FF6AB3" w:rsidRDefault="00FF6AB3" w:rsidP="001F7E6A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452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5B1945" w14:textId="7E4E6EF5" w:rsidR="00FF6AB3" w:rsidRPr="00FF6AB3" w:rsidRDefault="00FF6AB3" w:rsidP="00FF6AB3">
            <w:pPr>
              <w:rPr>
                <w:rStyle w:val="markedcontent"/>
                <w:rFonts w:cs="Arial"/>
                <w:sz w:val="20"/>
                <w:szCs w:val="20"/>
              </w:rPr>
            </w:pPr>
            <w:r w:rsidRPr="00FF6AB3">
              <w:rPr>
                <w:rFonts w:eastAsiaTheme="minorEastAsia" w:cs="Arial"/>
                <w:sz w:val="20"/>
                <w:szCs w:val="20"/>
              </w:rPr>
              <w:t xml:space="preserve">Zgodność projektu z Konwencją o Prawach Osób Niepełnosprawnych, sporządzoną w Nowym Jorku dnia 13 grudnia 2006 r. (Dz. U. z 2012 r. poz. 1169, z </w:t>
            </w:r>
            <w:proofErr w:type="spellStart"/>
            <w:r w:rsidRPr="00FF6AB3">
              <w:rPr>
                <w:rFonts w:eastAsiaTheme="minorEastAsia" w:cs="Arial"/>
                <w:sz w:val="20"/>
                <w:szCs w:val="20"/>
              </w:rPr>
              <w:t>późn</w:t>
            </w:r>
            <w:proofErr w:type="spellEnd"/>
            <w:r w:rsidRPr="00FF6AB3">
              <w:rPr>
                <w:rFonts w:eastAsiaTheme="minorEastAsia" w:cs="Arial"/>
                <w:sz w:val="20"/>
                <w:szCs w:val="20"/>
              </w:rPr>
              <w:t>. zm.), w zakresie odnoszącym się do sposobu realizacji, zakresu projektu i wnioskodawcy.</w:t>
            </w:r>
          </w:p>
        </w:tc>
        <w:tc>
          <w:tcPr>
            <w:tcW w:w="4819" w:type="dxa"/>
          </w:tcPr>
          <w:p w14:paraId="59E74BAB" w14:textId="77777777" w:rsidR="00FF6AB3" w:rsidRPr="00FF6AB3" w:rsidRDefault="00FF6AB3" w:rsidP="00FF6AB3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Zgodność projektu z Konwencją o Prawach Osób Niepełnosprawnych, na etapie oceny wniosku należy rozumieć jako brak sprzeczności pomiędzy zapisami projektu a wymogami tego dokumentu.</w:t>
            </w:r>
          </w:p>
          <w:p w14:paraId="08E56A8D" w14:textId="77777777" w:rsidR="00FF6AB3" w:rsidRPr="00FF6AB3" w:rsidRDefault="00FF6AB3" w:rsidP="001F7E6A">
            <w:pPr>
              <w:pStyle w:val="NormalnyWeb"/>
              <w:spacing w:before="0" w:beforeAutospacing="0" w:after="0" w:afterAutospacing="0"/>
              <w:rPr>
                <w:rStyle w:val="ui-provide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547B6" w14:textId="78E3B3FE" w:rsidR="00FF6AB3" w:rsidRPr="00FF6AB3" w:rsidRDefault="00FF6AB3" w:rsidP="001F7E6A">
            <w:pPr>
              <w:rPr>
                <w:rStyle w:val="markedcontent"/>
                <w:rFonts w:cs="Arial"/>
                <w:sz w:val="20"/>
                <w:szCs w:val="20"/>
              </w:rPr>
            </w:pPr>
            <w:r w:rsidRPr="00FF6AB3">
              <w:rPr>
                <w:rStyle w:val="markedcontent"/>
                <w:rFonts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66293032" w14:textId="77777777" w:rsidR="00E5790C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F6AB3">
              <w:rPr>
                <w:rFonts w:eastAsia="Times New Roman" w:cs="Arial"/>
                <w:sz w:val="20"/>
                <w:szCs w:val="20"/>
                <w:lang w:eastAsia="pl-PL"/>
              </w:rPr>
              <w:t>TAK/NIE</w:t>
            </w:r>
          </w:p>
          <w:p w14:paraId="6B0CFC90" w14:textId="36C95E08" w:rsidR="00FF6AB3" w:rsidRPr="00FF6AB3" w:rsidRDefault="00FF6AB3" w:rsidP="001F7E6A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F6AB3">
              <w:rPr>
                <w:rFonts w:eastAsia="Calibri" w:cs="Arial"/>
                <w:sz w:val="20"/>
                <w:szCs w:val="20"/>
              </w:rPr>
              <w:t xml:space="preserve">Kryterium zostanie zweryfikowane na podstawie zapisów we wniosku o dofinansowanie projektu, </w:t>
            </w:r>
            <w:r w:rsidRPr="00FF6AB3">
              <w:rPr>
                <w:rFonts w:eastAsiaTheme="minorEastAsia" w:cs="Arial"/>
                <w:sz w:val="20"/>
                <w:szCs w:val="20"/>
              </w:rPr>
              <w:t xml:space="preserve">zwłaszcza zapisów z części dot. realizacji zasad horyzontalnych </w:t>
            </w:r>
            <w:r w:rsidRPr="00FF6AB3">
              <w:rPr>
                <w:rFonts w:eastAsia="Times New Roman" w:cs="Arial"/>
                <w:sz w:val="20"/>
                <w:szCs w:val="20"/>
                <w:lang w:eastAsia="pl-PL"/>
              </w:rPr>
              <w:t>oraz kontroli projektu.</w:t>
            </w:r>
          </w:p>
        </w:tc>
        <w:tc>
          <w:tcPr>
            <w:tcW w:w="992" w:type="dxa"/>
          </w:tcPr>
          <w:p w14:paraId="6C420C48" w14:textId="771B527C" w:rsidR="00FF6AB3" w:rsidRPr="00FF6AB3" w:rsidRDefault="00FF6AB3" w:rsidP="001F7E6A">
            <w:pPr>
              <w:rPr>
                <w:rFonts w:cs="Arial"/>
                <w:sz w:val="20"/>
                <w:szCs w:val="20"/>
              </w:rPr>
            </w:pPr>
            <w:r w:rsidRPr="00FF6AB3">
              <w:rPr>
                <w:rFonts w:cs="Arial"/>
                <w:sz w:val="20"/>
                <w:szCs w:val="20"/>
              </w:rPr>
              <w:t>Nie dotyczy</w:t>
            </w:r>
          </w:p>
        </w:tc>
      </w:tr>
    </w:tbl>
    <w:p w14:paraId="6B792BCF" w14:textId="77777777" w:rsidR="00896534" w:rsidRPr="00E76F67" w:rsidRDefault="00896534" w:rsidP="00435FAC">
      <w:pPr>
        <w:spacing w:after="0" w:line="360" w:lineRule="auto"/>
        <w:rPr>
          <w:rFonts w:cs="Arial"/>
          <w:sz w:val="20"/>
          <w:szCs w:val="20"/>
        </w:rPr>
      </w:pPr>
    </w:p>
    <w:bookmarkEnd w:id="1"/>
    <w:p w14:paraId="229296B1" w14:textId="552ADF74" w:rsidR="009D7D93" w:rsidRDefault="009D7D93" w:rsidP="0003235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eastAsiaTheme="minorHAnsi" w:hAnsi="Arial" w:cs="Arial"/>
          <w:szCs w:val="22"/>
          <w:lang w:eastAsia="en-US"/>
        </w:rPr>
      </w:pPr>
    </w:p>
    <w:p w14:paraId="68CB578E" w14:textId="77777777" w:rsidR="00E5790C" w:rsidRDefault="00E5790C" w:rsidP="0003235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eastAsiaTheme="minorHAnsi" w:hAnsi="Arial" w:cs="Arial"/>
          <w:szCs w:val="22"/>
          <w:lang w:eastAsia="en-US"/>
        </w:rPr>
      </w:pPr>
    </w:p>
    <w:p w14:paraId="6CABCCC1" w14:textId="77777777" w:rsidR="009D7D93" w:rsidRDefault="009D7D93" w:rsidP="00E64FEB">
      <w:pPr>
        <w:pStyle w:val="paragraph"/>
        <w:spacing w:before="0" w:beforeAutospacing="0" w:after="0" w:afterAutospacing="0"/>
        <w:ind w:left="1105" w:right="1202" w:hanging="425"/>
        <w:jc w:val="both"/>
        <w:textAlignment w:val="baseline"/>
        <w:rPr>
          <w:rFonts w:ascii="Arial" w:eastAsiaTheme="minorHAnsi" w:hAnsi="Arial" w:cs="Arial"/>
          <w:szCs w:val="22"/>
          <w:lang w:eastAsia="en-US"/>
        </w:rPr>
      </w:pPr>
    </w:p>
    <w:p w14:paraId="15DAFAC2" w14:textId="052679FB" w:rsidR="00311D83" w:rsidRPr="00515D33" w:rsidRDefault="00F42A2A" w:rsidP="001A2285">
      <w:pPr>
        <w:pStyle w:val="paragraph"/>
        <w:numPr>
          <w:ilvl w:val="0"/>
          <w:numId w:val="4"/>
        </w:numPr>
        <w:spacing w:before="0" w:beforeAutospacing="0" w:after="0" w:afterAutospacing="0"/>
        <w:ind w:left="1105" w:right="1202" w:hanging="425"/>
        <w:jc w:val="both"/>
        <w:textAlignment w:val="baseline"/>
        <w:rPr>
          <w:rFonts w:ascii="Arial" w:eastAsiaTheme="majorEastAsia" w:hAnsi="Arial" w:cs="Arial"/>
          <w:b/>
          <w:sz w:val="22"/>
          <w:szCs w:val="22"/>
        </w:rPr>
      </w:pPr>
      <w:r w:rsidRPr="00515D33">
        <w:rPr>
          <w:rStyle w:val="normaltextrun"/>
          <w:rFonts w:ascii="Arial" w:eastAsiaTheme="majorEastAsia" w:hAnsi="Arial" w:cs="Arial"/>
          <w:b/>
          <w:sz w:val="22"/>
          <w:szCs w:val="22"/>
        </w:rPr>
        <w:lastRenderedPageBreak/>
        <w:t>Sposób złożenia</w:t>
      </w:r>
      <w:r w:rsidR="00032355" w:rsidRPr="00515D33"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 wniosku</w:t>
      </w:r>
      <w:r w:rsidR="0080095B"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 </w:t>
      </w:r>
    </w:p>
    <w:p w14:paraId="75D65F8F" w14:textId="4ADF12C9" w:rsidR="00B60B47" w:rsidRDefault="00A42ED0" w:rsidP="00B60B47">
      <w:pPr>
        <w:pStyle w:val="paragraph"/>
        <w:spacing w:before="0" w:beforeAutospacing="0" w:after="0" w:afterAutospacing="0"/>
        <w:ind w:left="680" w:right="1202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515D33">
        <w:rPr>
          <w:rStyle w:val="eop"/>
          <w:rFonts w:ascii="Arial" w:eastAsiaTheme="majorEastAsia" w:hAnsi="Arial" w:cs="Arial"/>
          <w:sz w:val="22"/>
          <w:szCs w:val="22"/>
        </w:rPr>
        <w:t xml:space="preserve">Dostęp do formularza wniosku o dofinansowanie jest możliwy po założeniu przez wnioskodawcę profilu w systemie LSI 2021 zgodnie z </w:t>
      </w:r>
      <w:r w:rsidRPr="00515D33">
        <w:rPr>
          <w:rStyle w:val="eop"/>
          <w:rFonts w:ascii="Arial" w:eastAsiaTheme="majorEastAsia" w:hAnsi="Arial" w:cs="Arial"/>
          <w:i/>
          <w:sz w:val="22"/>
          <w:szCs w:val="22"/>
        </w:rPr>
        <w:t>I</w:t>
      </w:r>
      <w:r w:rsidRPr="00515D33">
        <w:rPr>
          <w:rFonts w:ascii="Arial" w:hAnsi="Arial" w:cs="Arial"/>
          <w:i/>
          <w:iCs/>
          <w:sz w:val="22"/>
          <w:szCs w:val="22"/>
        </w:rPr>
        <w:t xml:space="preserve">nstrukcją użytkownika Lokalnego Systemu Informatycznego 2021 dla Wnioskodawców/ Beneficjentów, </w:t>
      </w:r>
      <w:r w:rsidRPr="00515D33">
        <w:rPr>
          <w:rFonts w:ascii="Arial" w:hAnsi="Arial" w:cs="Arial"/>
          <w:iCs/>
          <w:sz w:val="22"/>
          <w:szCs w:val="22"/>
        </w:rPr>
        <w:t>dostępną</w:t>
      </w:r>
      <w:r w:rsidRPr="00515D33">
        <w:rPr>
          <w:rFonts w:ascii="Arial" w:hAnsi="Arial" w:cs="Arial"/>
          <w:i/>
          <w:iCs/>
          <w:sz w:val="22"/>
          <w:szCs w:val="22"/>
        </w:rPr>
        <w:t xml:space="preserve"> </w:t>
      </w:r>
      <w:r w:rsidRPr="00515D33">
        <w:rPr>
          <w:rFonts w:ascii="Arial" w:hAnsi="Arial" w:cs="Arial"/>
          <w:iCs/>
          <w:sz w:val="22"/>
          <w:szCs w:val="22"/>
        </w:rPr>
        <w:t>w LSI 2021.</w:t>
      </w:r>
      <w:r w:rsidR="00B60B47">
        <w:rPr>
          <w:rFonts w:ascii="Arial" w:hAnsi="Arial" w:cs="Arial"/>
          <w:iCs/>
          <w:sz w:val="22"/>
          <w:szCs w:val="22"/>
        </w:rPr>
        <w:t xml:space="preserve"> </w:t>
      </w:r>
      <w:r w:rsidRPr="00515D33">
        <w:rPr>
          <w:rStyle w:val="normaltextrun"/>
          <w:rFonts w:ascii="Arial" w:eastAsiaTheme="majorEastAsia" w:hAnsi="Arial" w:cs="Arial"/>
          <w:sz w:val="22"/>
          <w:szCs w:val="22"/>
        </w:rPr>
        <w:t xml:space="preserve">Wniosek o dofinansowanie wraz z załącznikami należy wypełnić wyłącznie </w:t>
      </w:r>
      <w:r w:rsidR="00DF3F4D">
        <w:rPr>
          <w:rStyle w:val="normaltextrun"/>
          <w:rFonts w:ascii="Arial" w:eastAsiaTheme="majorEastAsia" w:hAnsi="Arial" w:cs="Arial"/>
          <w:sz w:val="22"/>
          <w:szCs w:val="22"/>
        </w:rPr>
        <w:br/>
      </w:r>
      <w:r w:rsidRPr="00515D33">
        <w:rPr>
          <w:rStyle w:val="normaltextrun"/>
          <w:rFonts w:ascii="Arial" w:eastAsiaTheme="majorEastAsia" w:hAnsi="Arial" w:cs="Arial"/>
          <w:sz w:val="22"/>
          <w:szCs w:val="22"/>
        </w:rPr>
        <w:t>w formie elektronicznej, za pomocą systemu teleinformatycznego</w:t>
      </w:r>
      <w:r w:rsidR="00E64FEB" w:rsidRPr="00515D33">
        <w:rPr>
          <w:rStyle w:val="normaltextrun"/>
          <w:rFonts w:ascii="Arial" w:eastAsiaTheme="majorEastAsia" w:hAnsi="Arial" w:cs="Arial"/>
          <w:sz w:val="22"/>
          <w:szCs w:val="22"/>
        </w:rPr>
        <w:t xml:space="preserve"> LSI 2021</w:t>
      </w:r>
      <w:r w:rsidRPr="00515D33">
        <w:rPr>
          <w:rStyle w:val="normaltextrun"/>
          <w:rFonts w:ascii="Arial" w:eastAsiaTheme="majorEastAsia" w:hAnsi="Arial" w:cs="Arial"/>
          <w:sz w:val="22"/>
          <w:szCs w:val="22"/>
        </w:rPr>
        <w:t xml:space="preserve">, dostępnego pod adresem: </w:t>
      </w:r>
      <w:r w:rsidRPr="00CA1FDA">
        <w:rPr>
          <w:rStyle w:val="normaltextrun"/>
          <w:rFonts w:ascii="Arial" w:eastAsiaTheme="majorEastAsia" w:hAnsi="Arial" w:cs="Arial"/>
          <w:sz w:val="22"/>
          <w:szCs w:val="22"/>
        </w:rPr>
        <w:t>http</w:t>
      </w:r>
      <w:r w:rsidR="00CA1FDA" w:rsidRPr="00CA1FDA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CA1FDA">
        <w:rPr>
          <w:rStyle w:val="normaltextrun"/>
          <w:rFonts w:ascii="Arial" w:eastAsiaTheme="majorEastAsia" w:hAnsi="Arial" w:cs="Arial"/>
          <w:sz w:val="22"/>
          <w:szCs w:val="22"/>
        </w:rPr>
        <w:t>://lsi</w:t>
      </w:r>
      <w:r w:rsidR="00CA1FDA" w:rsidRPr="00CA1FDA">
        <w:rPr>
          <w:rStyle w:val="normaltextrun"/>
          <w:rFonts w:ascii="Arial" w:eastAsiaTheme="majorEastAsia" w:hAnsi="Arial" w:cs="Arial"/>
          <w:sz w:val="22"/>
          <w:szCs w:val="22"/>
        </w:rPr>
        <w:t>2021</w:t>
      </w:r>
      <w:r w:rsidRPr="00CA1FDA">
        <w:rPr>
          <w:rStyle w:val="normaltextrun"/>
          <w:rFonts w:ascii="Arial" w:eastAsiaTheme="majorEastAsia" w:hAnsi="Arial" w:cs="Arial"/>
          <w:sz w:val="22"/>
          <w:szCs w:val="22"/>
        </w:rPr>
        <w:t>.slaskie.pl</w:t>
      </w:r>
      <w:r w:rsidRPr="00515D33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Pr="00CA1FDA">
        <w:rPr>
          <w:rStyle w:val="eop"/>
          <w:rFonts w:ascii="Arial" w:eastAsiaTheme="majorEastAsia" w:hAnsi="Arial" w:cs="Arial"/>
          <w:sz w:val="22"/>
          <w:szCs w:val="22"/>
        </w:rPr>
        <w:t xml:space="preserve">zgodnie z instrukcją </w:t>
      </w:r>
      <w:r w:rsidR="00CA1FDA" w:rsidRPr="00CA1FDA">
        <w:rPr>
          <w:rStyle w:val="eop"/>
          <w:rFonts w:ascii="Arial" w:eastAsiaTheme="majorEastAsia" w:hAnsi="Arial" w:cs="Arial"/>
          <w:sz w:val="22"/>
          <w:szCs w:val="22"/>
        </w:rPr>
        <w:t>składania</w:t>
      </w:r>
      <w:r w:rsidRPr="00CA1FDA">
        <w:rPr>
          <w:rStyle w:val="eop"/>
          <w:rFonts w:ascii="Arial" w:eastAsiaTheme="majorEastAsia" w:hAnsi="Arial" w:cs="Arial"/>
          <w:sz w:val="22"/>
          <w:szCs w:val="22"/>
        </w:rPr>
        <w:t xml:space="preserve"> wniosku </w:t>
      </w:r>
      <w:r w:rsidR="00DF3F4D">
        <w:rPr>
          <w:rStyle w:val="eop"/>
          <w:rFonts w:ascii="Arial" w:eastAsiaTheme="majorEastAsia" w:hAnsi="Arial" w:cs="Arial"/>
          <w:sz w:val="22"/>
          <w:szCs w:val="22"/>
        </w:rPr>
        <w:br/>
      </w:r>
      <w:r w:rsidRPr="00CA1FDA">
        <w:rPr>
          <w:rStyle w:val="eop"/>
          <w:rFonts w:ascii="Arial" w:eastAsiaTheme="majorEastAsia" w:hAnsi="Arial" w:cs="Arial"/>
          <w:sz w:val="22"/>
          <w:szCs w:val="22"/>
        </w:rPr>
        <w:t>w systemie LSI 2021.</w:t>
      </w:r>
    </w:p>
    <w:p w14:paraId="32139481" w14:textId="3434E79D" w:rsidR="004A012E" w:rsidRDefault="004A012E" w:rsidP="004A012E">
      <w:pPr>
        <w:pStyle w:val="paragraph"/>
        <w:spacing w:before="0" w:beforeAutospacing="0" w:after="0" w:afterAutospacing="0"/>
        <w:ind w:left="680" w:right="1202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6CA64833" w14:textId="0B744487" w:rsidR="004A012E" w:rsidRPr="00B5340D" w:rsidRDefault="004A012E" w:rsidP="00B60B47">
      <w:pPr>
        <w:pStyle w:val="paragraph"/>
        <w:numPr>
          <w:ilvl w:val="0"/>
          <w:numId w:val="4"/>
        </w:numPr>
        <w:spacing w:before="0" w:beforeAutospacing="0" w:after="0" w:afterAutospacing="0"/>
        <w:ind w:left="1134" w:right="1202" w:hanging="425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 w:rsidRPr="00B5340D">
        <w:rPr>
          <w:rStyle w:val="eop"/>
          <w:rFonts w:ascii="Arial" w:eastAsiaTheme="majorEastAsia" w:hAnsi="Arial" w:cs="Arial"/>
          <w:b/>
          <w:bCs/>
          <w:sz w:val="22"/>
          <w:szCs w:val="22"/>
        </w:rPr>
        <w:t>Klasyfikacja wydatków</w:t>
      </w:r>
    </w:p>
    <w:p w14:paraId="19CDBF57" w14:textId="2FFD21BF" w:rsidR="004A012E" w:rsidRDefault="3E021E79" w:rsidP="7EFD3F23">
      <w:pPr>
        <w:pStyle w:val="paragraph"/>
        <w:spacing w:before="0" w:beforeAutospacing="0" w:after="0" w:afterAutospacing="0"/>
        <w:ind w:left="680" w:right="1202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640958A5">
        <w:rPr>
          <w:rStyle w:val="eop"/>
          <w:rFonts w:ascii="Arial" w:eastAsiaTheme="majorEastAsia" w:hAnsi="Arial" w:cs="Arial"/>
          <w:sz w:val="22"/>
          <w:szCs w:val="22"/>
        </w:rPr>
        <w:t xml:space="preserve">Beneficjent klasyfikuje wydatki </w:t>
      </w:r>
      <w:r w:rsidR="48668F22" w:rsidRPr="640958A5">
        <w:rPr>
          <w:rStyle w:val="eop"/>
          <w:rFonts w:ascii="Arial" w:eastAsiaTheme="majorEastAsia" w:hAnsi="Arial" w:cs="Arial"/>
          <w:sz w:val="22"/>
          <w:szCs w:val="22"/>
        </w:rPr>
        <w:t xml:space="preserve">w </w:t>
      </w:r>
      <w:r w:rsidR="52CAE663" w:rsidRPr="640958A5">
        <w:rPr>
          <w:rStyle w:val="eop"/>
          <w:rFonts w:ascii="Arial" w:eastAsiaTheme="majorEastAsia" w:hAnsi="Arial" w:cs="Arial"/>
          <w:sz w:val="22"/>
          <w:szCs w:val="22"/>
        </w:rPr>
        <w:t>okresie 01.01.202</w:t>
      </w:r>
      <w:r w:rsidR="377C9400" w:rsidRPr="640958A5">
        <w:rPr>
          <w:rStyle w:val="eop"/>
          <w:rFonts w:ascii="Arial" w:eastAsiaTheme="majorEastAsia" w:hAnsi="Arial" w:cs="Arial"/>
          <w:sz w:val="22"/>
          <w:szCs w:val="22"/>
        </w:rPr>
        <w:t>6</w:t>
      </w:r>
      <w:r w:rsidR="58C1E73E" w:rsidRPr="640958A5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="48668F22" w:rsidRPr="640958A5">
        <w:rPr>
          <w:rStyle w:val="eop"/>
          <w:rFonts w:ascii="Arial" w:eastAsiaTheme="majorEastAsia" w:hAnsi="Arial" w:cs="Arial"/>
          <w:sz w:val="22"/>
          <w:szCs w:val="22"/>
        </w:rPr>
        <w:t>-</w:t>
      </w:r>
      <w:r w:rsidR="58C1E73E" w:rsidRPr="640958A5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="48668F22" w:rsidRPr="640958A5">
        <w:rPr>
          <w:rStyle w:val="eop"/>
          <w:rFonts w:ascii="Arial" w:eastAsiaTheme="majorEastAsia" w:hAnsi="Arial" w:cs="Arial"/>
          <w:sz w:val="22"/>
          <w:szCs w:val="22"/>
        </w:rPr>
        <w:t>31.12.202</w:t>
      </w:r>
      <w:r w:rsidR="45A4A39B" w:rsidRPr="640958A5">
        <w:rPr>
          <w:rStyle w:val="eop"/>
          <w:rFonts w:ascii="Arial" w:eastAsiaTheme="majorEastAsia" w:hAnsi="Arial" w:cs="Arial"/>
          <w:sz w:val="22"/>
          <w:szCs w:val="22"/>
        </w:rPr>
        <w:t>6</w:t>
      </w:r>
      <w:r w:rsidR="48668F22" w:rsidRPr="640958A5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="58C1E73E" w:rsidRPr="640958A5">
        <w:rPr>
          <w:rStyle w:val="eop"/>
          <w:rFonts w:ascii="Arial" w:eastAsiaTheme="majorEastAsia" w:hAnsi="Arial" w:cs="Arial"/>
          <w:sz w:val="22"/>
          <w:szCs w:val="22"/>
        </w:rPr>
        <w:t xml:space="preserve">roku </w:t>
      </w:r>
      <w:r w:rsidRPr="640958A5">
        <w:rPr>
          <w:rStyle w:val="eop"/>
          <w:rFonts w:ascii="Arial" w:eastAsiaTheme="majorEastAsia" w:hAnsi="Arial" w:cs="Arial"/>
          <w:sz w:val="22"/>
          <w:szCs w:val="22"/>
        </w:rPr>
        <w:t xml:space="preserve">zgodnie </w:t>
      </w:r>
      <w:r w:rsidR="004A012E">
        <w:br/>
      </w:r>
      <w:r w:rsidRPr="640958A5">
        <w:rPr>
          <w:rStyle w:val="eop"/>
          <w:rFonts w:ascii="Arial" w:eastAsiaTheme="majorEastAsia" w:hAnsi="Arial" w:cs="Arial"/>
          <w:sz w:val="22"/>
          <w:szCs w:val="22"/>
        </w:rPr>
        <w:t>z</w:t>
      </w:r>
      <w:r w:rsidR="58C1E73E" w:rsidRPr="640958A5">
        <w:rPr>
          <w:rStyle w:val="eop"/>
          <w:rFonts w:ascii="Arial" w:eastAsiaTheme="majorEastAsia" w:hAnsi="Arial" w:cs="Arial"/>
          <w:sz w:val="22"/>
          <w:szCs w:val="22"/>
        </w:rPr>
        <w:t xml:space="preserve"> poszczególnymi</w:t>
      </w:r>
      <w:r w:rsidRPr="640958A5">
        <w:rPr>
          <w:rStyle w:val="eop"/>
          <w:rFonts w:ascii="Arial" w:eastAsiaTheme="majorEastAsia" w:hAnsi="Arial" w:cs="Arial"/>
          <w:sz w:val="22"/>
          <w:szCs w:val="22"/>
        </w:rPr>
        <w:t xml:space="preserve"> kategoriami zadań:</w:t>
      </w:r>
    </w:p>
    <w:p w14:paraId="1683108F" w14:textId="77777777" w:rsidR="00B5340D" w:rsidRPr="00B5340D" w:rsidRDefault="00B5340D" w:rsidP="004A012E">
      <w:pPr>
        <w:pStyle w:val="paragraph"/>
        <w:spacing w:before="0" w:beforeAutospacing="0" w:after="0" w:afterAutospacing="0"/>
        <w:ind w:left="680" w:right="1202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6ADA1334" w14:textId="36B10F55" w:rsidR="004A012E" w:rsidRPr="00B5340D" w:rsidRDefault="004A012E" w:rsidP="005824A2">
      <w:pPr>
        <w:pStyle w:val="paragraph"/>
        <w:spacing w:before="0" w:beforeAutospacing="0" w:after="0" w:afterAutospacing="0"/>
        <w:ind w:left="680" w:right="1202"/>
        <w:jc w:val="both"/>
        <w:textAlignment w:val="baseline"/>
        <w:rPr>
          <w:rFonts w:ascii="Arial" w:hAnsi="Arial" w:cs="Arial"/>
          <w:sz w:val="22"/>
          <w:szCs w:val="22"/>
        </w:rPr>
      </w:pPr>
      <w:r w:rsidRPr="00B5340D">
        <w:rPr>
          <w:rStyle w:val="eop"/>
          <w:rFonts w:ascii="Arial" w:eastAsiaTheme="majorEastAsia" w:hAnsi="Arial" w:cs="Arial"/>
          <w:sz w:val="22"/>
          <w:szCs w:val="22"/>
        </w:rPr>
        <w:t xml:space="preserve">- </w:t>
      </w:r>
      <w:r w:rsidRPr="00B5340D">
        <w:rPr>
          <w:rFonts w:ascii="Arial" w:hAnsi="Arial" w:cs="Arial"/>
          <w:sz w:val="22"/>
          <w:szCs w:val="22"/>
        </w:rPr>
        <w:t>Promocja i komunikacja – Komunikacja i widoczność</w:t>
      </w:r>
      <w:r w:rsidR="00195528">
        <w:rPr>
          <w:rFonts w:ascii="Arial" w:hAnsi="Arial" w:cs="Arial"/>
          <w:sz w:val="22"/>
          <w:szCs w:val="22"/>
        </w:rPr>
        <w:t xml:space="preserve"> (wydatki na dostępność);</w:t>
      </w:r>
    </w:p>
    <w:p w14:paraId="7ECB20AC" w14:textId="6F8374DA" w:rsidR="004A012E" w:rsidRPr="00B5340D" w:rsidRDefault="004A012E" w:rsidP="005824A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B5340D">
        <w:rPr>
          <w:rFonts w:cs="Arial"/>
          <w:sz w:val="22"/>
        </w:rPr>
        <w:t>- Wsparcie Instytucji – Zatrudnienie;</w:t>
      </w:r>
    </w:p>
    <w:p w14:paraId="10C5CEE0" w14:textId="21469430" w:rsidR="004A012E" w:rsidRPr="00B5340D" w:rsidRDefault="004A012E" w:rsidP="005824A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B5340D">
        <w:rPr>
          <w:rFonts w:cs="Arial"/>
          <w:sz w:val="22"/>
        </w:rPr>
        <w:t>- Wsparcie Instytucji – Kontrola;</w:t>
      </w:r>
    </w:p>
    <w:p w14:paraId="400EF719" w14:textId="16B2ABE3" w:rsidR="004A012E" w:rsidRPr="00B5340D" w:rsidRDefault="004A012E" w:rsidP="005824A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B5340D">
        <w:rPr>
          <w:rFonts w:cs="Arial"/>
          <w:sz w:val="22"/>
        </w:rPr>
        <w:t>- Wsparcie Instytucji – Wsparcie procesu wdrażania</w:t>
      </w:r>
      <w:r w:rsidR="00B5340D" w:rsidRPr="00B5340D">
        <w:rPr>
          <w:rFonts w:cs="Arial"/>
          <w:sz w:val="22"/>
        </w:rPr>
        <w:t>;</w:t>
      </w:r>
    </w:p>
    <w:p w14:paraId="7185E02C" w14:textId="14053E6C" w:rsidR="00B5340D" w:rsidRPr="00B5340D" w:rsidRDefault="00B5340D" w:rsidP="005824A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B5340D">
        <w:rPr>
          <w:rFonts w:cs="Arial"/>
          <w:sz w:val="22"/>
        </w:rPr>
        <w:t>- Wsparcie zarządzania i wdrażania – Wsparcie procesu wdrażania;</w:t>
      </w:r>
    </w:p>
    <w:p w14:paraId="3A8A2884" w14:textId="16DC6261" w:rsidR="00B5340D" w:rsidRPr="00B5340D" w:rsidRDefault="00B5340D" w:rsidP="005824A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B5340D">
        <w:rPr>
          <w:rFonts w:cs="Arial"/>
          <w:sz w:val="22"/>
        </w:rPr>
        <w:t>- Wsparcie zarządzania i wdrażania – Wsparcie eksperckie i prawne;</w:t>
      </w:r>
    </w:p>
    <w:p w14:paraId="5BE23AED" w14:textId="533FBD02" w:rsidR="00B5340D" w:rsidRPr="00B5340D" w:rsidRDefault="00B5340D" w:rsidP="005824A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B5340D">
        <w:rPr>
          <w:rFonts w:cs="Arial"/>
          <w:sz w:val="22"/>
        </w:rPr>
        <w:t>- Badanie ewaluacyjne – Ewaluacja;</w:t>
      </w:r>
    </w:p>
    <w:p w14:paraId="0AE4B1E2" w14:textId="37A2BD5E" w:rsidR="00B5340D" w:rsidRPr="00B5340D" w:rsidRDefault="00B5340D" w:rsidP="005824A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B5340D">
        <w:rPr>
          <w:rFonts w:cs="Arial"/>
          <w:sz w:val="22"/>
        </w:rPr>
        <w:t>- Podnoszenie kwalifikacji;</w:t>
      </w:r>
    </w:p>
    <w:p w14:paraId="7F9AA22F" w14:textId="4562D372" w:rsidR="00B5340D" w:rsidRPr="00B5340D" w:rsidRDefault="00B5340D" w:rsidP="005824A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B5340D">
        <w:rPr>
          <w:rFonts w:cs="Arial"/>
          <w:sz w:val="22"/>
        </w:rPr>
        <w:t>- Wsparcie beneficjentów</w:t>
      </w:r>
      <w:r w:rsidR="00195528">
        <w:rPr>
          <w:rFonts w:cs="Arial"/>
          <w:sz w:val="22"/>
        </w:rPr>
        <w:t xml:space="preserve"> (wydatki na dostępność);</w:t>
      </w:r>
    </w:p>
    <w:p w14:paraId="500FCB59" w14:textId="7E489700" w:rsidR="00B5340D" w:rsidRDefault="00B5340D" w:rsidP="005824A2">
      <w:pPr>
        <w:spacing w:after="0" w:line="240" w:lineRule="auto"/>
        <w:ind w:left="680" w:right="1202"/>
        <w:jc w:val="both"/>
        <w:rPr>
          <w:rFonts w:cs="Arial"/>
          <w:sz w:val="22"/>
        </w:rPr>
      </w:pPr>
      <w:r w:rsidRPr="00B5340D">
        <w:rPr>
          <w:rFonts w:cs="Arial"/>
          <w:sz w:val="22"/>
        </w:rPr>
        <w:t>- Wsparcie KM, grup roboczych, partnerów – Posiedzenie komitetów, sieci, grup</w:t>
      </w:r>
      <w:r w:rsidR="003C12C9">
        <w:rPr>
          <w:rFonts w:cs="Arial"/>
          <w:sz w:val="22"/>
        </w:rPr>
        <w:t>.</w:t>
      </w:r>
    </w:p>
    <w:p w14:paraId="718A4578" w14:textId="37F5EE26" w:rsidR="00B5340D" w:rsidRPr="002A75EF" w:rsidRDefault="00B5340D" w:rsidP="00195528">
      <w:pPr>
        <w:rPr>
          <w:rFonts w:ascii="Times New Roman" w:hAnsi="Times New Roman" w:cs="Times New Roman"/>
          <w:b/>
          <w:bCs/>
          <w:vanish/>
          <w:szCs w:val="24"/>
          <w:specVanish/>
        </w:rPr>
      </w:pPr>
    </w:p>
    <w:p w14:paraId="2BAFB9A0" w14:textId="192A55B9" w:rsidR="004A012E" w:rsidRPr="002A75EF" w:rsidRDefault="004A012E" w:rsidP="004A012E">
      <w:pPr>
        <w:ind w:firstLine="680"/>
        <w:rPr>
          <w:rFonts w:ascii="Times New Roman" w:hAnsi="Times New Roman" w:cs="Times New Roman"/>
          <w:b/>
          <w:bCs/>
          <w:vanish/>
          <w:szCs w:val="24"/>
          <w:specVanish/>
        </w:rPr>
      </w:pPr>
    </w:p>
    <w:p w14:paraId="4CE5E554" w14:textId="77777777" w:rsidR="004A012E" w:rsidRPr="004A012E" w:rsidRDefault="004A012E" w:rsidP="00B5340D">
      <w:pPr>
        <w:pStyle w:val="paragraph"/>
        <w:spacing w:before="0" w:beforeAutospacing="0" w:after="0" w:afterAutospacing="0"/>
        <w:ind w:right="1202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39FF0A72" w14:textId="02FDF07C" w:rsidR="00A42ED0" w:rsidRPr="00515D33" w:rsidRDefault="00A42ED0" w:rsidP="008A3F72">
      <w:pPr>
        <w:pStyle w:val="Akapitzlist"/>
        <w:numPr>
          <w:ilvl w:val="0"/>
          <w:numId w:val="4"/>
        </w:numPr>
        <w:spacing w:after="0" w:line="240" w:lineRule="auto"/>
        <w:ind w:left="1037" w:right="1202" w:hanging="357"/>
        <w:jc w:val="both"/>
        <w:rPr>
          <w:b/>
          <w:sz w:val="22"/>
        </w:rPr>
      </w:pPr>
      <w:r w:rsidRPr="00515D33">
        <w:rPr>
          <w:b/>
          <w:sz w:val="22"/>
        </w:rPr>
        <w:t>Załączniki do wniosku</w:t>
      </w:r>
      <w:r w:rsidR="0080095B">
        <w:rPr>
          <w:b/>
          <w:sz w:val="22"/>
        </w:rPr>
        <w:t xml:space="preserve"> </w:t>
      </w:r>
    </w:p>
    <w:p w14:paraId="084084AB" w14:textId="55B2B6F0" w:rsidR="00A42ED0" w:rsidRPr="00515D33" w:rsidRDefault="00A42ED0" w:rsidP="00E64FEB">
      <w:pPr>
        <w:spacing w:after="0" w:line="240" w:lineRule="auto"/>
        <w:ind w:left="680" w:right="1202"/>
        <w:jc w:val="both"/>
        <w:rPr>
          <w:sz w:val="22"/>
        </w:rPr>
      </w:pPr>
      <w:r w:rsidRPr="00515D33">
        <w:rPr>
          <w:sz w:val="22"/>
        </w:rPr>
        <w:t>Obowiązkowym załącznikiem do wniosku jest poprawnie wypełnione i podpisane</w:t>
      </w:r>
      <w:r w:rsidR="00E64FEB" w:rsidRPr="00515D33">
        <w:rPr>
          <w:sz w:val="22"/>
        </w:rPr>
        <w:t xml:space="preserve"> Wnioskodawcę lub </w:t>
      </w:r>
      <w:r w:rsidRPr="00515D33">
        <w:rPr>
          <w:sz w:val="22"/>
        </w:rPr>
        <w:t xml:space="preserve">osobę upoważnioną </w:t>
      </w:r>
      <w:r w:rsidRPr="00515D33">
        <w:rPr>
          <w:rFonts w:eastAsia="Times New Roman" w:cs="Arial"/>
          <w:i/>
          <w:sz w:val="22"/>
          <w:lang w:eastAsia="pl-PL"/>
        </w:rPr>
        <w:t>Oświadczenie o zabezpieczeniu w projekcie budżetu/budżecie wkładu własnego</w:t>
      </w:r>
      <w:r w:rsidRPr="00515D33">
        <w:rPr>
          <w:rFonts w:eastAsia="Times New Roman" w:cs="Arial"/>
          <w:sz w:val="22"/>
          <w:lang w:eastAsia="pl-PL"/>
        </w:rPr>
        <w:t xml:space="preserve">, które należy złożyć wraz z wnioskiem </w:t>
      </w:r>
      <w:r w:rsidR="00D1339D">
        <w:rPr>
          <w:rFonts w:eastAsia="Times New Roman" w:cs="Arial"/>
          <w:sz w:val="22"/>
          <w:lang w:eastAsia="pl-PL"/>
        </w:rPr>
        <w:br/>
      </w:r>
      <w:r w:rsidRPr="00515D33">
        <w:rPr>
          <w:rFonts w:eastAsia="Times New Roman" w:cs="Arial"/>
          <w:sz w:val="22"/>
          <w:lang w:eastAsia="pl-PL"/>
        </w:rPr>
        <w:t>o dofinasowanie projektu w systemie LSI 2021.</w:t>
      </w:r>
    </w:p>
    <w:p w14:paraId="2E2E5203" w14:textId="77777777" w:rsidR="00032355" w:rsidRPr="00515D33" w:rsidRDefault="00032355" w:rsidP="00E64FEB">
      <w:pPr>
        <w:pStyle w:val="paragraph"/>
        <w:spacing w:before="0" w:beforeAutospacing="0" w:after="0" w:afterAutospacing="0"/>
        <w:ind w:left="1105" w:right="1202" w:hanging="425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420D1847" w14:textId="6808EFC7" w:rsidR="00A42ED0" w:rsidRPr="00515D33" w:rsidRDefault="00A42ED0" w:rsidP="008A3F72">
      <w:pPr>
        <w:pStyle w:val="paragraph"/>
        <w:numPr>
          <w:ilvl w:val="0"/>
          <w:numId w:val="4"/>
        </w:numPr>
        <w:spacing w:before="0" w:beforeAutospacing="0" w:after="0" w:afterAutospacing="0"/>
        <w:ind w:left="1037" w:right="1202" w:hanging="357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15D33">
        <w:rPr>
          <w:rFonts w:ascii="Arial" w:hAnsi="Arial" w:cs="Arial"/>
          <w:b/>
          <w:sz w:val="22"/>
          <w:szCs w:val="22"/>
        </w:rPr>
        <w:t>Termin składania wniosk</w:t>
      </w:r>
      <w:r w:rsidR="00906BB3">
        <w:rPr>
          <w:rFonts w:ascii="Arial" w:hAnsi="Arial" w:cs="Arial"/>
          <w:b/>
          <w:sz w:val="22"/>
          <w:szCs w:val="22"/>
        </w:rPr>
        <w:t>ów</w:t>
      </w:r>
    </w:p>
    <w:p w14:paraId="319A46F2" w14:textId="475F27D7" w:rsidR="00B60B47" w:rsidRPr="00515D33" w:rsidRDefault="013CEA69" w:rsidP="7EFD3F23">
      <w:pPr>
        <w:spacing w:after="0" w:line="240" w:lineRule="auto"/>
        <w:ind w:left="680" w:right="1202"/>
        <w:jc w:val="both"/>
        <w:rPr>
          <w:sz w:val="22"/>
        </w:rPr>
      </w:pPr>
      <w:r w:rsidRPr="640958A5">
        <w:rPr>
          <w:rStyle w:val="normaltextrun"/>
          <w:rFonts w:eastAsiaTheme="majorEastAsia" w:cs="Arial"/>
          <w:sz w:val="22"/>
        </w:rPr>
        <w:t xml:space="preserve">Termin składania </w:t>
      </w:r>
      <w:r w:rsidR="0F226E28" w:rsidRPr="640958A5">
        <w:rPr>
          <w:rStyle w:val="normaltextrun"/>
          <w:rFonts w:eastAsiaTheme="majorEastAsia" w:cs="Arial"/>
          <w:sz w:val="22"/>
        </w:rPr>
        <w:t xml:space="preserve">wniosków o dofinansowanie </w:t>
      </w:r>
      <w:r w:rsidR="0B6EF229" w:rsidRPr="640958A5">
        <w:rPr>
          <w:rFonts w:cs="Arial"/>
          <w:sz w:val="22"/>
        </w:rPr>
        <w:t xml:space="preserve">w ramach </w:t>
      </w:r>
      <w:r w:rsidR="1D0115F8" w:rsidRPr="640958A5">
        <w:rPr>
          <w:rFonts w:cs="Arial"/>
          <w:sz w:val="22"/>
        </w:rPr>
        <w:t>P</w:t>
      </w:r>
      <w:r w:rsidR="0B6EF229" w:rsidRPr="640958A5">
        <w:rPr>
          <w:rFonts w:cs="Arial"/>
          <w:sz w:val="22"/>
        </w:rPr>
        <w:t>rogramu Fundusze Europejskie dla Śląskiego 2021-2027</w:t>
      </w:r>
      <w:r w:rsidR="544B9747" w:rsidRPr="640958A5">
        <w:rPr>
          <w:rFonts w:cs="Arial"/>
          <w:sz w:val="22"/>
        </w:rPr>
        <w:t>,</w:t>
      </w:r>
      <w:r w:rsidR="0B6EF229" w:rsidRPr="640958A5">
        <w:rPr>
          <w:rFonts w:cs="Arial"/>
          <w:sz w:val="22"/>
        </w:rPr>
        <w:t xml:space="preserve"> </w:t>
      </w:r>
      <w:r w:rsidR="0467CD96" w:rsidRPr="640958A5">
        <w:rPr>
          <w:sz w:val="22"/>
        </w:rPr>
        <w:t>Priorytet FESL.13 Fundusze Europejskie na pomoc techniczną FST</w:t>
      </w:r>
      <w:r w:rsidR="7E45F2E3" w:rsidRPr="640958A5">
        <w:rPr>
          <w:sz w:val="22"/>
        </w:rPr>
        <w:t>,</w:t>
      </w:r>
      <w:r w:rsidR="0467CD96" w:rsidRPr="640958A5">
        <w:rPr>
          <w:sz w:val="22"/>
        </w:rPr>
        <w:t xml:space="preserve"> Działani</w:t>
      </w:r>
      <w:r w:rsidR="45596536" w:rsidRPr="640958A5">
        <w:rPr>
          <w:sz w:val="22"/>
        </w:rPr>
        <w:t>a</w:t>
      </w:r>
      <w:r w:rsidR="0467CD96" w:rsidRPr="640958A5">
        <w:rPr>
          <w:sz w:val="22"/>
        </w:rPr>
        <w:t xml:space="preserve"> FESL.13.01 </w:t>
      </w:r>
      <w:r w:rsidR="5DFA2871" w:rsidRPr="640958A5">
        <w:rPr>
          <w:sz w:val="22"/>
        </w:rPr>
        <w:t>Pomoc Techniczna</w:t>
      </w:r>
      <w:r w:rsidR="0467CD96" w:rsidRPr="640958A5">
        <w:rPr>
          <w:sz w:val="22"/>
        </w:rPr>
        <w:t xml:space="preserve"> FST</w:t>
      </w:r>
      <w:r w:rsidR="55F08AE9" w:rsidRPr="640958A5">
        <w:rPr>
          <w:sz w:val="22"/>
        </w:rPr>
        <w:t xml:space="preserve"> rozpoczyna się </w:t>
      </w:r>
      <w:r w:rsidR="1861EE75" w:rsidRPr="640958A5">
        <w:rPr>
          <w:sz w:val="22"/>
        </w:rPr>
        <w:t>17</w:t>
      </w:r>
      <w:r w:rsidR="27E9F5DC" w:rsidRPr="640958A5">
        <w:rPr>
          <w:sz w:val="22"/>
        </w:rPr>
        <w:t>.1</w:t>
      </w:r>
      <w:r w:rsidR="428817E5" w:rsidRPr="640958A5">
        <w:rPr>
          <w:sz w:val="22"/>
        </w:rPr>
        <w:t>1</w:t>
      </w:r>
      <w:r w:rsidR="27E9F5DC" w:rsidRPr="640958A5">
        <w:rPr>
          <w:sz w:val="22"/>
        </w:rPr>
        <w:t>.202</w:t>
      </w:r>
      <w:r w:rsidR="08F107A2" w:rsidRPr="640958A5">
        <w:rPr>
          <w:sz w:val="22"/>
        </w:rPr>
        <w:t>5</w:t>
      </w:r>
      <w:r w:rsidR="55F08AE9" w:rsidRPr="640958A5">
        <w:rPr>
          <w:sz w:val="22"/>
        </w:rPr>
        <w:t xml:space="preserve"> roku i trwa do </w:t>
      </w:r>
      <w:r w:rsidR="27E9F5DC" w:rsidRPr="640958A5">
        <w:rPr>
          <w:sz w:val="22"/>
        </w:rPr>
        <w:t>2</w:t>
      </w:r>
      <w:r w:rsidR="5FDC9967" w:rsidRPr="640958A5">
        <w:rPr>
          <w:sz w:val="22"/>
        </w:rPr>
        <w:t>8</w:t>
      </w:r>
      <w:r w:rsidR="64A0EF46" w:rsidRPr="640958A5">
        <w:rPr>
          <w:sz w:val="22"/>
        </w:rPr>
        <w:t>.11</w:t>
      </w:r>
      <w:r w:rsidR="56C3E553" w:rsidRPr="640958A5">
        <w:rPr>
          <w:sz w:val="22"/>
        </w:rPr>
        <w:t>.202</w:t>
      </w:r>
      <w:r w:rsidR="7B458C60" w:rsidRPr="640958A5">
        <w:rPr>
          <w:sz w:val="22"/>
        </w:rPr>
        <w:t>5</w:t>
      </w:r>
      <w:r w:rsidR="55F08AE9" w:rsidRPr="640958A5">
        <w:rPr>
          <w:sz w:val="22"/>
        </w:rPr>
        <w:t xml:space="preserve"> roku.</w:t>
      </w:r>
      <w:r w:rsidR="3F2BA3B6" w:rsidRPr="640958A5">
        <w:rPr>
          <w:sz w:val="22"/>
        </w:rPr>
        <w:t xml:space="preserve"> ION może w uzasadnionych przypadkach wydłużyć termin naboru.</w:t>
      </w:r>
    </w:p>
    <w:p w14:paraId="6D4CEDA4" w14:textId="6E0F7B69" w:rsidR="00032355" w:rsidRPr="00515D33" w:rsidRDefault="00032355" w:rsidP="00515D33">
      <w:pPr>
        <w:pStyle w:val="Nagwek2"/>
        <w:numPr>
          <w:ilvl w:val="0"/>
          <w:numId w:val="0"/>
        </w:numPr>
        <w:spacing w:before="0" w:line="240" w:lineRule="auto"/>
        <w:ind w:right="1202"/>
        <w:jc w:val="both"/>
        <w:rPr>
          <w:rFonts w:eastAsiaTheme="minorHAnsi" w:cstheme="minorBidi"/>
          <w:b w:val="0"/>
          <w:color w:val="auto"/>
          <w:sz w:val="22"/>
          <w:szCs w:val="22"/>
        </w:rPr>
      </w:pPr>
      <w:bookmarkStart w:id="3" w:name="_Toc123810206"/>
    </w:p>
    <w:p w14:paraId="3B45ABA8" w14:textId="4D760A8E" w:rsidR="00E72D9B" w:rsidRPr="00515D33" w:rsidRDefault="00B60B47" w:rsidP="00515D33">
      <w:pPr>
        <w:pStyle w:val="Nagwek2"/>
        <w:numPr>
          <w:ilvl w:val="0"/>
          <w:numId w:val="0"/>
        </w:numPr>
        <w:spacing w:before="0" w:line="240" w:lineRule="auto"/>
        <w:ind w:left="1037" w:right="1202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="00554288" w:rsidRPr="00515D33">
        <w:rPr>
          <w:color w:val="auto"/>
          <w:sz w:val="22"/>
          <w:szCs w:val="22"/>
        </w:rPr>
        <w:t xml:space="preserve">. </w:t>
      </w:r>
      <w:r w:rsidR="00B36C14" w:rsidRPr="00515D33">
        <w:rPr>
          <w:color w:val="auto"/>
          <w:sz w:val="22"/>
          <w:szCs w:val="22"/>
        </w:rPr>
        <w:t xml:space="preserve">Ocena </w:t>
      </w:r>
      <w:bookmarkEnd w:id="3"/>
      <w:r w:rsidR="00906BB3">
        <w:rPr>
          <w:color w:val="auto"/>
          <w:sz w:val="22"/>
          <w:szCs w:val="22"/>
        </w:rPr>
        <w:t>wniosku o dofinansowanie</w:t>
      </w:r>
      <w:r w:rsidR="003634E0" w:rsidRPr="00515D33">
        <w:rPr>
          <w:color w:val="auto"/>
          <w:sz w:val="22"/>
          <w:szCs w:val="22"/>
        </w:rPr>
        <w:t xml:space="preserve"> </w:t>
      </w:r>
    </w:p>
    <w:p w14:paraId="7AD72844" w14:textId="658DA60A" w:rsidR="00032355" w:rsidRPr="00515D33" w:rsidRDefault="5E7F4E64" w:rsidP="7EFD3F23">
      <w:pPr>
        <w:spacing w:after="0" w:line="240" w:lineRule="auto"/>
        <w:ind w:left="680" w:right="1202"/>
        <w:jc w:val="both"/>
        <w:rPr>
          <w:sz w:val="22"/>
        </w:rPr>
      </w:pPr>
      <w:r w:rsidRPr="640958A5">
        <w:rPr>
          <w:sz w:val="22"/>
        </w:rPr>
        <w:t>Złożony wniosek o dofinasowanie podlega ocenie formaln</w:t>
      </w:r>
      <w:r w:rsidR="70304B52" w:rsidRPr="640958A5">
        <w:rPr>
          <w:sz w:val="22"/>
        </w:rPr>
        <w:t>o-</w:t>
      </w:r>
      <w:r w:rsidR="01B3B4BD" w:rsidRPr="640958A5">
        <w:rPr>
          <w:sz w:val="22"/>
        </w:rPr>
        <w:t>meryto</w:t>
      </w:r>
      <w:r w:rsidRPr="640958A5">
        <w:rPr>
          <w:sz w:val="22"/>
        </w:rPr>
        <w:t xml:space="preserve">rycznej przez KOP </w:t>
      </w:r>
      <w:r w:rsidR="6956807D" w:rsidRPr="640958A5">
        <w:rPr>
          <w:sz w:val="22"/>
        </w:rPr>
        <w:t xml:space="preserve">zgodnie z kryteriami </w:t>
      </w:r>
      <w:r w:rsidR="7EA87DF8" w:rsidRPr="640958A5">
        <w:rPr>
          <w:sz w:val="22"/>
        </w:rPr>
        <w:t>zatwierdzonymi</w:t>
      </w:r>
      <w:r w:rsidR="013CEA69" w:rsidRPr="640958A5">
        <w:rPr>
          <w:sz w:val="22"/>
        </w:rPr>
        <w:t xml:space="preserve"> przez KM </w:t>
      </w:r>
      <w:r w:rsidR="6956807D" w:rsidRPr="640958A5">
        <w:rPr>
          <w:sz w:val="22"/>
        </w:rPr>
        <w:t>zawartymi w karcie oceny formalno-merytorycznej.</w:t>
      </w:r>
      <w:r w:rsidR="1252595A" w:rsidRPr="640958A5">
        <w:rPr>
          <w:sz w:val="22"/>
        </w:rPr>
        <w:t xml:space="preserve"> </w:t>
      </w:r>
      <w:r w:rsidR="013CEA69" w:rsidRPr="640958A5">
        <w:rPr>
          <w:sz w:val="22"/>
        </w:rPr>
        <w:t xml:space="preserve">Po spełnieniu wszystkich kryteriów zawartych w karcie oceny formalno-merytorycznej projekt </w:t>
      </w:r>
      <w:r w:rsidR="03FB8B60" w:rsidRPr="640958A5">
        <w:rPr>
          <w:sz w:val="22"/>
        </w:rPr>
        <w:t>stanowi</w:t>
      </w:r>
      <w:r w:rsidR="3D70A7A7" w:rsidRPr="640958A5">
        <w:rPr>
          <w:sz w:val="22"/>
        </w:rPr>
        <w:t xml:space="preserve"> podstawę do podjęcia przez Zarząd Województwa Śląskiego decyzji o dofinansowa</w:t>
      </w:r>
      <w:r w:rsidR="13EBAD4B" w:rsidRPr="640958A5">
        <w:rPr>
          <w:sz w:val="22"/>
        </w:rPr>
        <w:t>niu Planów Działań w 202</w:t>
      </w:r>
      <w:r w:rsidR="39F1CAD2" w:rsidRPr="640958A5">
        <w:rPr>
          <w:sz w:val="22"/>
        </w:rPr>
        <w:t>6</w:t>
      </w:r>
      <w:r w:rsidR="13EBAD4B" w:rsidRPr="640958A5">
        <w:rPr>
          <w:sz w:val="22"/>
        </w:rPr>
        <w:t xml:space="preserve"> roku</w:t>
      </w:r>
      <w:r w:rsidR="3D70A7A7" w:rsidRPr="640958A5">
        <w:rPr>
          <w:sz w:val="22"/>
        </w:rPr>
        <w:t>. </w:t>
      </w:r>
    </w:p>
    <w:p w14:paraId="2B30A98C" w14:textId="77777777" w:rsidR="009D7D93" w:rsidRPr="00515D33" w:rsidRDefault="009D7D93" w:rsidP="00B60B47">
      <w:pPr>
        <w:pStyle w:val="Tekstkomentarza"/>
        <w:spacing w:after="0"/>
        <w:ind w:left="1105" w:right="1202" w:hanging="425"/>
        <w:jc w:val="both"/>
        <w:rPr>
          <w:sz w:val="22"/>
          <w:szCs w:val="22"/>
        </w:rPr>
      </w:pPr>
    </w:p>
    <w:p w14:paraId="04E5289E" w14:textId="1F925580" w:rsidR="003634E0" w:rsidRPr="00515D33" w:rsidRDefault="2E85F236" w:rsidP="00B60B47">
      <w:pPr>
        <w:pStyle w:val="Nagwek2"/>
        <w:numPr>
          <w:ilvl w:val="0"/>
          <w:numId w:val="16"/>
        </w:numPr>
        <w:spacing w:before="0" w:line="240" w:lineRule="auto"/>
        <w:ind w:left="993" w:right="1202" w:hanging="284"/>
        <w:jc w:val="both"/>
        <w:rPr>
          <w:sz w:val="22"/>
          <w:szCs w:val="22"/>
        </w:rPr>
      </w:pPr>
      <w:r w:rsidRPr="00515D33">
        <w:rPr>
          <w:color w:val="auto"/>
          <w:sz w:val="22"/>
          <w:szCs w:val="22"/>
        </w:rPr>
        <w:t xml:space="preserve">Uzupełnienie </w:t>
      </w:r>
      <w:r w:rsidR="24F4C843" w:rsidRPr="00515D33">
        <w:rPr>
          <w:color w:val="auto"/>
          <w:sz w:val="22"/>
          <w:szCs w:val="22"/>
        </w:rPr>
        <w:t xml:space="preserve">i poprawa </w:t>
      </w:r>
      <w:r w:rsidRPr="00515D33">
        <w:rPr>
          <w:color w:val="auto"/>
          <w:sz w:val="22"/>
          <w:szCs w:val="22"/>
        </w:rPr>
        <w:t>wniosk</w:t>
      </w:r>
      <w:r w:rsidR="00032355" w:rsidRPr="00515D33">
        <w:rPr>
          <w:color w:val="auto"/>
          <w:sz w:val="22"/>
          <w:szCs w:val="22"/>
        </w:rPr>
        <w:t>u</w:t>
      </w:r>
      <w:r w:rsidRPr="00515D33">
        <w:rPr>
          <w:color w:val="auto"/>
          <w:sz w:val="22"/>
          <w:szCs w:val="22"/>
        </w:rPr>
        <w:t xml:space="preserve"> o dofinansowanie</w:t>
      </w:r>
    </w:p>
    <w:p w14:paraId="6653F72F" w14:textId="08076C50" w:rsidR="003634E0" w:rsidRPr="00AB64AC" w:rsidRDefault="003634E0" w:rsidP="004A7ABF">
      <w:pPr>
        <w:pStyle w:val="Tekstkomentarza"/>
        <w:spacing w:after="0"/>
        <w:ind w:left="680" w:right="1202"/>
        <w:jc w:val="both"/>
        <w:rPr>
          <w:sz w:val="22"/>
          <w:szCs w:val="22"/>
        </w:rPr>
      </w:pPr>
      <w:r w:rsidRPr="00515D33">
        <w:rPr>
          <w:sz w:val="22"/>
          <w:szCs w:val="22"/>
        </w:rPr>
        <w:t xml:space="preserve">Jeżeli </w:t>
      </w:r>
      <w:r w:rsidR="00906BB3">
        <w:rPr>
          <w:sz w:val="22"/>
          <w:szCs w:val="22"/>
        </w:rPr>
        <w:t>wniosek o dofinansowanie</w:t>
      </w:r>
      <w:r w:rsidRPr="00515D33">
        <w:rPr>
          <w:sz w:val="22"/>
          <w:szCs w:val="22"/>
        </w:rPr>
        <w:t xml:space="preserve"> nie spełnia </w:t>
      </w:r>
      <w:r w:rsidR="00906BB3">
        <w:rPr>
          <w:sz w:val="22"/>
          <w:szCs w:val="22"/>
        </w:rPr>
        <w:t>które</w:t>
      </w:r>
      <w:r w:rsidR="00D73597">
        <w:rPr>
          <w:sz w:val="22"/>
          <w:szCs w:val="22"/>
        </w:rPr>
        <w:t xml:space="preserve">gokolwiek </w:t>
      </w:r>
      <w:r w:rsidRPr="00515D33">
        <w:rPr>
          <w:sz w:val="22"/>
          <w:szCs w:val="22"/>
        </w:rPr>
        <w:t>kryteri</w:t>
      </w:r>
      <w:r w:rsidR="00D73597">
        <w:rPr>
          <w:sz w:val="22"/>
          <w:szCs w:val="22"/>
        </w:rPr>
        <w:t>um</w:t>
      </w:r>
      <w:r w:rsidRPr="00515D33">
        <w:rPr>
          <w:sz w:val="22"/>
          <w:szCs w:val="22"/>
        </w:rPr>
        <w:t xml:space="preserve"> </w:t>
      </w:r>
      <w:r w:rsidR="002D1A70" w:rsidRPr="00515D33">
        <w:rPr>
          <w:sz w:val="22"/>
          <w:szCs w:val="22"/>
        </w:rPr>
        <w:t>oceny</w:t>
      </w:r>
      <w:r w:rsidR="00493807" w:rsidRPr="00515D33">
        <w:rPr>
          <w:sz w:val="22"/>
          <w:szCs w:val="22"/>
        </w:rPr>
        <w:t xml:space="preserve"> formalno-</w:t>
      </w:r>
      <w:r w:rsidRPr="00515D33">
        <w:rPr>
          <w:sz w:val="22"/>
          <w:szCs w:val="22"/>
        </w:rPr>
        <w:t xml:space="preserve">merytorycznej wniosek zostaje zwracany </w:t>
      </w:r>
      <w:r w:rsidR="004A7ABF">
        <w:rPr>
          <w:sz w:val="22"/>
          <w:szCs w:val="22"/>
        </w:rPr>
        <w:t xml:space="preserve">Beneficjentowi </w:t>
      </w:r>
      <w:r w:rsidRPr="00515D33">
        <w:rPr>
          <w:sz w:val="22"/>
          <w:szCs w:val="22"/>
        </w:rPr>
        <w:t>do poprawy</w:t>
      </w:r>
      <w:r w:rsidR="002D1A70" w:rsidRPr="00515D33">
        <w:rPr>
          <w:sz w:val="22"/>
          <w:szCs w:val="22"/>
        </w:rPr>
        <w:t xml:space="preserve"> w systemie LSI 2021</w:t>
      </w:r>
      <w:r w:rsidR="005E3F1E">
        <w:rPr>
          <w:sz w:val="22"/>
          <w:szCs w:val="22"/>
        </w:rPr>
        <w:t xml:space="preserve"> </w:t>
      </w:r>
      <w:r w:rsidR="001907D3">
        <w:rPr>
          <w:sz w:val="22"/>
          <w:szCs w:val="22"/>
        </w:rPr>
        <w:t>w terminie</w:t>
      </w:r>
      <w:r w:rsidR="004A7ABF">
        <w:rPr>
          <w:sz w:val="22"/>
          <w:szCs w:val="22"/>
        </w:rPr>
        <w:t xml:space="preserve"> wyznaczonym przez ION.</w:t>
      </w:r>
      <w:r w:rsidR="00AB64AC">
        <w:rPr>
          <w:sz w:val="22"/>
          <w:szCs w:val="22"/>
        </w:rPr>
        <w:t xml:space="preserve"> </w:t>
      </w:r>
      <w:r w:rsidR="005E3F1E" w:rsidRPr="00515D33">
        <w:rPr>
          <w:sz w:val="22"/>
        </w:rPr>
        <w:t xml:space="preserve">Wezwanie do uzupełnienia lub poprawienia wniosku </w:t>
      </w:r>
      <w:r w:rsidR="00D73597">
        <w:rPr>
          <w:sz w:val="22"/>
        </w:rPr>
        <w:t xml:space="preserve">o dofinansowanie </w:t>
      </w:r>
      <w:r w:rsidR="005E3F1E" w:rsidRPr="00515D33">
        <w:rPr>
          <w:sz w:val="22"/>
        </w:rPr>
        <w:t>określa zakres niezbędnych uzupełnień lub poprawek</w:t>
      </w:r>
      <w:r w:rsidR="00D73597">
        <w:rPr>
          <w:sz w:val="22"/>
        </w:rPr>
        <w:t>.</w:t>
      </w:r>
      <w:r w:rsidR="005E3F1E" w:rsidRPr="00515D33">
        <w:rPr>
          <w:sz w:val="22"/>
          <w:szCs w:val="22"/>
        </w:rPr>
        <w:t xml:space="preserve"> </w:t>
      </w:r>
      <w:r w:rsidRPr="00515D33">
        <w:rPr>
          <w:sz w:val="22"/>
          <w:szCs w:val="22"/>
        </w:rPr>
        <w:t xml:space="preserve">Jeżeli jest to oczywista omyłka pisarska lub rachunkowa pracownik dokonujący oceny projektu wzywa drogą elektroniczną Beneficjenta do </w:t>
      </w:r>
      <w:r w:rsidR="004A7ABF">
        <w:rPr>
          <w:sz w:val="22"/>
          <w:szCs w:val="22"/>
        </w:rPr>
        <w:t xml:space="preserve">złożenia </w:t>
      </w:r>
      <w:r w:rsidRPr="00515D33">
        <w:rPr>
          <w:sz w:val="22"/>
          <w:szCs w:val="22"/>
        </w:rPr>
        <w:t>wyjaśnień</w:t>
      </w:r>
      <w:r w:rsidR="001907D3">
        <w:rPr>
          <w:sz w:val="22"/>
          <w:szCs w:val="22"/>
        </w:rPr>
        <w:t xml:space="preserve"> w wyznaczonym terminie.</w:t>
      </w:r>
    </w:p>
    <w:p w14:paraId="3E3EB259" w14:textId="4258A4DB" w:rsidR="00E72D9B" w:rsidRPr="00515D33" w:rsidRDefault="00D86E78" w:rsidP="00493807">
      <w:pPr>
        <w:spacing w:after="0" w:line="240" w:lineRule="auto"/>
        <w:ind w:left="680" w:right="1202"/>
        <w:jc w:val="both"/>
        <w:rPr>
          <w:sz w:val="22"/>
        </w:rPr>
      </w:pPr>
      <w:r w:rsidRPr="00515D33">
        <w:rPr>
          <w:sz w:val="22"/>
        </w:rPr>
        <w:t>Jeśli wnioskodawca nie uzupełni lub nie poprawi wniosku</w:t>
      </w:r>
      <w:r w:rsidR="00D73597">
        <w:rPr>
          <w:sz w:val="22"/>
        </w:rPr>
        <w:t xml:space="preserve"> o dofinansowanie </w:t>
      </w:r>
      <w:r w:rsidR="00D1339D">
        <w:rPr>
          <w:sz w:val="22"/>
        </w:rPr>
        <w:br/>
      </w:r>
      <w:r w:rsidRPr="00515D33">
        <w:rPr>
          <w:sz w:val="22"/>
        </w:rPr>
        <w:t xml:space="preserve">w wyznaczonym terminie, albo zrobi to niezgodnie z zakresem </w:t>
      </w:r>
      <w:r w:rsidR="001D12DA" w:rsidRPr="00515D33">
        <w:rPr>
          <w:sz w:val="22"/>
        </w:rPr>
        <w:t xml:space="preserve">określonym w wezwaniu, </w:t>
      </w:r>
      <w:r w:rsidR="002D1A70" w:rsidRPr="00515D33">
        <w:rPr>
          <w:sz w:val="22"/>
        </w:rPr>
        <w:t>I</w:t>
      </w:r>
      <w:r w:rsidR="006A6457">
        <w:rPr>
          <w:sz w:val="22"/>
        </w:rPr>
        <w:t xml:space="preserve">ON </w:t>
      </w:r>
      <w:r w:rsidR="001D12DA" w:rsidRPr="00515D33">
        <w:rPr>
          <w:sz w:val="22"/>
        </w:rPr>
        <w:t>decyduje o sposobie dalszego postępowania</w:t>
      </w:r>
      <w:r w:rsidR="002D1A70" w:rsidRPr="00515D33">
        <w:rPr>
          <w:sz w:val="22"/>
        </w:rPr>
        <w:t>.</w:t>
      </w:r>
    </w:p>
    <w:p w14:paraId="064CC5DF" w14:textId="77777777" w:rsidR="004258FE" w:rsidRPr="00515D33" w:rsidRDefault="001A2166" w:rsidP="00493807">
      <w:pPr>
        <w:spacing w:after="0" w:line="240" w:lineRule="auto"/>
        <w:ind w:left="680" w:right="1202"/>
        <w:jc w:val="both"/>
        <w:rPr>
          <w:sz w:val="22"/>
        </w:rPr>
      </w:pPr>
      <w:r w:rsidRPr="00515D33">
        <w:rPr>
          <w:bCs/>
          <w:sz w:val="22"/>
        </w:rPr>
        <w:t>P</w:t>
      </w:r>
      <w:r w:rsidR="002D1A70" w:rsidRPr="00515D33">
        <w:rPr>
          <w:bCs/>
          <w:sz w:val="22"/>
        </w:rPr>
        <w:t xml:space="preserve">oprawiony </w:t>
      </w:r>
      <w:r w:rsidRPr="00515D33">
        <w:rPr>
          <w:bCs/>
          <w:sz w:val="22"/>
        </w:rPr>
        <w:t xml:space="preserve">i złożony w systemie LSI 2021 </w:t>
      </w:r>
      <w:r w:rsidR="002D1A70" w:rsidRPr="00515D33">
        <w:rPr>
          <w:bCs/>
          <w:sz w:val="22"/>
        </w:rPr>
        <w:t xml:space="preserve">wniosek o dofinansowanie podlega </w:t>
      </w:r>
      <w:r w:rsidRPr="00515D33">
        <w:rPr>
          <w:bCs/>
          <w:sz w:val="22"/>
        </w:rPr>
        <w:t>ponownej</w:t>
      </w:r>
      <w:r w:rsidR="002D1A70" w:rsidRPr="00515D33">
        <w:rPr>
          <w:bCs/>
          <w:sz w:val="22"/>
        </w:rPr>
        <w:t xml:space="preserve"> ocenie formaln</w:t>
      </w:r>
      <w:r w:rsidR="00493807" w:rsidRPr="00515D33">
        <w:rPr>
          <w:bCs/>
          <w:sz w:val="22"/>
        </w:rPr>
        <w:t>o-</w:t>
      </w:r>
      <w:r w:rsidR="002D1A70" w:rsidRPr="00515D33">
        <w:rPr>
          <w:bCs/>
          <w:sz w:val="22"/>
        </w:rPr>
        <w:t>merytorycznej.</w:t>
      </w:r>
    </w:p>
    <w:p w14:paraId="4A4F9EB4" w14:textId="77777777" w:rsidR="00F76AAB" w:rsidRPr="00515D33" w:rsidRDefault="00F76AAB" w:rsidP="00E64FEB">
      <w:pPr>
        <w:spacing w:after="0" w:line="240" w:lineRule="auto"/>
        <w:ind w:left="1105" w:right="1202" w:hanging="425"/>
        <w:jc w:val="both"/>
        <w:rPr>
          <w:sz w:val="22"/>
        </w:rPr>
      </w:pPr>
    </w:p>
    <w:p w14:paraId="6B883D0C" w14:textId="790AB1FF" w:rsidR="00E72D9B" w:rsidRPr="00515D33" w:rsidRDefault="00554288" w:rsidP="00B60B47">
      <w:pPr>
        <w:pStyle w:val="Nagwek2"/>
        <w:numPr>
          <w:ilvl w:val="0"/>
          <w:numId w:val="16"/>
        </w:numPr>
        <w:spacing w:before="0" w:line="240" w:lineRule="auto"/>
        <w:ind w:left="1134" w:right="1202" w:hanging="425"/>
        <w:jc w:val="both"/>
        <w:rPr>
          <w:color w:val="auto"/>
          <w:sz w:val="22"/>
          <w:szCs w:val="22"/>
        </w:rPr>
      </w:pPr>
      <w:bookmarkStart w:id="4" w:name="_Toc123810209"/>
      <w:r w:rsidRPr="00515D33">
        <w:rPr>
          <w:color w:val="auto"/>
          <w:sz w:val="22"/>
          <w:szCs w:val="22"/>
        </w:rPr>
        <w:lastRenderedPageBreak/>
        <w:t xml:space="preserve"> </w:t>
      </w:r>
      <w:r w:rsidR="00493807" w:rsidRPr="00515D33">
        <w:rPr>
          <w:color w:val="auto"/>
          <w:sz w:val="22"/>
          <w:szCs w:val="22"/>
        </w:rPr>
        <w:t>P</w:t>
      </w:r>
      <w:r w:rsidR="00E7382E" w:rsidRPr="00515D33">
        <w:rPr>
          <w:color w:val="auto"/>
          <w:sz w:val="22"/>
          <w:szCs w:val="22"/>
        </w:rPr>
        <w:t>odjęci</w:t>
      </w:r>
      <w:r w:rsidR="00493807" w:rsidRPr="00515D33">
        <w:rPr>
          <w:color w:val="auto"/>
          <w:sz w:val="22"/>
          <w:szCs w:val="22"/>
        </w:rPr>
        <w:t>e</w:t>
      </w:r>
      <w:r w:rsidR="00E7382E" w:rsidRPr="00515D33">
        <w:rPr>
          <w:color w:val="auto"/>
          <w:sz w:val="22"/>
          <w:szCs w:val="22"/>
        </w:rPr>
        <w:t xml:space="preserve"> decyzji</w:t>
      </w:r>
      <w:bookmarkEnd w:id="4"/>
      <w:r w:rsidR="00D73597">
        <w:rPr>
          <w:color w:val="auto"/>
          <w:sz w:val="22"/>
          <w:szCs w:val="22"/>
        </w:rPr>
        <w:t xml:space="preserve"> o dofinansowaniu</w:t>
      </w:r>
    </w:p>
    <w:p w14:paraId="649AF782" w14:textId="52BD2639" w:rsidR="000225CA" w:rsidRPr="00515D33" w:rsidRDefault="003E4AB5" w:rsidP="00493807">
      <w:pPr>
        <w:spacing w:after="0" w:line="240" w:lineRule="auto"/>
        <w:ind w:left="680" w:right="1202"/>
        <w:jc w:val="both"/>
        <w:rPr>
          <w:sz w:val="22"/>
        </w:rPr>
      </w:pPr>
      <w:r w:rsidRPr="00515D33">
        <w:rPr>
          <w:rFonts w:cs="Arial"/>
          <w:sz w:val="22"/>
        </w:rPr>
        <w:t xml:space="preserve">Uzyskana, na podstawie kryteriów oceny formalno-merytorycznej, pozytywna ocena wniosku </w:t>
      </w:r>
      <w:r w:rsidR="006A6457">
        <w:rPr>
          <w:rFonts w:cs="Arial"/>
          <w:sz w:val="22"/>
        </w:rPr>
        <w:t xml:space="preserve">o dofinansowanie </w:t>
      </w:r>
      <w:r w:rsidRPr="00515D33">
        <w:rPr>
          <w:rFonts w:cs="Arial"/>
          <w:sz w:val="22"/>
        </w:rPr>
        <w:t>stanowi podstawę do podjęcia przez Zarząd Województwa Śląskiego</w:t>
      </w:r>
      <w:r w:rsidR="00393A2D" w:rsidRPr="00515D33">
        <w:rPr>
          <w:rFonts w:cs="Arial"/>
          <w:sz w:val="22"/>
        </w:rPr>
        <w:t xml:space="preserve"> decyzji o</w:t>
      </w:r>
      <w:r w:rsidRPr="00515D33">
        <w:rPr>
          <w:rFonts w:cs="Arial"/>
          <w:sz w:val="22"/>
        </w:rPr>
        <w:t xml:space="preserve"> </w:t>
      </w:r>
      <w:r w:rsidR="2E85F236" w:rsidRPr="00515D33">
        <w:rPr>
          <w:rFonts w:cs="Arial"/>
          <w:sz w:val="22"/>
        </w:rPr>
        <w:t>dofinansowani</w:t>
      </w:r>
      <w:r w:rsidR="00D73597">
        <w:rPr>
          <w:rFonts w:cs="Arial"/>
          <w:sz w:val="22"/>
        </w:rPr>
        <w:t>u</w:t>
      </w:r>
      <w:r w:rsidR="2E85F236" w:rsidRPr="00515D33">
        <w:rPr>
          <w:rFonts w:cs="Arial"/>
          <w:sz w:val="22"/>
        </w:rPr>
        <w:t xml:space="preserve"> </w:t>
      </w:r>
      <w:r w:rsidR="00493807" w:rsidRPr="00515D33">
        <w:rPr>
          <w:rFonts w:cs="Arial"/>
          <w:sz w:val="22"/>
        </w:rPr>
        <w:t xml:space="preserve">Planu Działań. </w:t>
      </w:r>
      <w:bookmarkStart w:id="5" w:name="_Toc123810210"/>
      <w:bookmarkStart w:id="6" w:name="_Toc114570859"/>
    </w:p>
    <w:p w14:paraId="281623B3" w14:textId="77777777" w:rsidR="00032355" w:rsidRPr="00515D33" w:rsidRDefault="00032355" w:rsidP="00B60B47">
      <w:pPr>
        <w:pStyle w:val="Nagwek1"/>
        <w:numPr>
          <w:ilvl w:val="0"/>
          <w:numId w:val="0"/>
        </w:numPr>
        <w:spacing w:before="0" w:after="0" w:line="240" w:lineRule="auto"/>
        <w:ind w:left="1105" w:right="1202" w:hanging="425"/>
        <w:jc w:val="both"/>
        <w:rPr>
          <w:rFonts w:eastAsiaTheme="minorHAnsi" w:cs="Arial"/>
          <w:b w:val="0"/>
          <w:color w:val="auto"/>
          <w:sz w:val="22"/>
          <w:szCs w:val="22"/>
        </w:rPr>
      </w:pPr>
    </w:p>
    <w:p w14:paraId="74644BF6" w14:textId="1CCDA541" w:rsidR="00E72D9B" w:rsidRPr="00515D33" w:rsidRDefault="00554288" w:rsidP="00B60B47">
      <w:pPr>
        <w:pStyle w:val="Nagwek1"/>
        <w:numPr>
          <w:ilvl w:val="0"/>
          <w:numId w:val="16"/>
        </w:numPr>
        <w:spacing w:before="0" w:after="0" w:line="240" w:lineRule="auto"/>
        <w:ind w:left="1134" w:right="1202" w:hanging="425"/>
        <w:jc w:val="both"/>
        <w:rPr>
          <w:color w:val="auto"/>
          <w:sz w:val="22"/>
          <w:szCs w:val="22"/>
        </w:rPr>
      </w:pPr>
      <w:r w:rsidRPr="00515D33">
        <w:rPr>
          <w:color w:val="auto"/>
          <w:sz w:val="22"/>
          <w:szCs w:val="22"/>
        </w:rPr>
        <w:t xml:space="preserve"> </w:t>
      </w:r>
      <w:r w:rsidR="2E85F236" w:rsidRPr="00515D33">
        <w:rPr>
          <w:color w:val="auto"/>
          <w:sz w:val="22"/>
          <w:szCs w:val="22"/>
        </w:rPr>
        <w:t>Komunikacja z ION</w:t>
      </w:r>
      <w:bookmarkEnd w:id="5"/>
    </w:p>
    <w:p w14:paraId="12BA013C" w14:textId="5AC589DB" w:rsidR="0032401A" w:rsidRDefault="2DA0BEF5" w:rsidP="54C8B75A">
      <w:pPr>
        <w:spacing w:after="0" w:line="240" w:lineRule="auto"/>
        <w:ind w:left="680" w:right="1202"/>
        <w:jc w:val="both"/>
        <w:rPr>
          <w:sz w:val="22"/>
        </w:rPr>
      </w:pPr>
      <w:r w:rsidRPr="640958A5">
        <w:rPr>
          <w:sz w:val="22"/>
        </w:rPr>
        <w:t xml:space="preserve">Komunikacja z ION odbywa się drogą </w:t>
      </w:r>
      <w:r w:rsidR="70304B52" w:rsidRPr="640958A5">
        <w:rPr>
          <w:sz w:val="22"/>
        </w:rPr>
        <w:t xml:space="preserve">elektroniczną (SOD, </w:t>
      </w:r>
      <w:proofErr w:type="spellStart"/>
      <w:r w:rsidR="70304B52" w:rsidRPr="640958A5">
        <w:rPr>
          <w:sz w:val="22"/>
        </w:rPr>
        <w:t>ePUAP</w:t>
      </w:r>
      <w:proofErr w:type="spellEnd"/>
      <w:r w:rsidR="70304B52" w:rsidRPr="640958A5">
        <w:rPr>
          <w:sz w:val="22"/>
        </w:rPr>
        <w:t>,</w:t>
      </w:r>
      <w:r w:rsidR="33F72622" w:rsidRPr="640958A5">
        <w:rPr>
          <w:sz w:val="22"/>
        </w:rPr>
        <w:t xml:space="preserve"> e-Doręczenia,</w:t>
      </w:r>
      <w:r w:rsidR="70304B52" w:rsidRPr="640958A5">
        <w:rPr>
          <w:sz w:val="22"/>
        </w:rPr>
        <w:t xml:space="preserve"> email, LSI 2021) </w:t>
      </w:r>
      <w:r w:rsidR="5477ABE2" w:rsidRPr="640958A5">
        <w:rPr>
          <w:sz w:val="22"/>
        </w:rPr>
        <w:t>oraz</w:t>
      </w:r>
      <w:r w:rsidRPr="640958A5">
        <w:rPr>
          <w:sz w:val="22"/>
        </w:rPr>
        <w:t xml:space="preserve"> telefoniczną</w:t>
      </w:r>
      <w:r w:rsidR="5477ABE2" w:rsidRPr="640958A5">
        <w:rPr>
          <w:sz w:val="22"/>
        </w:rPr>
        <w:t>:</w:t>
      </w:r>
      <w:r w:rsidRPr="640958A5">
        <w:rPr>
          <w:sz w:val="22"/>
        </w:rPr>
        <w:t xml:space="preserve"> </w:t>
      </w:r>
    </w:p>
    <w:p w14:paraId="260D8E20" w14:textId="70F56F41" w:rsidR="00B149ED" w:rsidRPr="00515D33" w:rsidRDefault="00B149ED" w:rsidP="00AB64AC">
      <w:pPr>
        <w:spacing w:after="0" w:line="240" w:lineRule="auto"/>
        <w:ind w:left="680" w:right="1202"/>
        <w:jc w:val="both"/>
        <w:rPr>
          <w:sz w:val="22"/>
        </w:rPr>
      </w:pPr>
      <w:r w:rsidRPr="00515D33">
        <w:rPr>
          <w:sz w:val="22"/>
        </w:rPr>
        <w:t>Urząd Marszałkowski Województwa Śląskiego</w:t>
      </w:r>
    </w:p>
    <w:p w14:paraId="7112341E" w14:textId="77777777" w:rsidR="00B149ED" w:rsidRPr="00515D33" w:rsidRDefault="00B149ED" w:rsidP="00E64FEB">
      <w:pPr>
        <w:spacing w:after="0" w:line="240" w:lineRule="auto"/>
        <w:ind w:left="1105" w:right="1202" w:hanging="425"/>
        <w:jc w:val="both"/>
        <w:rPr>
          <w:sz w:val="22"/>
        </w:rPr>
      </w:pPr>
      <w:r w:rsidRPr="00515D33">
        <w:rPr>
          <w:sz w:val="22"/>
        </w:rPr>
        <w:t>Departament Rozwoju i Transformacji Regionu</w:t>
      </w:r>
    </w:p>
    <w:p w14:paraId="1DDBA90E" w14:textId="2B1EE032" w:rsidR="00B149ED" w:rsidRPr="00D73597" w:rsidRDefault="00B149ED" w:rsidP="00D73597">
      <w:pPr>
        <w:spacing w:after="0" w:line="240" w:lineRule="auto"/>
        <w:ind w:left="1105" w:right="1202" w:hanging="425"/>
        <w:jc w:val="both"/>
        <w:rPr>
          <w:rFonts w:ascii="Times New Roman" w:hAnsi="Times New Roman"/>
          <w:sz w:val="22"/>
        </w:rPr>
      </w:pPr>
      <w:r w:rsidRPr="00515D33">
        <w:rPr>
          <w:sz w:val="22"/>
        </w:rPr>
        <w:t>Katowice, ul. Plebiscytowa 36</w:t>
      </w:r>
    </w:p>
    <w:p w14:paraId="59A4C957" w14:textId="4E2FC782" w:rsidR="00B149ED" w:rsidRPr="0032401A" w:rsidRDefault="00B149ED" w:rsidP="00AB64AC">
      <w:pPr>
        <w:spacing w:after="0" w:line="240" w:lineRule="auto"/>
        <w:ind w:left="1105" w:right="1202" w:hanging="425"/>
        <w:jc w:val="both"/>
        <w:rPr>
          <w:sz w:val="22"/>
        </w:rPr>
      </w:pPr>
      <w:r w:rsidRPr="0032401A">
        <w:rPr>
          <w:sz w:val="22"/>
        </w:rPr>
        <w:t>E-mail</w:t>
      </w:r>
      <w:r w:rsidR="00AB64AC" w:rsidRPr="0032401A">
        <w:rPr>
          <w:sz w:val="22"/>
        </w:rPr>
        <w:t xml:space="preserve">: </w:t>
      </w:r>
      <w:r w:rsidR="005E3F1E" w:rsidRPr="0032401A">
        <w:rPr>
          <w:sz w:val="22"/>
        </w:rPr>
        <w:t>naborypt@slaskie.pl</w:t>
      </w:r>
    </w:p>
    <w:p w14:paraId="2E7D9A14" w14:textId="3ACFD3CC" w:rsidR="00D45DF7" w:rsidRPr="0032401A" w:rsidRDefault="00B149ED" w:rsidP="00AB64AC">
      <w:pPr>
        <w:spacing w:after="0" w:line="240" w:lineRule="auto"/>
        <w:ind w:left="1105" w:right="1202" w:hanging="425"/>
        <w:jc w:val="both"/>
        <w:rPr>
          <w:rFonts w:cs="Arial"/>
          <w:sz w:val="22"/>
        </w:rPr>
      </w:pPr>
      <w:r w:rsidRPr="0032401A">
        <w:rPr>
          <w:sz w:val="22"/>
        </w:rPr>
        <w:t>Telefon:</w:t>
      </w:r>
      <w:r w:rsidR="00AB64AC" w:rsidRPr="0032401A">
        <w:rPr>
          <w:sz w:val="22"/>
        </w:rPr>
        <w:t xml:space="preserve"> </w:t>
      </w:r>
      <w:r w:rsidRPr="0032401A">
        <w:rPr>
          <w:sz w:val="22"/>
        </w:rPr>
        <w:t>+48 (32) 77 99 282, 175</w:t>
      </w:r>
      <w:bookmarkEnd w:id="6"/>
    </w:p>
    <w:sectPr w:rsidR="00D45DF7" w:rsidRPr="0032401A" w:rsidSect="009F382B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F35B" w14:textId="77777777" w:rsidR="00941311" w:rsidRDefault="00941311" w:rsidP="001E70D8">
      <w:pPr>
        <w:spacing w:after="0" w:line="240" w:lineRule="auto"/>
      </w:pPr>
      <w:r>
        <w:separator/>
      </w:r>
    </w:p>
  </w:endnote>
  <w:endnote w:type="continuationSeparator" w:id="0">
    <w:p w14:paraId="11B0CF6B" w14:textId="77777777" w:rsidR="00941311" w:rsidRDefault="00941311" w:rsidP="001E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8AB1" w14:textId="77777777" w:rsidR="005B26DB" w:rsidRDefault="005B2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069B" w14:textId="77777777" w:rsidR="00941311" w:rsidRDefault="00941311" w:rsidP="001E70D8">
      <w:pPr>
        <w:spacing w:after="0" w:line="240" w:lineRule="auto"/>
      </w:pPr>
      <w:r>
        <w:separator/>
      </w:r>
    </w:p>
  </w:footnote>
  <w:footnote w:type="continuationSeparator" w:id="0">
    <w:p w14:paraId="73E9D25E" w14:textId="77777777" w:rsidR="00941311" w:rsidRDefault="00941311" w:rsidP="001E70D8">
      <w:pPr>
        <w:spacing w:after="0" w:line="240" w:lineRule="auto"/>
      </w:pPr>
      <w:r>
        <w:continuationSeparator/>
      </w:r>
    </w:p>
  </w:footnote>
  <w:footnote w:id="1">
    <w:p w14:paraId="44F9849C" w14:textId="77777777" w:rsidR="00FF6AB3" w:rsidRPr="00264E82" w:rsidRDefault="00FF6AB3" w:rsidP="00FF6AB3">
      <w:pPr>
        <w:spacing w:after="0" w:line="240" w:lineRule="auto"/>
        <w:rPr>
          <w:rFonts w:cs="Calibri"/>
          <w:sz w:val="16"/>
          <w:szCs w:val="16"/>
        </w:rPr>
      </w:pPr>
      <w:r w:rsidRPr="00264E82">
        <w:rPr>
          <w:sz w:val="16"/>
          <w:szCs w:val="16"/>
          <w:vertAlign w:val="superscript"/>
        </w:rPr>
        <w:footnoteRef/>
      </w:r>
      <w:r w:rsidRPr="00264E82">
        <w:rPr>
          <w:sz w:val="16"/>
          <w:szCs w:val="16"/>
        </w:rPr>
        <w:t xml:space="preserve"> </w:t>
      </w:r>
      <w:r w:rsidRPr="00264E82">
        <w:rPr>
          <w:rFonts w:cs="Calibri"/>
          <w:sz w:val="16"/>
          <w:szCs w:val="16"/>
        </w:rPr>
        <w:t>W przypadku modernizacji dostępność dotyczy tych elementów budynku, które były przedmiotem finansowania z funduszy unijnych.</w:t>
      </w:r>
    </w:p>
  </w:footnote>
  <w:footnote w:id="2">
    <w:p w14:paraId="336132DC" w14:textId="77777777" w:rsidR="00FF6AB3" w:rsidRPr="00264E82" w:rsidRDefault="00FF6AB3" w:rsidP="00FF6AB3">
      <w:pPr>
        <w:spacing w:after="0"/>
        <w:rPr>
          <w:sz w:val="16"/>
          <w:szCs w:val="16"/>
        </w:rPr>
      </w:pPr>
      <w:r w:rsidRPr="00264E82">
        <w:rPr>
          <w:sz w:val="16"/>
          <w:szCs w:val="16"/>
          <w:vertAlign w:val="superscript"/>
        </w:rPr>
        <w:footnoteRef/>
      </w:r>
      <w:r w:rsidRPr="00264E82">
        <w:rPr>
          <w:sz w:val="16"/>
          <w:szCs w:val="16"/>
        </w:rPr>
        <w:t xml:space="preserve"> </w:t>
      </w:r>
      <w:r w:rsidRPr="00264E82">
        <w:rPr>
          <w:rFonts w:cs="Calibri"/>
          <w:sz w:val="16"/>
          <w:szCs w:val="16"/>
        </w:rPr>
        <w:t>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3">
    <w:p w14:paraId="32E8E1C3" w14:textId="77777777" w:rsidR="00FF6AB3" w:rsidRDefault="00FF6AB3" w:rsidP="00FF6AB3">
      <w:pPr>
        <w:spacing w:after="0"/>
      </w:pPr>
      <w:r w:rsidRPr="00264E82">
        <w:rPr>
          <w:sz w:val="16"/>
          <w:szCs w:val="16"/>
          <w:vertAlign w:val="superscript"/>
        </w:rPr>
        <w:t xml:space="preserve">3 </w:t>
      </w:r>
      <w:r w:rsidRPr="00264E82">
        <w:rPr>
          <w:rFonts w:cs="Calibri"/>
          <w:sz w:val="16"/>
          <w:szCs w:val="16"/>
        </w:rPr>
        <w:t>Rozbudowa to powiększenie, rozszerzenie budowli, obszaru już zabudowanego, dobudowywanie nowych elementów.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B26DB" w14:paraId="165E3DF6" w14:textId="77777777" w:rsidTr="68248036">
      <w:tc>
        <w:tcPr>
          <w:tcW w:w="3020" w:type="dxa"/>
        </w:tcPr>
        <w:p w14:paraId="54A58E8D" w14:textId="77777777" w:rsidR="005B26DB" w:rsidRDefault="005B26DB" w:rsidP="68248036">
          <w:pPr>
            <w:pStyle w:val="Nagwek"/>
            <w:ind w:left="-115"/>
          </w:pPr>
        </w:p>
      </w:tc>
      <w:tc>
        <w:tcPr>
          <w:tcW w:w="3020" w:type="dxa"/>
        </w:tcPr>
        <w:p w14:paraId="6E5A8944" w14:textId="77777777" w:rsidR="005B26DB" w:rsidRDefault="005B26DB" w:rsidP="68248036">
          <w:pPr>
            <w:pStyle w:val="Nagwek"/>
            <w:jc w:val="center"/>
          </w:pPr>
        </w:p>
      </w:tc>
      <w:tc>
        <w:tcPr>
          <w:tcW w:w="3020" w:type="dxa"/>
        </w:tcPr>
        <w:p w14:paraId="2250F1F0" w14:textId="77777777" w:rsidR="005B26DB" w:rsidRDefault="005B26DB" w:rsidP="68248036">
          <w:pPr>
            <w:pStyle w:val="Nagwek"/>
            <w:ind w:right="-115"/>
            <w:jc w:val="right"/>
          </w:pPr>
        </w:p>
      </w:tc>
    </w:tr>
  </w:tbl>
  <w:p w14:paraId="387BBB91" w14:textId="77777777" w:rsidR="005B26DB" w:rsidRDefault="00AF2065" w:rsidP="00AF2065">
    <w:pPr>
      <w:pStyle w:val="Nagwek"/>
      <w:tabs>
        <w:tab w:val="clear" w:pos="4536"/>
        <w:tab w:val="clear" w:pos="9072"/>
        <w:tab w:val="left" w:pos="2511"/>
      </w:tabs>
    </w:pPr>
    <w:r>
      <w:tab/>
    </w:r>
    <w:r>
      <w:rPr>
        <w:noProof/>
        <w:lang w:eastAsia="pl-PL"/>
      </w:rPr>
      <w:drawing>
        <wp:inline distT="0" distB="0" distL="0" distR="0" wp14:anchorId="2E34FFF6" wp14:editId="424C514A">
          <wp:extent cx="5755005" cy="42037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B26DB" w14:paraId="2E61A4D3" w14:textId="77777777" w:rsidTr="68248036">
      <w:tc>
        <w:tcPr>
          <w:tcW w:w="3020" w:type="dxa"/>
        </w:tcPr>
        <w:p w14:paraId="4FA972F4" w14:textId="77777777" w:rsidR="005B26DB" w:rsidRDefault="005B26DB" w:rsidP="68248036">
          <w:pPr>
            <w:pStyle w:val="Nagwek"/>
            <w:ind w:left="-115"/>
          </w:pPr>
        </w:p>
      </w:tc>
      <w:tc>
        <w:tcPr>
          <w:tcW w:w="3020" w:type="dxa"/>
        </w:tcPr>
        <w:p w14:paraId="32ABD17C" w14:textId="77777777" w:rsidR="005B26DB" w:rsidRDefault="005B26DB" w:rsidP="68248036">
          <w:pPr>
            <w:pStyle w:val="Nagwek"/>
            <w:jc w:val="center"/>
          </w:pPr>
        </w:p>
      </w:tc>
      <w:tc>
        <w:tcPr>
          <w:tcW w:w="3020" w:type="dxa"/>
        </w:tcPr>
        <w:p w14:paraId="04904988" w14:textId="77777777" w:rsidR="005B26DB" w:rsidRDefault="005B26DB" w:rsidP="68248036">
          <w:pPr>
            <w:pStyle w:val="Nagwek"/>
            <w:ind w:right="-115"/>
            <w:jc w:val="right"/>
          </w:pPr>
        </w:p>
      </w:tc>
    </w:tr>
  </w:tbl>
  <w:p w14:paraId="72FCF1E4" w14:textId="77777777" w:rsidR="005B26DB" w:rsidRDefault="005B26DB" w:rsidP="682480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1C9"/>
    <w:multiLevelType w:val="hybridMultilevel"/>
    <w:tmpl w:val="EB3ACBC8"/>
    <w:lvl w:ilvl="0" w:tplc="97BA4DFA">
      <w:start w:val="8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4D4195"/>
    <w:multiLevelType w:val="hybridMultilevel"/>
    <w:tmpl w:val="68761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7AC2"/>
    <w:multiLevelType w:val="hybridMultilevel"/>
    <w:tmpl w:val="B3649E18"/>
    <w:lvl w:ilvl="0" w:tplc="0F241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2E0"/>
    <w:multiLevelType w:val="multilevel"/>
    <w:tmpl w:val="BF48ABDA"/>
    <w:lvl w:ilvl="0">
      <w:start w:val="1"/>
      <w:numFmt w:val="decimal"/>
      <w:pStyle w:val="Nagwek1"/>
      <w:lvlText w:val="%1."/>
      <w:lvlJc w:val="left"/>
      <w:pPr>
        <w:ind w:left="8370" w:hanging="432"/>
      </w:pPr>
    </w:lvl>
    <w:lvl w:ilvl="1">
      <w:start w:val="1"/>
      <w:numFmt w:val="decimal"/>
      <w:pStyle w:val="Nagwek2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4" w15:restartNumberingAfterBreak="0">
    <w:nsid w:val="0BF017BA"/>
    <w:multiLevelType w:val="hybridMultilevel"/>
    <w:tmpl w:val="03DE9AA4"/>
    <w:lvl w:ilvl="0" w:tplc="0F241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6C2C"/>
    <w:multiLevelType w:val="hybridMultilevel"/>
    <w:tmpl w:val="0532ACD2"/>
    <w:lvl w:ilvl="0" w:tplc="EFB48DE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34AB"/>
    <w:multiLevelType w:val="hybridMultilevel"/>
    <w:tmpl w:val="9D6810D4"/>
    <w:lvl w:ilvl="0" w:tplc="826CCB7E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7650B03"/>
    <w:multiLevelType w:val="hybridMultilevel"/>
    <w:tmpl w:val="404AD7D8"/>
    <w:lvl w:ilvl="0" w:tplc="1FB25DA4">
      <w:start w:val="1"/>
      <w:numFmt w:val="decimal"/>
      <w:lvlText w:val="%1."/>
      <w:lvlJc w:val="left"/>
      <w:pPr>
        <w:ind w:left="1242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8B4CC94">
      <w:start w:val="1"/>
      <w:numFmt w:val="lowerLetter"/>
      <w:lvlText w:val="%2)"/>
      <w:lvlJc w:val="left"/>
      <w:pPr>
        <w:ind w:left="1887" w:hanging="4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D744E7FC">
      <w:numFmt w:val="bullet"/>
      <w:lvlText w:val="•"/>
      <w:lvlJc w:val="left"/>
      <w:pPr>
        <w:ind w:left="2916" w:hanging="425"/>
      </w:pPr>
      <w:rPr>
        <w:rFonts w:hint="default"/>
        <w:lang w:val="pl-PL" w:eastAsia="en-US" w:bidi="ar-SA"/>
      </w:rPr>
    </w:lvl>
    <w:lvl w:ilvl="3" w:tplc="5FBE8C62">
      <w:numFmt w:val="bullet"/>
      <w:lvlText w:val="•"/>
      <w:lvlJc w:val="left"/>
      <w:pPr>
        <w:ind w:left="3952" w:hanging="425"/>
      </w:pPr>
      <w:rPr>
        <w:rFonts w:hint="default"/>
        <w:lang w:val="pl-PL" w:eastAsia="en-US" w:bidi="ar-SA"/>
      </w:rPr>
    </w:lvl>
    <w:lvl w:ilvl="4" w:tplc="2578EB28">
      <w:numFmt w:val="bullet"/>
      <w:lvlText w:val="•"/>
      <w:lvlJc w:val="left"/>
      <w:pPr>
        <w:ind w:left="4988" w:hanging="425"/>
      </w:pPr>
      <w:rPr>
        <w:rFonts w:hint="default"/>
        <w:lang w:val="pl-PL" w:eastAsia="en-US" w:bidi="ar-SA"/>
      </w:rPr>
    </w:lvl>
    <w:lvl w:ilvl="5" w:tplc="1206EC52">
      <w:numFmt w:val="bullet"/>
      <w:lvlText w:val="•"/>
      <w:lvlJc w:val="left"/>
      <w:pPr>
        <w:ind w:left="6024" w:hanging="425"/>
      </w:pPr>
      <w:rPr>
        <w:rFonts w:hint="default"/>
        <w:lang w:val="pl-PL" w:eastAsia="en-US" w:bidi="ar-SA"/>
      </w:rPr>
    </w:lvl>
    <w:lvl w:ilvl="6" w:tplc="9C8C47A2">
      <w:numFmt w:val="bullet"/>
      <w:lvlText w:val="•"/>
      <w:lvlJc w:val="left"/>
      <w:pPr>
        <w:ind w:left="7060" w:hanging="425"/>
      </w:pPr>
      <w:rPr>
        <w:rFonts w:hint="default"/>
        <w:lang w:val="pl-PL" w:eastAsia="en-US" w:bidi="ar-SA"/>
      </w:rPr>
    </w:lvl>
    <w:lvl w:ilvl="7" w:tplc="60DC72B6">
      <w:numFmt w:val="bullet"/>
      <w:lvlText w:val="•"/>
      <w:lvlJc w:val="left"/>
      <w:pPr>
        <w:ind w:left="8096" w:hanging="425"/>
      </w:pPr>
      <w:rPr>
        <w:rFonts w:hint="default"/>
        <w:lang w:val="pl-PL" w:eastAsia="en-US" w:bidi="ar-SA"/>
      </w:rPr>
    </w:lvl>
    <w:lvl w:ilvl="8" w:tplc="0C8E1CA4">
      <w:numFmt w:val="bullet"/>
      <w:lvlText w:val="•"/>
      <w:lvlJc w:val="left"/>
      <w:pPr>
        <w:ind w:left="9132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2A153200"/>
    <w:multiLevelType w:val="hybridMultilevel"/>
    <w:tmpl w:val="DDA8046E"/>
    <w:lvl w:ilvl="0" w:tplc="F6827B44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670A6"/>
    <w:multiLevelType w:val="hybridMultilevel"/>
    <w:tmpl w:val="EBBC380E"/>
    <w:lvl w:ilvl="0" w:tplc="E9A8646C">
      <w:start w:val="9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53BF1225"/>
    <w:multiLevelType w:val="hybridMultilevel"/>
    <w:tmpl w:val="6D049154"/>
    <w:lvl w:ilvl="0" w:tplc="0F241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F3C5A"/>
    <w:multiLevelType w:val="hybridMultilevel"/>
    <w:tmpl w:val="236EA55E"/>
    <w:lvl w:ilvl="0" w:tplc="A2B6C4DC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93045"/>
    <w:multiLevelType w:val="hybridMultilevel"/>
    <w:tmpl w:val="C73E290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28F5E03"/>
    <w:multiLevelType w:val="hybridMultilevel"/>
    <w:tmpl w:val="AB3E08BE"/>
    <w:lvl w:ilvl="0" w:tplc="F1922D5E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C5FAA"/>
    <w:multiLevelType w:val="hybridMultilevel"/>
    <w:tmpl w:val="F4ECB0F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B69B0"/>
    <w:multiLevelType w:val="hybridMultilevel"/>
    <w:tmpl w:val="19786F5C"/>
    <w:lvl w:ilvl="0" w:tplc="37B20A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6"/>
  </w:num>
  <w:num w:numId="5">
    <w:abstractNumId w:val="11"/>
  </w:num>
  <w:num w:numId="6">
    <w:abstractNumId w:val="13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7"/>
    <w:rsid w:val="00001727"/>
    <w:rsid w:val="00010CD8"/>
    <w:rsid w:val="000225CA"/>
    <w:rsid w:val="00022653"/>
    <w:rsid w:val="00032355"/>
    <w:rsid w:val="00034FA5"/>
    <w:rsid w:val="0004183B"/>
    <w:rsid w:val="000442F8"/>
    <w:rsid w:val="000459B0"/>
    <w:rsid w:val="000515EC"/>
    <w:rsid w:val="00053F72"/>
    <w:rsid w:val="00060F5F"/>
    <w:rsid w:val="00066DB5"/>
    <w:rsid w:val="00070094"/>
    <w:rsid w:val="000722B1"/>
    <w:rsid w:val="00073923"/>
    <w:rsid w:val="00076941"/>
    <w:rsid w:val="00084F4B"/>
    <w:rsid w:val="000864C3"/>
    <w:rsid w:val="00086BA3"/>
    <w:rsid w:val="00093FDD"/>
    <w:rsid w:val="00096CAE"/>
    <w:rsid w:val="000A32D3"/>
    <w:rsid w:val="000A3EEE"/>
    <w:rsid w:val="000A4A1E"/>
    <w:rsid w:val="000A71D1"/>
    <w:rsid w:val="000B0807"/>
    <w:rsid w:val="000B4901"/>
    <w:rsid w:val="000C5C41"/>
    <w:rsid w:val="000D07D9"/>
    <w:rsid w:val="000E26A2"/>
    <w:rsid w:val="000E58BD"/>
    <w:rsid w:val="00103B28"/>
    <w:rsid w:val="0010659D"/>
    <w:rsid w:val="00110659"/>
    <w:rsid w:val="00111FFC"/>
    <w:rsid w:val="00114405"/>
    <w:rsid w:val="001239FE"/>
    <w:rsid w:val="00123AB2"/>
    <w:rsid w:val="00123D22"/>
    <w:rsid w:val="001260BB"/>
    <w:rsid w:val="0012661C"/>
    <w:rsid w:val="00130C1B"/>
    <w:rsid w:val="001314A1"/>
    <w:rsid w:val="00133DF7"/>
    <w:rsid w:val="00137281"/>
    <w:rsid w:val="00140BCE"/>
    <w:rsid w:val="0014463E"/>
    <w:rsid w:val="00145F63"/>
    <w:rsid w:val="00153278"/>
    <w:rsid w:val="00155685"/>
    <w:rsid w:val="00163362"/>
    <w:rsid w:val="001638B9"/>
    <w:rsid w:val="001679B9"/>
    <w:rsid w:val="00170524"/>
    <w:rsid w:val="001715AE"/>
    <w:rsid w:val="00176B95"/>
    <w:rsid w:val="00183372"/>
    <w:rsid w:val="00186CDD"/>
    <w:rsid w:val="001907D3"/>
    <w:rsid w:val="00190E02"/>
    <w:rsid w:val="0019444C"/>
    <w:rsid w:val="00195528"/>
    <w:rsid w:val="001A00F4"/>
    <w:rsid w:val="001A2166"/>
    <w:rsid w:val="001A2285"/>
    <w:rsid w:val="001A446B"/>
    <w:rsid w:val="001A5BB4"/>
    <w:rsid w:val="001A6207"/>
    <w:rsid w:val="001B4756"/>
    <w:rsid w:val="001C2BD9"/>
    <w:rsid w:val="001D12DA"/>
    <w:rsid w:val="001E40AC"/>
    <w:rsid w:val="001E6E78"/>
    <w:rsid w:val="001E6F04"/>
    <w:rsid w:val="001E70D8"/>
    <w:rsid w:val="001F3643"/>
    <w:rsid w:val="001F661C"/>
    <w:rsid w:val="001F7E6A"/>
    <w:rsid w:val="00203413"/>
    <w:rsid w:val="00203822"/>
    <w:rsid w:val="00212C18"/>
    <w:rsid w:val="00213375"/>
    <w:rsid w:val="00213797"/>
    <w:rsid w:val="00220B33"/>
    <w:rsid w:val="00223D8A"/>
    <w:rsid w:val="00224786"/>
    <w:rsid w:val="00225193"/>
    <w:rsid w:val="00226ADB"/>
    <w:rsid w:val="00226D07"/>
    <w:rsid w:val="00235F67"/>
    <w:rsid w:val="002412C2"/>
    <w:rsid w:val="00252A10"/>
    <w:rsid w:val="00257356"/>
    <w:rsid w:val="00257BD5"/>
    <w:rsid w:val="002658DB"/>
    <w:rsid w:val="00265FC0"/>
    <w:rsid w:val="00267FC5"/>
    <w:rsid w:val="00272834"/>
    <w:rsid w:val="00275CDC"/>
    <w:rsid w:val="00276161"/>
    <w:rsid w:val="00277BD9"/>
    <w:rsid w:val="00281618"/>
    <w:rsid w:val="00295FD7"/>
    <w:rsid w:val="002964B6"/>
    <w:rsid w:val="002A10EA"/>
    <w:rsid w:val="002A4CE8"/>
    <w:rsid w:val="002A6E52"/>
    <w:rsid w:val="002B1769"/>
    <w:rsid w:val="002B31D7"/>
    <w:rsid w:val="002B6D1E"/>
    <w:rsid w:val="002C16CA"/>
    <w:rsid w:val="002C1CB2"/>
    <w:rsid w:val="002C4037"/>
    <w:rsid w:val="002C4C12"/>
    <w:rsid w:val="002D11E7"/>
    <w:rsid w:val="002D1A70"/>
    <w:rsid w:val="002D1BA6"/>
    <w:rsid w:val="002D2357"/>
    <w:rsid w:val="002D4C84"/>
    <w:rsid w:val="0030147B"/>
    <w:rsid w:val="00306DA2"/>
    <w:rsid w:val="00311D83"/>
    <w:rsid w:val="0031213E"/>
    <w:rsid w:val="003146E1"/>
    <w:rsid w:val="0032401A"/>
    <w:rsid w:val="00334A7C"/>
    <w:rsid w:val="003577E2"/>
    <w:rsid w:val="00360E27"/>
    <w:rsid w:val="003634E0"/>
    <w:rsid w:val="00381661"/>
    <w:rsid w:val="00393A2D"/>
    <w:rsid w:val="003A3281"/>
    <w:rsid w:val="003A59F4"/>
    <w:rsid w:val="003B316E"/>
    <w:rsid w:val="003B36D9"/>
    <w:rsid w:val="003B387B"/>
    <w:rsid w:val="003B4830"/>
    <w:rsid w:val="003C0447"/>
    <w:rsid w:val="003C12C9"/>
    <w:rsid w:val="003C32E2"/>
    <w:rsid w:val="003C4CF7"/>
    <w:rsid w:val="003D4740"/>
    <w:rsid w:val="003D7A97"/>
    <w:rsid w:val="003E07ED"/>
    <w:rsid w:val="003E19DC"/>
    <w:rsid w:val="003E4AB5"/>
    <w:rsid w:val="003E5BBF"/>
    <w:rsid w:val="003E7525"/>
    <w:rsid w:val="003F2682"/>
    <w:rsid w:val="003F28D5"/>
    <w:rsid w:val="003F62BB"/>
    <w:rsid w:val="003F7F61"/>
    <w:rsid w:val="00400C0A"/>
    <w:rsid w:val="004014EE"/>
    <w:rsid w:val="00401915"/>
    <w:rsid w:val="0041031C"/>
    <w:rsid w:val="00412282"/>
    <w:rsid w:val="004164B0"/>
    <w:rsid w:val="00416CBD"/>
    <w:rsid w:val="0042446D"/>
    <w:rsid w:val="00425456"/>
    <w:rsid w:val="004258FE"/>
    <w:rsid w:val="00435FAC"/>
    <w:rsid w:val="00437F5D"/>
    <w:rsid w:val="00447B69"/>
    <w:rsid w:val="00450BCB"/>
    <w:rsid w:val="0045119C"/>
    <w:rsid w:val="00461603"/>
    <w:rsid w:val="00470E7C"/>
    <w:rsid w:val="00471D14"/>
    <w:rsid w:val="00472D78"/>
    <w:rsid w:val="0048090A"/>
    <w:rsid w:val="00483A2D"/>
    <w:rsid w:val="00484C12"/>
    <w:rsid w:val="00486D13"/>
    <w:rsid w:val="00492079"/>
    <w:rsid w:val="00493807"/>
    <w:rsid w:val="004A012E"/>
    <w:rsid w:val="004A0A53"/>
    <w:rsid w:val="004A129A"/>
    <w:rsid w:val="004A21A8"/>
    <w:rsid w:val="004A4F97"/>
    <w:rsid w:val="004A752F"/>
    <w:rsid w:val="004A7ABF"/>
    <w:rsid w:val="004B0731"/>
    <w:rsid w:val="004B3F7D"/>
    <w:rsid w:val="004C37A8"/>
    <w:rsid w:val="004C5C7E"/>
    <w:rsid w:val="004C6B4E"/>
    <w:rsid w:val="004D0B61"/>
    <w:rsid w:val="004D23E4"/>
    <w:rsid w:val="004E1E6B"/>
    <w:rsid w:val="004E1F39"/>
    <w:rsid w:val="004E4655"/>
    <w:rsid w:val="004E4707"/>
    <w:rsid w:val="004F14B1"/>
    <w:rsid w:val="004F3ABC"/>
    <w:rsid w:val="004F4631"/>
    <w:rsid w:val="004F603A"/>
    <w:rsid w:val="00515D33"/>
    <w:rsid w:val="00515E06"/>
    <w:rsid w:val="00527BD5"/>
    <w:rsid w:val="0053735E"/>
    <w:rsid w:val="005419C0"/>
    <w:rsid w:val="00542B89"/>
    <w:rsid w:val="00543487"/>
    <w:rsid w:val="00546B5D"/>
    <w:rsid w:val="00551DA4"/>
    <w:rsid w:val="00554288"/>
    <w:rsid w:val="00555C44"/>
    <w:rsid w:val="0056078E"/>
    <w:rsid w:val="00562306"/>
    <w:rsid w:val="00567A99"/>
    <w:rsid w:val="00572DD3"/>
    <w:rsid w:val="005824A2"/>
    <w:rsid w:val="0058306B"/>
    <w:rsid w:val="00584D70"/>
    <w:rsid w:val="005920B0"/>
    <w:rsid w:val="00592BD5"/>
    <w:rsid w:val="005A0058"/>
    <w:rsid w:val="005A0BB0"/>
    <w:rsid w:val="005A2347"/>
    <w:rsid w:val="005A4DE9"/>
    <w:rsid w:val="005B26DB"/>
    <w:rsid w:val="005B7F7A"/>
    <w:rsid w:val="005C0DE3"/>
    <w:rsid w:val="005C22BC"/>
    <w:rsid w:val="005C3AC0"/>
    <w:rsid w:val="005C47D0"/>
    <w:rsid w:val="005D52F4"/>
    <w:rsid w:val="005E3F1E"/>
    <w:rsid w:val="005E4D19"/>
    <w:rsid w:val="005F796D"/>
    <w:rsid w:val="00612567"/>
    <w:rsid w:val="00615160"/>
    <w:rsid w:val="006253EC"/>
    <w:rsid w:val="00625496"/>
    <w:rsid w:val="00627615"/>
    <w:rsid w:val="00627781"/>
    <w:rsid w:val="0063575D"/>
    <w:rsid w:val="00635D88"/>
    <w:rsid w:val="00640EC6"/>
    <w:rsid w:val="00641EE7"/>
    <w:rsid w:val="00645323"/>
    <w:rsid w:val="0064703B"/>
    <w:rsid w:val="00655CEA"/>
    <w:rsid w:val="0066009B"/>
    <w:rsid w:val="00664E93"/>
    <w:rsid w:val="006678E7"/>
    <w:rsid w:val="00676E3F"/>
    <w:rsid w:val="006803B3"/>
    <w:rsid w:val="006857DF"/>
    <w:rsid w:val="00687817"/>
    <w:rsid w:val="006A36F9"/>
    <w:rsid w:val="006A40D6"/>
    <w:rsid w:val="006A6457"/>
    <w:rsid w:val="006B2BA5"/>
    <w:rsid w:val="006B49CA"/>
    <w:rsid w:val="006B648E"/>
    <w:rsid w:val="006C42FC"/>
    <w:rsid w:val="006C50BA"/>
    <w:rsid w:val="006C6C90"/>
    <w:rsid w:val="006D5C8C"/>
    <w:rsid w:val="006E0E86"/>
    <w:rsid w:val="006E0EAE"/>
    <w:rsid w:val="006E6C3D"/>
    <w:rsid w:val="006E7394"/>
    <w:rsid w:val="006E7577"/>
    <w:rsid w:val="00700385"/>
    <w:rsid w:val="00701704"/>
    <w:rsid w:val="00712791"/>
    <w:rsid w:val="007177FA"/>
    <w:rsid w:val="00720853"/>
    <w:rsid w:val="00723627"/>
    <w:rsid w:val="00727614"/>
    <w:rsid w:val="007301DD"/>
    <w:rsid w:val="00734BA6"/>
    <w:rsid w:val="007367EA"/>
    <w:rsid w:val="00737BC4"/>
    <w:rsid w:val="00737C74"/>
    <w:rsid w:val="00740ABA"/>
    <w:rsid w:val="007418B1"/>
    <w:rsid w:val="00751054"/>
    <w:rsid w:val="00754991"/>
    <w:rsid w:val="0076133F"/>
    <w:rsid w:val="00762095"/>
    <w:rsid w:val="00771E65"/>
    <w:rsid w:val="007755D5"/>
    <w:rsid w:val="00777D9E"/>
    <w:rsid w:val="00785399"/>
    <w:rsid w:val="007856D8"/>
    <w:rsid w:val="00787AF0"/>
    <w:rsid w:val="00795225"/>
    <w:rsid w:val="00796288"/>
    <w:rsid w:val="007A22F0"/>
    <w:rsid w:val="007B1E71"/>
    <w:rsid w:val="007B2C9B"/>
    <w:rsid w:val="007B5256"/>
    <w:rsid w:val="007B78E5"/>
    <w:rsid w:val="007C0725"/>
    <w:rsid w:val="007C4D3E"/>
    <w:rsid w:val="007D24D3"/>
    <w:rsid w:val="007D31F4"/>
    <w:rsid w:val="007F5C64"/>
    <w:rsid w:val="007F63D7"/>
    <w:rsid w:val="007F6F2B"/>
    <w:rsid w:val="0080095B"/>
    <w:rsid w:val="00811C8F"/>
    <w:rsid w:val="00813F6D"/>
    <w:rsid w:val="0081629C"/>
    <w:rsid w:val="00817EFC"/>
    <w:rsid w:val="00824064"/>
    <w:rsid w:val="0082417E"/>
    <w:rsid w:val="00825892"/>
    <w:rsid w:val="00830437"/>
    <w:rsid w:val="008338C9"/>
    <w:rsid w:val="008417A5"/>
    <w:rsid w:val="00850740"/>
    <w:rsid w:val="00880A4E"/>
    <w:rsid w:val="00883727"/>
    <w:rsid w:val="008928E2"/>
    <w:rsid w:val="00894EF3"/>
    <w:rsid w:val="00896534"/>
    <w:rsid w:val="008A348A"/>
    <w:rsid w:val="008A36B7"/>
    <w:rsid w:val="008A3F72"/>
    <w:rsid w:val="008A5775"/>
    <w:rsid w:val="008B38ED"/>
    <w:rsid w:val="008B46DB"/>
    <w:rsid w:val="008C35AE"/>
    <w:rsid w:val="008C3912"/>
    <w:rsid w:val="008C4360"/>
    <w:rsid w:val="008D0348"/>
    <w:rsid w:val="008D7597"/>
    <w:rsid w:val="008E6FBF"/>
    <w:rsid w:val="008F4047"/>
    <w:rsid w:val="008F46DE"/>
    <w:rsid w:val="008F47C3"/>
    <w:rsid w:val="008F61D2"/>
    <w:rsid w:val="00902743"/>
    <w:rsid w:val="00902DD1"/>
    <w:rsid w:val="00906BB3"/>
    <w:rsid w:val="009112F4"/>
    <w:rsid w:val="009206F3"/>
    <w:rsid w:val="009245BD"/>
    <w:rsid w:val="00924F22"/>
    <w:rsid w:val="009279D3"/>
    <w:rsid w:val="00931258"/>
    <w:rsid w:val="0093702E"/>
    <w:rsid w:val="00941311"/>
    <w:rsid w:val="00944032"/>
    <w:rsid w:val="0095086A"/>
    <w:rsid w:val="00953FA7"/>
    <w:rsid w:val="00954574"/>
    <w:rsid w:val="0098423B"/>
    <w:rsid w:val="00990ABF"/>
    <w:rsid w:val="00991B5A"/>
    <w:rsid w:val="00996FA8"/>
    <w:rsid w:val="009A224D"/>
    <w:rsid w:val="009B092E"/>
    <w:rsid w:val="009B4AF2"/>
    <w:rsid w:val="009B7F15"/>
    <w:rsid w:val="009C421E"/>
    <w:rsid w:val="009C4BC3"/>
    <w:rsid w:val="009D0EBF"/>
    <w:rsid w:val="009D1F35"/>
    <w:rsid w:val="009D7D93"/>
    <w:rsid w:val="009E0525"/>
    <w:rsid w:val="009E4DC8"/>
    <w:rsid w:val="009F382B"/>
    <w:rsid w:val="009F5106"/>
    <w:rsid w:val="009F55F6"/>
    <w:rsid w:val="00A018E6"/>
    <w:rsid w:val="00A129FD"/>
    <w:rsid w:val="00A167C7"/>
    <w:rsid w:val="00A23B35"/>
    <w:rsid w:val="00A246DE"/>
    <w:rsid w:val="00A30519"/>
    <w:rsid w:val="00A32B58"/>
    <w:rsid w:val="00A42ED0"/>
    <w:rsid w:val="00A52882"/>
    <w:rsid w:val="00A54646"/>
    <w:rsid w:val="00A55954"/>
    <w:rsid w:val="00A6180D"/>
    <w:rsid w:val="00A63DA5"/>
    <w:rsid w:val="00A67880"/>
    <w:rsid w:val="00A701CB"/>
    <w:rsid w:val="00A7746B"/>
    <w:rsid w:val="00A957E3"/>
    <w:rsid w:val="00AA2113"/>
    <w:rsid w:val="00AA3A98"/>
    <w:rsid w:val="00AA3C7E"/>
    <w:rsid w:val="00AA5C03"/>
    <w:rsid w:val="00AB04C5"/>
    <w:rsid w:val="00AB09DC"/>
    <w:rsid w:val="00AB64AC"/>
    <w:rsid w:val="00AB6F4E"/>
    <w:rsid w:val="00AC1C63"/>
    <w:rsid w:val="00AC4783"/>
    <w:rsid w:val="00AC4D3A"/>
    <w:rsid w:val="00AD7828"/>
    <w:rsid w:val="00AF2065"/>
    <w:rsid w:val="00AF4E3A"/>
    <w:rsid w:val="00AF78E7"/>
    <w:rsid w:val="00B04656"/>
    <w:rsid w:val="00B04EE9"/>
    <w:rsid w:val="00B05A43"/>
    <w:rsid w:val="00B10001"/>
    <w:rsid w:val="00B12590"/>
    <w:rsid w:val="00B149ED"/>
    <w:rsid w:val="00B21147"/>
    <w:rsid w:val="00B36C14"/>
    <w:rsid w:val="00B40F37"/>
    <w:rsid w:val="00B41FD0"/>
    <w:rsid w:val="00B425CA"/>
    <w:rsid w:val="00B47587"/>
    <w:rsid w:val="00B51560"/>
    <w:rsid w:val="00B52646"/>
    <w:rsid w:val="00B5340D"/>
    <w:rsid w:val="00B60B47"/>
    <w:rsid w:val="00B619E6"/>
    <w:rsid w:val="00B623BF"/>
    <w:rsid w:val="00B64173"/>
    <w:rsid w:val="00B74A24"/>
    <w:rsid w:val="00B8145E"/>
    <w:rsid w:val="00B81BF5"/>
    <w:rsid w:val="00B86116"/>
    <w:rsid w:val="00B907AF"/>
    <w:rsid w:val="00B943E3"/>
    <w:rsid w:val="00B969FD"/>
    <w:rsid w:val="00B97818"/>
    <w:rsid w:val="00BB0F89"/>
    <w:rsid w:val="00BB22AB"/>
    <w:rsid w:val="00BB6BEB"/>
    <w:rsid w:val="00BB7B3F"/>
    <w:rsid w:val="00BC0E48"/>
    <w:rsid w:val="00BC2009"/>
    <w:rsid w:val="00BC5CF5"/>
    <w:rsid w:val="00BC7140"/>
    <w:rsid w:val="00BE5252"/>
    <w:rsid w:val="00BE5E77"/>
    <w:rsid w:val="00BE7C69"/>
    <w:rsid w:val="00BF0979"/>
    <w:rsid w:val="00C06071"/>
    <w:rsid w:val="00C12BAC"/>
    <w:rsid w:val="00C12EF3"/>
    <w:rsid w:val="00C13F64"/>
    <w:rsid w:val="00C1409A"/>
    <w:rsid w:val="00C2383E"/>
    <w:rsid w:val="00C26F19"/>
    <w:rsid w:val="00C2AA9D"/>
    <w:rsid w:val="00C30E46"/>
    <w:rsid w:val="00C321C6"/>
    <w:rsid w:val="00C321F7"/>
    <w:rsid w:val="00C3268F"/>
    <w:rsid w:val="00C3271A"/>
    <w:rsid w:val="00C33024"/>
    <w:rsid w:val="00C33386"/>
    <w:rsid w:val="00C433B3"/>
    <w:rsid w:val="00C472E9"/>
    <w:rsid w:val="00C47BA4"/>
    <w:rsid w:val="00C51D00"/>
    <w:rsid w:val="00C53C6D"/>
    <w:rsid w:val="00C62EFB"/>
    <w:rsid w:val="00C6540A"/>
    <w:rsid w:val="00C762D8"/>
    <w:rsid w:val="00C77E36"/>
    <w:rsid w:val="00C95226"/>
    <w:rsid w:val="00C95D33"/>
    <w:rsid w:val="00CA1FDA"/>
    <w:rsid w:val="00CA592F"/>
    <w:rsid w:val="00CA6547"/>
    <w:rsid w:val="00CB25D8"/>
    <w:rsid w:val="00CB3154"/>
    <w:rsid w:val="00CB5ACC"/>
    <w:rsid w:val="00CC0E60"/>
    <w:rsid w:val="00CC3407"/>
    <w:rsid w:val="00CD23AD"/>
    <w:rsid w:val="00CD6023"/>
    <w:rsid w:val="00CE1721"/>
    <w:rsid w:val="00CE17E8"/>
    <w:rsid w:val="00CE22ED"/>
    <w:rsid w:val="00CF1813"/>
    <w:rsid w:val="00CF2ADC"/>
    <w:rsid w:val="00CF4BBD"/>
    <w:rsid w:val="00CF5AFA"/>
    <w:rsid w:val="00D0027F"/>
    <w:rsid w:val="00D00B28"/>
    <w:rsid w:val="00D07B35"/>
    <w:rsid w:val="00D1339D"/>
    <w:rsid w:val="00D207EC"/>
    <w:rsid w:val="00D32B36"/>
    <w:rsid w:val="00D372BC"/>
    <w:rsid w:val="00D40E22"/>
    <w:rsid w:val="00D44457"/>
    <w:rsid w:val="00D45DF7"/>
    <w:rsid w:val="00D4606C"/>
    <w:rsid w:val="00D570D6"/>
    <w:rsid w:val="00D67024"/>
    <w:rsid w:val="00D676AC"/>
    <w:rsid w:val="00D73597"/>
    <w:rsid w:val="00D73747"/>
    <w:rsid w:val="00D76D90"/>
    <w:rsid w:val="00D776CD"/>
    <w:rsid w:val="00D8201F"/>
    <w:rsid w:val="00D8636E"/>
    <w:rsid w:val="00D86E78"/>
    <w:rsid w:val="00D93B84"/>
    <w:rsid w:val="00DA1B63"/>
    <w:rsid w:val="00DA23D2"/>
    <w:rsid w:val="00DA34B3"/>
    <w:rsid w:val="00DA37DA"/>
    <w:rsid w:val="00DB30A7"/>
    <w:rsid w:val="00DB3EF7"/>
    <w:rsid w:val="00DC099E"/>
    <w:rsid w:val="00DC1C8B"/>
    <w:rsid w:val="00DD00BE"/>
    <w:rsid w:val="00DD5D01"/>
    <w:rsid w:val="00DD6258"/>
    <w:rsid w:val="00DE4F54"/>
    <w:rsid w:val="00DE6BEC"/>
    <w:rsid w:val="00DE74D2"/>
    <w:rsid w:val="00DF26AA"/>
    <w:rsid w:val="00DF3F4D"/>
    <w:rsid w:val="00DF5211"/>
    <w:rsid w:val="00DF6E35"/>
    <w:rsid w:val="00E036A1"/>
    <w:rsid w:val="00E07761"/>
    <w:rsid w:val="00E143E2"/>
    <w:rsid w:val="00E15795"/>
    <w:rsid w:val="00E2367A"/>
    <w:rsid w:val="00E27C77"/>
    <w:rsid w:val="00E405B1"/>
    <w:rsid w:val="00E43D1F"/>
    <w:rsid w:val="00E4637B"/>
    <w:rsid w:val="00E503F9"/>
    <w:rsid w:val="00E534D8"/>
    <w:rsid w:val="00E55CE9"/>
    <w:rsid w:val="00E5790C"/>
    <w:rsid w:val="00E6144C"/>
    <w:rsid w:val="00E64FEB"/>
    <w:rsid w:val="00E704E0"/>
    <w:rsid w:val="00E72B29"/>
    <w:rsid w:val="00E72D9B"/>
    <w:rsid w:val="00E7382E"/>
    <w:rsid w:val="00E73DAC"/>
    <w:rsid w:val="00E76F67"/>
    <w:rsid w:val="00E8066C"/>
    <w:rsid w:val="00E814BC"/>
    <w:rsid w:val="00E8665F"/>
    <w:rsid w:val="00E960DC"/>
    <w:rsid w:val="00E963AF"/>
    <w:rsid w:val="00E9C2CC"/>
    <w:rsid w:val="00EA29FD"/>
    <w:rsid w:val="00EA3849"/>
    <w:rsid w:val="00EA4202"/>
    <w:rsid w:val="00EB4513"/>
    <w:rsid w:val="00EC1270"/>
    <w:rsid w:val="00EC161B"/>
    <w:rsid w:val="00EC781D"/>
    <w:rsid w:val="00ED241F"/>
    <w:rsid w:val="00ED52CF"/>
    <w:rsid w:val="00EE049C"/>
    <w:rsid w:val="00EE0521"/>
    <w:rsid w:val="00EF063F"/>
    <w:rsid w:val="00EF0B6C"/>
    <w:rsid w:val="00EF3CD0"/>
    <w:rsid w:val="00F0091B"/>
    <w:rsid w:val="00F00A6E"/>
    <w:rsid w:val="00F0175A"/>
    <w:rsid w:val="00F03054"/>
    <w:rsid w:val="00F120A4"/>
    <w:rsid w:val="00F22658"/>
    <w:rsid w:val="00F42A2A"/>
    <w:rsid w:val="00F5427B"/>
    <w:rsid w:val="00F655F3"/>
    <w:rsid w:val="00F76AAB"/>
    <w:rsid w:val="00F8100D"/>
    <w:rsid w:val="00F81103"/>
    <w:rsid w:val="00F87A7E"/>
    <w:rsid w:val="00F92318"/>
    <w:rsid w:val="00FA4060"/>
    <w:rsid w:val="00FB2C5C"/>
    <w:rsid w:val="00FC576A"/>
    <w:rsid w:val="00FD155C"/>
    <w:rsid w:val="00FD573A"/>
    <w:rsid w:val="00FD58E9"/>
    <w:rsid w:val="00FE27A7"/>
    <w:rsid w:val="00FE6E97"/>
    <w:rsid w:val="00FF0047"/>
    <w:rsid w:val="00FF57AF"/>
    <w:rsid w:val="00FF6AB3"/>
    <w:rsid w:val="00FF7A37"/>
    <w:rsid w:val="011440E0"/>
    <w:rsid w:val="01151EB5"/>
    <w:rsid w:val="0116E5FF"/>
    <w:rsid w:val="013CEA69"/>
    <w:rsid w:val="014FC0A1"/>
    <w:rsid w:val="0155BDD7"/>
    <w:rsid w:val="017B681C"/>
    <w:rsid w:val="017D295B"/>
    <w:rsid w:val="01B3B4BD"/>
    <w:rsid w:val="01B42FC2"/>
    <w:rsid w:val="0280A636"/>
    <w:rsid w:val="028F452A"/>
    <w:rsid w:val="02EACD4B"/>
    <w:rsid w:val="03037E85"/>
    <w:rsid w:val="03303D06"/>
    <w:rsid w:val="035CAE31"/>
    <w:rsid w:val="03FB8B60"/>
    <w:rsid w:val="0433D066"/>
    <w:rsid w:val="04414580"/>
    <w:rsid w:val="0467CD96"/>
    <w:rsid w:val="047C2F0C"/>
    <w:rsid w:val="050863CA"/>
    <w:rsid w:val="05496C8B"/>
    <w:rsid w:val="055A77D4"/>
    <w:rsid w:val="05747E5A"/>
    <w:rsid w:val="0621ABD3"/>
    <w:rsid w:val="0629B48C"/>
    <w:rsid w:val="06510735"/>
    <w:rsid w:val="069E20ED"/>
    <w:rsid w:val="073B15A0"/>
    <w:rsid w:val="0758FD92"/>
    <w:rsid w:val="078A7504"/>
    <w:rsid w:val="07F75C83"/>
    <w:rsid w:val="0807316B"/>
    <w:rsid w:val="08D988EE"/>
    <w:rsid w:val="08F107A2"/>
    <w:rsid w:val="0913C9DA"/>
    <w:rsid w:val="0925B159"/>
    <w:rsid w:val="095320BE"/>
    <w:rsid w:val="09F8AE38"/>
    <w:rsid w:val="0A501A29"/>
    <w:rsid w:val="0A50728A"/>
    <w:rsid w:val="0AAE0A65"/>
    <w:rsid w:val="0B257F1F"/>
    <w:rsid w:val="0B6EF229"/>
    <w:rsid w:val="0B94CF41"/>
    <w:rsid w:val="0C5D521B"/>
    <w:rsid w:val="0CCF6C5D"/>
    <w:rsid w:val="0CD478D7"/>
    <w:rsid w:val="0D1AF449"/>
    <w:rsid w:val="0D4B944F"/>
    <w:rsid w:val="0D623B7A"/>
    <w:rsid w:val="0D688D36"/>
    <w:rsid w:val="0D6F84F7"/>
    <w:rsid w:val="0DCE58D3"/>
    <w:rsid w:val="0DE7CA4C"/>
    <w:rsid w:val="0E109F85"/>
    <w:rsid w:val="0E1A55D3"/>
    <w:rsid w:val="0EA1DCEF"/>
    <w:rsid w:val="0EB6782B"/>
    <w:rsid w:val="0EEA7F3C"/>
    <w:rsid w:val="0F226E28"/>
    <w:rsid w:val="0F6243DD"/>
    <w:rsid w:val="0F67D986"/>
    <w:rsid w:val="0F76FAB8"/>
    <w:rsid w:val="0F82569E"/>
    <w:rsid w:val="0FD27A76"/>
    <w:rsid w:val="10378776"/>
    <w:rsid w:val="106B0B23"/>
    <w:rsid w:val="107D731C"/>
    <w:rsid w:val="107FCD24"/>
    <w:rsid w:val="10C59C71"/>
    <w:rsid w:val="10F4FABA"/>
    <w:rsid w:val="11082337"/>
    <w:rsid w:val="11173648"/>
    <w:rsid w:val="11719A26"/>
    <w:rsid w:val="11A09DFB"/>
    <w:rsid w:val="11C24E62"/>
    <w:rsid w:val="11D0EA87"/>
    <w:rsid w:val="12131C26"/>
    <w:rsid w:val="1252595A"/>
    <w:rsid w:val="12555504"/>
    <w:rsid w:val="12595B78"/>
    <w:rsid w:val="13048E51"/>
    <w:rsid w:val="131690DE"/>
    <w:rsid w:val="131AE443"/>
    <w:rsid w:val="135564DC"/>
    <w:rsid w:val="13AF7519"/>
    <w:rsid w:val="13B67C61"/>
    <w:rsid w:val="13BA6E55"/>
    <w:rsid w:val="13D318BA"/>
    <w:rsid w:val="13E13752"/>
    <w:rsid w:val="13EBAD4B"/>
    <w:rsid w:val="1408CE4B"/>
    <w:rsid w:val="1486C9D4"/>
    <w:rsid w:val="14F9EF24"/>
    <w:rsid w:val="157B8BC4"/>
    <w:rsid w:val="15BE7424"/>
    <w:rsid w:val="15FC64BF"/>
    <w:rsid w:val="162A5D6A"/>
    <w:rsid w:val="16760B79"/>
    <w:rsid w:val="17332D63"/>
    <w:rsid w:val="1743EB61"/>
    <w:rsid w:val="174A7FD6"/>
    <w:rsid w:val="17D03553"/>
    <w:rsid w:val="181DC14D"/>
    <w:rsid w:val="18318FE6"/>
    <w:rsid w:val="183F9812"/>
    <w:rsid w:val="1861EE75"/>
    <w:rsid w:val="18A44B71"/>
    <w:rsid w:val="19000C9F"/>
    <w:rsid w:val="190C51D0"/>
    <w:rsid w:val="199F393E"/>
    <w:rsid w:val="1A672FBD"/>
    <w:rsid w:val="1A71934E"/>
    <w:rsid w:val="1A78F36A"/>
    <w:rsid w:val="1AA53EE7"/>
    <w:rsid w:val="1AD7F53E"/>
    <w:rsid w:val="1B3BF031"/>
    <w:rsid w:val="1B6F1773"/>
    <w:rsid w:val="1B8E756A"/>
    <w:rsid w:val="1BC023F1"/>
    <w:rsid w:val="1BE534BE"/>
    <w:rsid w:val="1BF8D987"/>
    <w:rsid w:val="1D0115F8"/>
    <w:rsid w:val="1DBA4AB1"/>
    <w:rsid w:val="1DBB8C06"/>
    <w:rsid w:val="1DEF4CB5"/>
    <w:rsid w:val="1E3DA945"/>
    <w:rsid w:val="1EEB9066"/>
    <w:rsid w:val="1F3001B0"/>
    <w:rsid w:val="1F36B7B9"/>
    <w:rsid w:val="1FA68081"/>
    <w:rsid w:val="1FC9D256"/>
    <w:rsid w:val="1FD733FD"/>
    <w:rsid w:val="1FEA527C"/>
    <w:rsid w:val="20098E54"/>
    <w:rsid w:val="206FD745"/>
    <w:rsid w:val="207D3BA8"/>
    <w:rsid w:val="209EE93C"/>
    <w:rsid w:val="20E8A5EF"/>
    <w:rsid w:val="20F6483C"/>
    <w:rsid w:val="21A44F6B"/>
    <w:rsid w:val="21E3F30E"/>
    <w:rsid w:val="2207A14E"/>
    <w:rsid w:val="223420C3"/>
    <w:rsid w:val="22694E60"/>
    <w:rsid w:val="22AD131C"/>
    <w:rsid w:val="22E36F06"/>
    <w:rsid w:val="234441AE"/>
    <w:rsid w:val="2367A281"/>
    <w:rsid w:val="2385F334"/>
    <w:rsid w:val="23BA9D39"/>
    <w:rsid w:val="23BDBB08"/>
    <w:rsid w:val="242BA439"/>
    <w:rsid w:val="243DB983"/>
    <w:rsid w:val="246BC86A"/>
    <w:rsid w:val="249ECC8D"/>
    <w:rsid w:val="24D04391"/>
    <w:rsid w:val="24F4C843"/>
    <w:rsid w:val="250372E2"/>
    <w:rsid w:val="2519312C"/>
    <w:rsid w:val="2526EF47"/>
    <w:rsid w:val="25A95755"/>
    <w:rsid w:val="25C40684"/>
    <w:rsid w:val="25C9B95F"/>
    <w:rsid w:val="26092F49"/>
    <w:rsid w:val="2740FFB6"/>
    <w:rsid w:val="279FA642"/>
    <w:rsid w:val="27A960BC"/>
    <w:rsid w:val="27AB79D3"/>
    <w:rsid w:val="27E9F5DC"/>
    <w:rsid w:val="284D6846"/>
    <w:rsid w:val="28A465BE"/>
    <w:rsid w:val="28C7ADC5"/>
    <w:rsid w:val="28DC32EB"/>
    <w:rsid w:val="29368C8D"/>
    <w:rsid w:val="29426E96"/>
    <w:rsid w:val="2942B38F"/>
    <w:rsid w:val="29B9FF6D"/>
    <w:rsid w:val="29BFE786"/>
    <w:rsid w:val="2A1148F2"/>
    <w:rsid w:val="2A769495"/>
    <w:rsid w:val="2ABBCFCB"/>
    <w:rsid w:val="2AE5C6DB"/>
    <w:rsid w:val="2B167C45"/>
    <w:rsid w:val="2B63476E"/>
    <w:rsid w:val="2B6E7C81"/>
    <w:rsid w:val="2B73C96D"/>
    <w:rsid w:val="2B7CB3EF"/>
    <w:rsid w:val="2C302051"/>
    <w:rsid w:val="2C568CBD"/>
    <w:rsid w:val="2C59EF08"/>
    <w:rsid w:val="2C65EFE2"/>
    <w:rsid w:val="2CC609FF"/>
    <w:rsid w:val="2D191733"/>
    <w:rsid w:val="2D274403"/>
    <w:rsid w:val="2D5C64A3"/>
    <w:rsid w:val="2DA0BEF5"/>
    <w:rsid w:val="2E85F236"/>
    <w:rsid w:val="2EAB1421"/>
    <w:rsid w:val="2F71FD66"/>
    <w:rsid w:val="2F8C300B"/>
    <w:rsid w:val="2F918FCA"/>
    <w:rsid w:val="2F977695"/>
    <w:rsid w:val="2FA82FF8"/>
    <w:rsid w:val="3000865F"/>
    <w:rsid w:val="301362CE"/>
    <w:rsid w:val="305E6A4B"/>
    <w:rsid w:val="3072E5E5"/>
    <w:rsid w:val="30C578D2"/>
    <w:rsid w:val="31113E18"/>
    <w:rsid w:val="314845C3"/>
    <w:rsid w:val="315B0DE5"/>
    <w:rsid w:val="31BD7101"/>
    <w:rsid w:val="3238EC4B"/>
    <w:rsid w:val="3254FA21"/>
    <w:rsid w:val="32732E2A"/>
    <w:rsid w:val="328C638F"/>
    <w:rsid w:val="32E51886"/>
    <w:rsid w:val="32EFE2AB"/>
    <w:rsid w:val="33F72622"/>
    <w:rsid w:val="3442B26C"/>
    <w:rsid w:val="349CD8A3"/>
    <w:rsid w:val="34DADB58"/>
    <w:rsid w:val="34F84E54"/>
    <w:rsid w:val="34FDA173"/>
    <w:rsid w:val="351BDF51"/>
    <w:rsid w:val="357CA5E7"/>
    <w:rsid w:val="358EDAEE"/>
    <w:rsid w:val="35C101F1"/>
    <w:rsid w:val="35CC19E0"/>
    <w:rsid w:val="35E2F652"/>
    <w:rsid w:val="3600D14E"/>
    <w:rsid w:val="368D144E"/>
    <w:rsid w:val="36907A2D"/>
    <w:rsid w:val="36EB235C"/>
    <w:rsid w:val="37042A6E"/>
    <w:rsid w:val="3719902F"/>
    <w:rsid w:val="375CD252"/>
    <w:rsid w:val="3775FAAF"/>
    <w:rsid w:val="377C9400"/>
    <w:rsid w:val="3781F4DE"/>
    <w:rsid w:val="378CE95C"/>
    <w:rsid w:val="37C1A449"/>
    <w:rsid w:val="381FEB02"/>
    <w:rsid w:val="39454339"/>
    <w:rsid w:val="39EDC66C"/>
    <w:rsid w:val="39F1CAD2"/>
    <w:rsid w:val="3AA35BB7"/>
    <w:rsid w:val="3ADC2FF7"/>
    <w:rsid w:val="3B010162"/>
    <w:rsid w:val="3B23F262"/>
    <w:rsid w:val="3B86693D"/>
    <w:rsid w:val="3BCDC154"/>
    <w:rsid w:val="3C29C05C"/>
    <w:rsid w:val="3C307646"/>
    <w:rsid w:val="3C59AA5B"/>
    <w:rsid w:val="3C780058"/>
    <w:rsid w:val="3C7B93B4"/>
    <w:rsid w:val="3C8A0C04"/>
    <w:rsid w:val="3CB6293B"/>
    <w:rsid w:val="3D70A7A7"/>
    <w:rsid w:val="3D765531"/>
    <w:rsid w:val="3D84BF63"/>
    <w:rsid w:val="3D95371C"/>
    <w:rsid w:val="3DA993E6"/>
    <w:rsid w:val="3E021E79"/>
    <w:rsid w:val="3E13D0B9"/>
    <w:rsid w:val="3E45AF75"/>
    <w:rsid w:val="3ED0D70A"/>
    <w:rsid w:val="3EDC298F"/>
    <w:rsid w:val="3F296711"/>
    <w:rsid w:val="3F2BA3B6"/>
    <w:rsid w:val="3F4AE33A"/>
    <w:rsid w:val="3F81465E"/>
    <w:rsid w:val="3FFEB6CE"/>
    <w:rsid w:val="403DA04D"/>
    <w:rsid w:val="407878F3"/>
    <w:rsid w:val="407DB523"/>
    <w:rsid w:val="4097FD0A"/>
    <w:rsid w:val="409BF1C6"/>
    <w:rsid w:val="4129B799"/>
    <w:rsid w:val="416EAFC8"/>
    <w:rsid w:val="4176314C"/>
    <w:rsid w:val="419AA6C3"/>
    <w:rsid w:val="41C56B76"/>
    <w:rsid w:val="421E4049"/>
    <w:rsid w:val="4256A8A9"/>
    <w:rsid w:val="428817E5"/>
    <w:rsid w:val="42A21D5B"/>
    <w:rsid w:val="43115097"/>
    <w:rsid w:val="43209426"/>
    <w:rsid w:val="43742EAF"/>
    <w:rsid w:val="43EE62B6"/>
    <w:rsid w:val="441A76D8"/>
    <w:rsid w:val="442CEC95"/>
    <w:rsid w:val="443B555A"/>
    <w:rsid w:val="44582085"/>
    <w:rsid w:val="44D1D2B7"/>
    <w:rsid w:val="44EA980F"/>
    <w:rsid w:val="4517634B"/>
    <w:rsid w:val="45596536"/>
    <w:rsid w:val="455AF2D2"/>
    <w:rsid w:val="4576DAC6"/>
    <w:rsid w:val="45A4A39B"/>
    <w:rsid w:val="45C843BF"/>
    <w:rsid w:val="46060DD5"/>
    <w:rsid w:val="462AB62F"/>
    <w:rsid w:val="466566A8"/>
    <w:rsid w:val="46F7D969"/>
    <w:rsid w:val="478EA943"/>
    <w:rsid w:val="47A28659"/>
    <w:rsid w:val="48182B3E"/>
    <w:rsid w:val="481A3ABF"/>
    <w:rsid w:val="484D90B2"/>
    <w:rsid w:val="48668F22"/>
    <w:rsid w:val="4886F954"/>
    <w:rsid w:val="48D13553"/>
    <w:rsid w:val="48E51E60"/>
    <w:rsid w:val="48F9BF5A"/>
    <w:rsid w:val="49568360"/>
    <w:rsid w:val="4975AE7A"/>
    <w:rsid w:val="497EF29A"/>
    <w:rsid w:val="499EFB66"/>
    <w:rsid w:val="49BB34FD"/>
    <w:rsid w:val="4A12BD91"/>
    <w:rsid w:val="4A4C97BB"/>
    <w:rsid w:val="4AB77182"/>
    <w:rsid w:val="4B74518E"/>
    <w:rsid w:val="4C134C7B"/>
    <w:rsid w:val="4CA351A1"/>
    <w:rsid w:val="4CB4C60F"/>
    <w:rsid w:val="4D4F1269"/>
    <w:rsid w:val="4D9ED8F7"/>
    <w:rsid w:val="4DEA2526"/>
    <w:rsid w:val="4DEE220A"/>
    <w:rsid w:val="4E01F12C"/>
    <w:rsid w:val="4E2EEBCC"/>
    <w:rsid w:val="4E58B9F8"/>
    <w:rsid w:val="4E6B6629"/>
    <w:rsid w:val="4E89D166"/>
    <w:rsid w:val="4F232BEF"/>
    <w:rsid w:val="4F24B255"/>
    <w:rsid w:val="4F677806"/>
    <w:rsid w:val="4FB063D6"/>
    <w:rsid w:val="507B1940"/>
    <w:rsid w:val="50B95506"/>
    <w:rsid w:val="50D73743"/>
    <w:rsid w:val="51579D9B"/>
    <w:rsid w:val="51894F0B"/>
    <w:rsid w:val="51DAE7F2"/>
    <w:rsid w:val="521B3BB6"/>
    <w:rsid w:val="5247D491"/>
    <w:rsid w:val="5257E9B6"/>
    <w:rsid w:val="52831641"/>
    <w:rsid w:val="52CAE663"/>
    <w:rsid w:val="52E2450B"/>
    <w:rsid w:val="53276755"/>
    <w:rsid w:val="53546BB8"/>
    <w:rsid w:val="5356405E"/>
    <w:rsid w:val="538290FF"/>
    <w:rsid w:val="53845EF3"/>
    <w:rsid w:val="53BD7719"/>
    <w:rsid w:val="53F84AF1"/>
    <w:rsid w:val="543D0C04"/>
    <w:rsid w:val="54407705"/>
    <w:rsid w:val="544B9747"/>
    <w:rsid w:val="5477ABE2"/>
    <w:rsid w:val="54864834"/>
    <w:rsid w:val="54C8B75A"/>
    <w:rsid w:val="54CA8323"/>
    <w:rsid w:val="54E1513A"/>
    <w:rsid w:val="54F77031"/>
    <w:rsid w:val="552D5007"/>
    <w:rsid w:val="5552B28C"/>
    <w:rsid w:val="55B8FC13"/>
    <w:rsid w:val="55F08AE9"/>
    <w:rsid w:val="56C3E553"/>
    <w:rsid w:val="56C816EC"/>
    <w:rsid w:val="56E45AE4"/>
    <w:rsid w:val="5750A7F0"/>
    <w:rsid w:val="575738CC"/>
    <w:rsid w:val="57775D7B"/>
    <w:rsid w:val="57DFF82F"/>
    <w:rsid w:val="587C1220"/>
    <w:rsid w:val="588B370A"/>
    <w:rsid w:val="5891E92B"/>
    <w:rsid w:val="58A79F83"/>
    <w:rsid w:val="58BF77BB"/>
    <w:rsid w:val="58C1E73E"/>
    <w:rsid w:val="58C5C8E7"/>
    <w:rsid w:val="58FC4C96"/>
    <w:rsid w:val="590E460B"/>
    <w:rsid w:val="592891A7"/>
    <w:rsid w:val="598E04B5"/>
    <w:rsid w:val="59ADE6FA"/>
    <w:rsid w:val="59FF84DD"/>
    <w:rsid w:val="5AC4D016"/>
    <w:rsid w:val="5ADA9E93"/>
    <w:rsid w:val="5AE5E17F"/>
    <w:rsid w:val="5B10D9E6"/>
    <w:rsid w:val="5B11280B"/>
    <w:rsid w:val="5B1341D7"/>
    <w:rsid w:val="5B16F51A"/>
    <w:rsid w:val="5B202D25"/>
    <w:rsid w:val="5B32069B"/>
    <w:rsid w:val="5B3A0E2A"/>
    <w:rsid w:val="5B3C6AE2"/>
    <w:rsid w:val="5BC1583F"/>
    <w:rsid w:val="5BC84BA1"/>
    <w:rsid w:val="5C72917B"/>
    <w:rsid w:val="5C9626ED"/>
    <w:rsid w:val="5C9BF2D5"/>
    <w:rsid w:val="5CB4DFCE"/>
    <w:rsid w:val="5D27CC41"/>
    <w:rsid w:val="5D7AEBB2"/>
    <w:rsid w:val="5D8CB8D8"/>
    <w:rsid w:val="5DFA2871"/>
    <w:rsid w:val="5E022862"/>
    <w:rsid w:val="5E257915"/>
    <w:rsid w:val="5E3661BF"/>
    <w:rsid w:val="5E7F4E64"/>
    <w:rsid w:val="5ECB4AC5"/>
    <w:rsid w:val="5ED2F600"/>
    <w:rsid w:val="5EE9E4AD"/>
    <w:rsid w:val="5F19E336"/>
    <w:rsid w:val="5F3A2FD6"/>
    <w:rsid w:val="5F5F8D99"/>
    <w:rsid w:val="5F841CBC"/>
    <w:rsid w:val="5F886CA1"/>
    <w:rsid w:val="5FB6FD30"/>
    <w:rsid w:val="5FD5A196"/>
    <w:rsid w:val="5FDC9967"/>
    <w:rsid w:val="6076B3E7"/>
    <w:rsid w:val="608AC9CB"/>
    <w:rsid w:val="61149685"/>
    <w:rsid w:val="61D5654E"/>
    <w:rsid w:val="61DAA70B"/>
    <w:rsid w:val="62128448"/>
    <w:rsid w:val="621A3051"/>
    <w:rsid w:val="62AB85C4"/>
    <w:rsid w:val="62D8029C"/>
    <w:rsid w:val="62E9C67D"/>
    <w:rsid w:val="63DB39FE"/>
    <w:rsid w:val="640958A5"/>
    <w:rsid w:val="644B67CB"/>
    <w:rsid w:val="64A0EF46"/>
    <w:rsid w:val="64A37862"/>
    <w:rsid w:val="64F74B2E"/>
    <w:rsid w:val="653978FD"/>
    <w:rsid w:val="656CDE44"/>
    <w:rsid w:val="658FDB32"/>
    <w:rsid w:val="66930988"/>
    <w:rsid w:val="6726DF30"/>
    <w:rsid w:val="6739D4E4"/>
    <w:rsid w:val="67533D89"/>
    <w:rsid w:val="675DDB5B"/>
    <w:rsid w:val="68248036"/>
    <w:rsid w:val="6846CFB2"/>
    <w:rsid w:val="6863F56B"/>
    <w:rsid w:val="68815051"/>
    <w:rsid w:val="6881C5CC"/>
    <w:rsid w:val="68E2F4B1"/>
    <w:rsid w:val="68E4D236"/>
    <w:rsid w:val="694F9FBE"/>
    <w:rsid w:val="6956807D"/>
    <w:rsid w:val="697B3B9A"/>
    <w:rsid w:val="69F031A7"/>
    <w:rsid w:val="6A03608C"/>
    <w:rsid w:val="6A1D2976"/>
    <w:rsid w:val="6A1D962D"/>
    <w:rsid w:val="6A2207B1"/>
    <w:rsid w:val="6AA9A4AD"/>
    <w:rsid w:val="6AED8517"/>
    <w:rsid w:val="6B205A47"/>
    <w:rsid w:val="6B6035A6"/>
    <w:rsid w:val="6BCFBA90"/>
    <w:rsid w:val="6C01F255"/>
    <w:rsid w:val="6C21DEF5"/>
    <w:rsid w:val="6C2B3EB5"/>
    <w:rsid w:val="6C63D1B4"/>
    <w:rsid w:val="6C7759DE"/>
    <w:rsid w:val="6DFEBBD1"/>
    <w:rsid w:val="6EB989E0"/>
    <w:rsid w:val="6ED8D458"/>
    <w:rsid w:val="6F62D2EE"/>
    <w:rsid w:val="6F89FA0E"/>
    <w:rsid w:val="701D5240"/>
    <w:rsid w:val="70304B52"/>
    <w:rsid w:val="704E10E3"/>
    <w:rsid w:val="70BEC840"/>
    <w:rsid w:val="70F86202"/>
    <w:rsid w:val="711E5524"/>
    <w:rsid w:val="71498E8B"/>
    <w:rsid w:val="71E421D8"/>
    <w:rsid w:val="7220CDF2"/>
    <w:rsid w:val="724320E3"/>
    <w:rsid w:val="7280007C"/>
    <w:rsid w:val="729A0E0E"/>
    <w:rsid w:val="72E068D6"/>
    <w:rsid w:val="7328F9DC"/>
    <w:rsid w:val="73CBCE68"/>
    <w:rsid w:val="74011965"/>
    <w:rsid w:val="7498DA80"/>
    <w:rsid w:val="758648CF"/>
    <w:rsid w:val="759A8936"/>
    <w:rsid w:val="75E3503F"/>
    <w:rsid w:val="761E5B41"/>
    <w:rsid w:val="7673C385"/>
    <w:rsid w:val="768A08A9"/>
    <w:rsid w:val="76BE3F44"/>
    <w:rsid w:val="76CD034E"/>
    <w:rsid w:val="7708F3D9"/>
    <w:rsid w:val="7745FC4C"/>
    <w:rsid w:val="774B4FDB"/>
    <w:rsid w:val="774F53B7"/>
    <w:rsid w:val="774F9368"/>
    <w:rsid w:val="777BCF52"/>
    <w:rsid w:val="77B3CB43"/>
    <w:rsid w:val="77D74616"/>
    <w:rsid w:val="78128C58"/>
    <w:rsid w:val="781C69F3"/>
    <w:rsid w:val="78644EDD"/>
    <w:rsid w:val="78647F4F"/>
    <w:rsid w:val="78776554"/>
    <w:rsid w:val="78E0D2A3"/>
    <w:rsid w:val="78FB0BA2"/>
    <w:rsid w:val="790E15EA"/>
    <w:rsid w:val="7923E681"/>
    <w:rsid w:val="7927955C"/>
    <w:rsid w:val="796504C5"/>
    <w:rsid w:val="7991D4F6"/>
    <w:rsid w:val="7AD051C3"/>
    <w:rsid w:val="7B0A90D0"/>
    <w:rsid w:val="7B458C60"/>
    <w:rsid w:val="7B6F642D"/>
    <w:rsid w:val="7BF423B8"/>
    <w:rsid w:val="7C5EFBB1"/>
    <w:rsid w:val="7CE9C80A"/>
    <w:rsid w:val="7CEFDB16"/>
    <w:rsid w:val="7CF0EC3E"/>
    <w:rsid w:val="7CFB07FA"/>
    <w:rsid w:val="7D0B348E"/>
    <w:rsid w:val="7D9DAD00"/>
    <w:rsid w:val="7E2793CA"/>
    <w:rsid w:val="7E45F2E3"/>
    <w:rsid w:val="7E499952"/>
    <w:rsid w:val="7EA87DF8"/>
    <w:rsid w:val="7EB730C0"/>
    <w:rsid w:val="7EFD3F23"/>
    <w:rsid w:val="7F305FE1"/>
    <w:rsid w:val="7FA1B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0487F"/>
  <w15:chartTrackingRefBased/>
  <w15:docId w15:val="{5AE95D96-4F65-4083-800A-0647D34C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0BB"/>
    <w:pPr>
      <w:spacing w:after="4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BEB"/>
    <w:pPr>
      <w:keepNext/>
      <w:keepLines/>
      <w:numPr>
        <w:numId w:val="1"/>
      </w:numPr>
      <w:spacing w:before="120" w:after="120"/>
      <w:ind w:left="792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BEB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6A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B4AF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A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A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A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A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A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BEB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6BEB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76AC"/>
    <w:rPr>
      <w:rFonts w:ascii="Arial" w:eastAsiaTheme="majorEastAsia" w:hAnsi="Arial" w:cstheme="majorBidi"/>
      <w:b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B4AF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AF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AF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AF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A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A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29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6BEB"/>
    <w:rPr>
      <w:rFonts w:ascii="Arial" w:hAnsi="Arial"/>
      <w:b/>
      <w:bCs/>
      <w:sz w:val="24"/>
      <w:u w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1E70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1E70D8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E70D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E70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0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70D8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0D8"/>
  </w:style>
  <w:style w:type="paragraph" w:styleId="Stopka">
    <w:name w:val="footer"/>
    <w:basedOn w:val="Normalny"/>
    <w:link w:val="Stopka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0D8"/>
  </w:style>
  <w:style w:type="paragraph" w:styleId="Tekstkomentarza">
    <w:name w:val="annotation text"/>
    <w:basedOn w:val="Normalny"/>
    <w:link w:val="TekstkomentarzaZnak"/>
    <w:uiPriority w:val="99"/>
    <w:unhideWhenUsed/>
    <w:rsid w:val="00635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75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575D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75D"/>
    <w:rPr>
      <w:rFonts w:ascii="Segoe UI" w:hAnsi="Segoe UI" w:cs="Segoe UI"/>
      <w:sz w:val="18"/>
      <w:szCs w:val="18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1A446B"/>
    <w:pPr>
      <w:spacing w:before="240" w:after="240"/>
    </w:pPr>
    <w:rPr>
      <w:rFonts w:cs="Arial"/>
      <w:b/>
      <w:color w:val="5B9BD5" w:themeColor="accent1"/>
      <w:szCs w:val="24"/>
      <w:u w:val="single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3575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3575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3575D"/>
    <w:rPr>
      <w:color w:val="0563C1" w:themeColor="hyperlink"/>
      <w:u w:val="single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1"/>
    <w:qFormat/>
    <w:rsid w:val="009B4AF2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23B35"/>
  </w:style>
  <w:style w:type="character" w:styleId="Wyrnienieintensywne">
    <w:name w:val="Intense Emphasis"/>
    <w:basedOn w:val="Domylnaczcionkaakapitu"/>
    <w:uiPriority w:val="21"/>
    <w:qFormat/>
    <w:rsid w:val="0048090A"/>
    <w:rPr>
      <w:rFonts w:ascii="Arial" w:hAnsi="Arial"/>
      <w:i w:val="0"/>
      <w:iCs/>
      <w:color w:val="5B9BD5" w:themeColor="accent1"/>
      <w:sz w:val="24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60" w:lineRule="auto"/>
      <w:ind w:right="862"/>
    </w:pPr>
    <w:rPr>
      <w:b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BEB"/>
    <w:rPr>
      <w:rFonts w:ascii="Arial" w:hAnsi="Arial"/>
      <w:b/>
      <w:i/>
      <w:iCs/>
      <w:color w:val="5B9BD5" w:themeColor="accent1"/>
      <w:sz w:val="24"/>
    </w:rPr>
  </w:style>
  <w:style w:type="character" w:styleId="Uwydatnienie">
    <w:name w:val="Emphasis"/>
    <w:basedOn w:val="Domylnaczcionkaakapitu"/>
    <w:uiPriority w:val="20"/>
    <w:qFormat/>
    <w:rsid w:val="00BB6BEB"/>
    <w:rPr>
      <w:i/>
      <w:iCs/>
    </w:rPr>
  </w:style>
  <w:style w:type="paragraph" w:customStyle="1" w:styleId="wcicie">
    <w:name w:val="wcięcie"/>
    <w:basedOn w:val="Akapitzlist"/>
    <w:link w:val="wcicieZnak"/>
    <w:autoRedefine/>
    <w:qFormat/>
    <w:rsid w:val="00A23B35"/>
    <w:pPr>
      <w:ind w:left="2832"/>
    </w:pPr>
  </w:style>
  <w:style w:type="character" w:customStyle="1" w:styleId="wcicieZnak">
    <w:name w:val="wcięcie Znak"/>
    <w:basedOn w:val="AkapitzlistZnak"/>
    <w:link w:val="wcicie"/>
    <w:rsid w:val="00A23B35"/>
    <w:rPr>
      <w:rFonts w:ascii="Arial" w:hAnsi="Arial"/>
      <w:sz w:val="24"/>
    </w:rPr>
  </w:style>
  <w:style w:type="character" w:styleId="Wyrnieniedelikatne">
    <w:name w:val="Subtle Emphasis"/>
    <w:basedOn w:val="Domylnaczcionkaakapitu"/>
    <w:uiPriority w:val="19"/>
    <w:qFormat/>
    <w:rsid w:val="00D32B36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D9B"/>
    <w:rPr>
      <w:rFonts w:ascii="Arial" w:hAnsi="Arial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D9B"/>
    <w:rPr>
      <w:b/>
      <w:bCs/>
    </w:rPr>
  </w:style>
  <w:style w:type="paragraph" w:customStyle="1" w:styleId="paragraph">
    <w:name w:val="paragraph"/>
    <w:basedOn w:val="Normalny"/>
    <w:rsid w:val="00E7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E72D9B"/>
  </w:style>
  <w:style w:type="character" w:customStyle="1" w:styleId="scxw214345056">
    <w:name w:val="scxw214345056"/>
    <w:basedOn w:val="Domylnaczcionkaakapitu"/>
    <w:rsid w:val="00E72D9B"/>
  </w:style>
  <w:style w:type="character" w:customStyle="1" w:styleId="eop">
    <w:name w:val="eop"/>
    <w:basedOn w:val="Domylnaczcionkaakapitu"/>
    <w:rsid w:val="00E72D9B"/>
  </w:style>
  <w:style w:type="character" w:customStyle="1" w:styleId="superscript">
    <w:name w:val="superscript"/>
    <w:basedOn w:val="Domylnaczcionkaakapitu"/>
    <w:rsid w:val="00E72D9B"/>
  </w:style>
  <w:style w:type="character" w:customStyle="1" w:styleId="scxw62036022">
    <w:name w:val="scxw62036022"/>
    <w:basedOn w:val="Domylnaczcionkaakapitu"/>
    <w:rsid w:val="00E72D9B"/>
  </w:style>
  <w:style w:type="character" w:customStyle="1" w:styleId="scxw181190776">
    <w:name w:val="scxw181190776"/>
    <w:basedOn w:val="Domylnaczcionkaakapitu"/>
    <w:rsid w:val="00E72D9B"/>
  </w:style>
  <w:style w:type="paragraph" w:customStyle="1" w:styleId="Default">
    <w:name w:val="Default"/>
    <w:rsid w:val="00E72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cxw123085457">
    <w:name w:val="scxw123085457"/>
    <w:basedOn w:val="Domylnaczcionkaakapitu"/>
    <w:rsid w:val="00E72D9B"/>
  </w:style>
  <w:style w:type="character" w:customStyle="1" w:styleId="contextualspellingandgrammarerror">
    <w:name w:val="contextualspellingandgrammarerror"/>
    <w:basedOn w:val="Domylnaczcionkaakapitu"/>
    <w:rsid w:val="00E72D9B"/>
  </w:style>
  <w:style w:type="character" w:customStyle="1" w:styleId="lrzxr">
    <w:name w:val="lrzxr"/>
    <w:basedOn w:val="Domylnaczcionkaakapitu"/>
    <w:rsid w:val="00E72D9B"/>
  </w:style>
  <w:style w:type="paragraph" w:styleId="Spistreci3">
    <w:name w:val="toc 3"/>
    <w:basedOn w:val="Normalny"/>
    <w:next w:val="Normalny"/>
    <w:autoRedefine/>
    <w:uiPriority w:val="39"/>
    <w:unhideWhenUsed/>
    <w:rsid w:val="004258FE"/>
    <w:pPr>
      <w:spacing w:after="100"/>
      <w:ind w:left="480"/>
    </w:pPr>
  </w:style>
  <w:style w:type="character" w:customStyle="1" w:styleId="highlight">
    <w:name w:val="highlight"/>
    <w:basedOn w:val="Domylnaczcionkaakapitu"/>
    <w:rsid w:val="00BC200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36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6D9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D4740"/>
    <w:pPr>
      <w:spacing w:after="0" w:line="240" w:lineRule="auto"/>
    </w:pPr>
    <w:rPr>
      <w:rFonts w:ascii="Arial" w:hAnsi="Arial"/>
      <w:sz w:val="24"/>
    </w:rPr>
  </w:style>
  <w:style w:type="character" w:customStyle="1" w:styleId="contentpasted0">
    <w:name w:val="contentpasted0"/>
    <w:basedOn w:val="Domylnaczcionkaakapitu"/>
    <w:uiPriority w:val="1"/>
    <w:rsid w:val="1FEA527C"/>
  </w:style>
  <w:style w:type="character" w:customStyle="1" w:styleId="spellingerror">
    <w:name w:val="spellingerror"/>
    <w:basedOn w:val="Domylnaczcionkaakapitu"/>
    <w:rsid w:val="00311D83"/>
  </w:style>
  <w:style w:type="character" w:customStyle="1" w:styleId="markedcontent">
    <w:name w:val="markedcontent"/>
    <w:basedOn w:val="Domylnaczcionkaakapitu"/>
    <w:rsid w:val="003146E1"/>
  </w:style>
  <w:style w:type="paragraph" w:styleId="Legenda">
    <w:name w:val="caption"/>
    <w:basedOn w:val="Normalny"/>
    <w:next w:val="Normalny"/>
    <w:uiPriority w:val="35"/>
    <w:unhideWhenUsed/>
    <w:qFormat/>
    <w:rsid w:val="00896534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C95226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5226"/>
    <w:rPr>
      <w:rFonts w:ascii="Arial" w:eastAsia="Arial" w:hAnsi="Arial" w:cs="Arial"/>
      <w:sz w:val="24"/>
      <w:szCs w:val="24"/>
    </w:rPr>
  </w:style>
  <w:style w:type="paragraph" w:styleId="Bezodstpw">
    <w:name w:val="No Spacing"/>
    <w:uiPriority w:val="1"/>
    <w:qFormat/>
    <w:rsid w:val="00C53C6D"/>
    <w:pPr>
      <w:spacing w:after="0" w:line="240" w:lineRule="auto"/>
    </w:pPr>
    <w:rPr>
      <w:rFonts w:ascii="Arial" w:hAnsi="Arial"/>
      <w:sz w:val="24"/>
    </w:rPr>
  </w:style>
  <w:style w:type="character" w:customStyle="1" w:styleId="ui-provider">
    <w:name w:val="ui-provider"/>
    <w:basedOn w:val="Domylnaczcionkaakapitu"/>
    <w:rsid w:val="00084F4B"/>
  </w:style>
  <w:style w:type="character" w:styleId="Odwoanieprzypisukocowego">
    <w:name w:val="endnote reference"/>
    <w:semiHidden/>
    <w:rsid w:val="001F7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14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72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6c346e5454d1d7e712569138e565a51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b52232b3391f0f1621cda6841d9885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8819-2956-42EF-B18B-BB2F12D58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76A68-C992-4A5B-AF12-86E330727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ED77DC27-1DC1-464C-8017-73C641094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82550-6C78-4DAF-98AF-F07F514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3118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 Norbert</dc:creator>
  <cp:keywords/>
  <dc:description/>
  <cp:lastModifiedBy>Pypłacz Krystyna</cp:lastModifiedBy>
  <cp:revision>31</cp:revision>
  <cp:lastPrinted>2024-10-02T10:03:00Z</cp:lastPrinted>
  <dcterms:created xsi:type="dcterms:W3CDTF">2023-10-20T06:04:00Z</dcterms:created>
  <dcterms:modified xsi:type="dcterms:W3CDTF">2025-11-14T09:58:00Z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