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197F5386" w14:textId="77777777" w:rsidTr="00DF646D">
        <w:trPr>
          <w:trHeight w:val="841"/>
        </w:trPr>
        <w:tc>
          <w:tcPr>
            <w:tcW w:w="5670" w:type="dxa"/>
            <w:gridSpan w:val="2"/>
          </w:tcPr>
          <w:p w14:paraId="310B5CA6" w14:textId="77777777" w:rsidR="00E52373" w:rsidRDefault="00E52373" w:rsidP="00E52373"/>
        </w:tc>
        <w:tc>
          <w:tcPr>
            <w:tcW w:w="3851" w:type="dxa"/>
          </w:tcPr>
          <w:p w14:paraId="1BEE2147" w14:textId="77777777" w:rsidR="00E52373" w:rsidRDefault="00E52373" w:rsidP="00E52373"/>
        </w:tc>
      </w:tr>
      <w:tr w:rsidR="00E52373" w14:paraId="72BADFA7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B3EE08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1BA3552E" wp14:editId="1BB3D10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5BF852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F63A6E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D07745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0707D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8210072" w14:textId="77777777" w:rsidR="000A7F93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A51F15">
              <w:rPr>
                <w:rFonts w:cs="Arial"/>
                <w:szCs w:val="21"/>
              </w:rPr>
              <w:t xml:space="preserve">nr </w:t>
            </w:r>
            <w:r w:rsidR="009136D5">
              <w:rPr>
                <w:rFonts w:cs="Arial"/>
                <w:szCs w:val="21"/>
              </w:rPr>
              <w:t>1</w:t>
            </w:r>
            <w:r w:rsidR="00C24C1E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2C3D171" w14:textId="2010182D" w:rsidR="00B0573B" w:rsidRDefault="00EA6A3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</w:t>
            </w:r>
            <w:r w:rsidRPr="00EA6A34">
              <w:rPr>
                <w:rFonts w:cs="Arial"/>
                <w:szCs w:val="21"/>
              </w:rPr>
              <w:t>2554/126/VII/2025</w:t>
            </w:r>
          </w:p>
          <w:p w14:paraId="7D46A0E8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1997E1B7" w14:textId="787E623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EA6A34">
              <w:rPr>
                <w:rFonts w:cs="Arial"/>
                <w:szCs w:val="21"/>
              </w:rPr>
              <w:t xml:space="preserve"> 13.11.2025</w:t>
            </w:r>
            <w:r w:rsidR="003E697D">
              <w:rPr>
                <w:rFonts w:cs="Arial"/>
                <w:szCs w:val="21"/>
              </w:rPr>
              <w:t xml:space="preserve"> r.</w:t>
            </w:r>
          </w:p>
        </w:tc>
      </w:tr>
      <w:tr w:rsidR="00E52373" w14:paraId="671E78DB" w14:textId="77777777" w:rsidTr="00DF646D">
        <w:tc>
          <w:tcPr>
            <w:tcW w:w="5670" w:type="dxa"/>
            <w:gridSpan w:val="2"/>
          </w:tcPr>
          <w:p w14:paraId="0622F006" w14:textId="77777777" w:rsidR="009B11D7" w:rsidRDefault="009B11D7" w:rsidP="00E52373"/>
        </w:tc>
        <w:tc>
          <w:tcPr>
            <w:tcW w:w="3851" w:type="dxa"/>
          </w:tcPr>
          <w:p w14:paraId="055ECE74" w14:textId="77777777" w:rsidR="00E52373" w:rsidRDefault="00E52373" w:rsidP="00E52373"/>
          <w:p w14:paraId="2122FB6E" w14:textId="77777777" w:rsidR="00236385" w:rsidRDefault="00236385" w:rsidP="00E52373"/>
          <w:p w14:paraId="561462C8" w14:textId="77777777" w:rsidR="00236385" w:rsidRDefault="00236385" w:rsidP="00E52373"/>
        </w:tc>
      </w:tr>
      <w:tr w:rsidR="00852ADC" w14:paraId="1F65438A" w14:textId="77777777" w:rsidTr="00DF646D">
        <w:tc>
          <w:tcPr>
            <w:tcW w:w="3510" w:type="dxa"/>
          </w:tcPr>
          <w:p w14:paraId="170F6079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3F4BF8C" w14:textId="7F355637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EA6A34">
              <w:rPr>
                <w:b/>
              </w:rPr>
              <w:t>416</w:t>
            </w:r>
            <w:r w:rsidR="00F445AC">
              <w:rPr>
                <w:b/>
              </w:rPr>
              <w:t>/</w:t>
            </w:r>
            <w:r w:rsidR="00EA6A34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5C4DAA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DCCB45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36ECA24" w14:textId="77777777" w:rsidR="00E52373" w:rsidRDefault="00E52373" w:rsidP="00852ADC">
            <w:pPr>
              <w:pStyle w:val="Arial10i50"/>
            </w:pPr>
          </w:p>
        </w:tc>
      </w:tr>
      <w:tr w:rsidR="00852ADC" w14:paraId="04C48122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A84B92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0BF44F0" w14:textId="77777777" w:rsidR="00E52373" w:rsidRDefault="00E52373" w:rsidP="00852ADC">
            <w:pPr>
              <w:pStyle w:val="Arial10i50"/>
            </w:pPr>
          </w:p>
        </w:tc>
      </w:tr>
      <w:tr w:rsidR="00123593" w14:paraId="2742A80F" w14:textId="77777777" w:rsidTr="00DF646D">
        <w:tc>
          <w:tcPr>
            <w:tcW w:w="9521" w:type="dxa"/>
            <w:gridSpan w:val="3"/>
          </w:tcPr>
          <w:p w14:paraId="019AB5F2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7B1E58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3360232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9FF06BB" w14:textId="77777777" w:rsidR="00BA1260" w:rsidRDefault="00BA1260" w:rsidP="00BA1260">
            <w:pPr>
              <w:pStyle w:val="Arial10i50"/>
            </w:pPr>
          </w:p>
        </w:tc>
      </w:tr>
      <w:tr w:rsidR="00564CBB" w14:paraId="5361C48D" w14:textId="77777777" w:rsidTr="003410E1">
        <w:trPr>
          <w:trHeight w:val="404"/>
        </w:trPr>
        <w:tc>
          <w:tcPr>
            <w:tcW w:w="3510" w:type="dxa"/>
          </w:tcPr>
          <w:p w14:paraId="1EBF9C0D" w14:textId="77777777" w:rsidR="00564CBB" w:rsidRDefault="00564CBB" w:rsidP="00564CBB">
            <w:pPr>
              <w:pStyle w:val="Arial10i50"/>
            </w:pPr>
          </w:p>
          <w:p w14:paraId="37D26C0D" w14:textId="77777777" w:rsidR="00564CBB" w:rsidRDefault="00564CBB" w:rsidP="00564CBB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1E87F396" w14:textId="77777777" w:rsidR="00564CBB" w:rsidRPr="00EA6A34" w:rsidRDefault="00564CBB" w:rsidP="00564CBB">
            <w:pPr>
              <w:pStyle w:val="Arial10i50"/>
              <w:rPr>
                <w:b/>
              </w:rPr>
            </w:pPr>
          </w:p>
          <w:p w14:paraId="60987232" w14:textId="679B8B86" w:rsidR="00564CBB" w:rsidRPr="00EA6A34" w:rsidRDefault="00EA6A34" w:rsidP="00564CBB">
            <w:pPr>
              <w:pStyle w:val="Arial10i50"/>
              <w:rPr>
                <w:b/>
              </w:rPr>
            </w:pPr>
            <w:r w:rsidRPr="00EA6A34">
              <w:rPr>
                <w:b/>
              </w:rPr>
              <w:t>13 listopada 2025</w:t>
            </w:r>
            <w:r w:rsidR="003E697D">
              <w:rPr>
                <w:b/>
              </w:rPr>
              <w:t xml:space="preserve"> r.</w:t>
            </w:r>
            <w:bookmarkStart w:id="0" w:name="_GoBack"/>
            <w:bookmarkEnd w:id="0"/>
          </w:p>
        </w:tc>
      </w:tr>
      <w:tr w:rsidR="00564CBB" w14:paraId="399C7484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8BE2DA3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E9ACF1" w14:textId="77777777" w:rsidR="00564CBB" w:rsidRDefault="00564CBB" w:rsidP="00564CBB">
            <w:pPr>
              <w:pStyle w:val="Arial10i50"/>
            </w:pPr>
          </w:p>
        </w:tc>
      </w:tr>
      <w:tr w:rsidR="002C0A23" w14:paraId="2D464F9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422EB30F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4982EC1" w14:textId="77777777" w:rsidR="002C0A23" w:rsidRDefault="002C0A23" w:rsidP="002C0A23">
            <w:pPr>
              <w:pStyle w:val="Arial10i50"/>
            </w:pPr>
          </w:p>
        </w:tc>
      </w:tr>
      <w:tr w:rsidR="002C0A23" w:rsidRPr="00913A4B" w14:paraId="1355184D" w14:textId="77777777" w:rsidTr="00DF646D">
        <w:tc>
          <w:tcPr>
            <w:tcW w:w="9521" w:type="dxa"/>
            <w:gridSpan w:val="3"/>
          </w:tcPr>
          <w:p w14:paraId="7D685DDF" w14:textId="77777777" w:rsidR="002C0A23" w:rsidRPr="00913A4B" w:rsidRDefault="00B0573B" w:rsidP="00052524">
            <w:pPr>
              <w:pStyle w:val="Arial10i50"/>
              <w:rPr>
                <w:rFonts w:cs="Arial"/>
                <w:szCs w:val="21"/>
              </w:rPr>
            </w:pPr>
            <w:r w:rsidRPr="00913A4B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7E6242E" w14:textId="77777777" w:rsidR="00052524" w:rsidRPr="00913A4B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74F8253" w14:textId="1D8367BB" w:rsidR="00FA0FF2" w:rsidRPr="00913A4B" w:rsidRDefault="008F48F0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Pani </w:t>
            </w:r>
            <w:r w:rsidR="00944689">
              <w:rPr>
                <w:rFonts w:ascii="Arial" w:hAnsi="Arial" w:cs="Arial"/>
                <w:b/>
                <w:sz w:val="21"/>
                <w:szCs w:val="21"/>
              </w:rPr>
              <w:t>Edycie Kałwak</w:t>
            </w:r>
            <w:r w:rsidR="00B45A16">
              <w:rPr>
                <w:rFonts w:ascii="Arial" w:hAnsi="Arial" w:cs="Arial"/>
                <w:b/>
                <w:sz w:val="21"/>
                <w:szCs w:val="21"/>
              </w:rPr>
              <w:t xml:space="preserve"> - </w:t>
            </w:r>
            <w:r w:rsidR="00944689">
              <w:rPr>
                <w:rFonts w:ascii="Arial" w:hAnsi="Arial" w:cs="Arial"/>
                <w:b/>
                <w:sz w:val="21"/>
                <w:szCs w:val="21"/>
              </w:rPr>
              <w:t>kierownikowi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0A7F93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>efera</w:t>
            </w:r>
            <w:r w:rsidR="00944689">
              <w:rPr>
                <w:rFonts w:ascii="Arial" w:hAnsi="Arial" w:cs="Arial"/>
                <w:b/>
                <w:sz w:val="21"/>
                <w:szCs w:val="21"/>
              </w:rPr>
              <w:t>tu</w:t>
            </w:r>
            <w:r w:rsidR="00B41989" w:rsidRPr="00913A4B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AF3A0C" w:rsidRPr="00913A4B">
              <w:rPr>
                <w:rFonts w:ascii="Arial" w:hAnsi="Arial" w:cs="Arial"/>
                <w:b/>
                <w:sz w:val="21"/>
                <w:szCs w:val="21"/>
              </w:rPr>
              <w:t xml:space="preserve">zamówień publicznych </w:t>
            </w:r>
            <w:r w:rsidR="00944689">
              <w:rPr>
                <w:rFonts w:ascii="Arial" w:hAnsi="Arial" w:cs="Arial"/>
                <w:b/>
                <w:sz w:val="21"/>
                <w:szCs w:val="21"/>
              </w:rPr>
              <w:t xml:space="preserve">Biura </w:t>
            </w:r>
            <w:r>
              <w:rPr>
                <w:rFonts w:ascii="Arial" w:hAnsi="Arial" w:cs="Arial"/>
                <w:b/>
                <w:sz w:val="21"/>
                <w:szCs w:val="21"/>
              </w:rPr>
              <w:t>Zamówień Publicznych</w:t>
            </w:r>
            <w:r w:rsidR="00AF3A0C" w:rsidRPr="00913A4B">
              <w:rPr>
                <w:rFonts w:ascii="Arial" w:hAnsi="Arial" w:cs="Arial"/>
                <w:b/>
                <w:sz w:val="21"/>
                <w:szCs w:val="21"/>
              </w:rPr>
              <w:t xml:space="preserve"> w Urzędzie Marszałkowskim Województwa Śląskiego </w:t>
            </w:r>
          </w:p>
          <w:p w14:paraId="4047972C" w14:textId="77777777" w:rsidR="00AF3A0C" w:rsidRPr="00913A4B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477D442B" w14:textId="0F5D009C" w:rsidR="00944689" w:rsidRPr="00944689" w:rsidRDefault="001B2729" w:rsidP="00944689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415CBD"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DA072E" w:rsidRPr="00415CBD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563A1" w:rsidRPr="00415CB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A4B" w:rsidRPr="00415CBD">
              <w:rPr>
                <w:rFonts w:ascii="Arial" w:hAnsi="Arial" w:cs="Arial"/>
                <w:sz w:val="21"/>
                <w:szCs w:val="21"/>
              </w:rPr>
              <w:t xml:space="preserve">reprezentowania Województwa Śląskiego w postępowaniu przed Krajową Izbą Odwoławczą w Warszawie, </w:t>
            </w:r>
            <w:r w:rsidR="00944689">
              <w:t xml:space="preserve"> </w:t>
            </w:r>
            <w:r w:rsidR="00944689" w:rsidRPr="00944689">
              <w:rPr>
                <w:rFonts w:ascii="Arial" w:hAnsi="Arial" w:cs="Arial"/>
                <w:sz w:val="21"/>
                <w:szCs w:val="21"/>
              </w:rPr>
              <w:t>wywołanym odwołaniem wniesionym w dniu 04.11.2025 r. przez Wykonawcę Wydawnictwo KA s.c. Joanna Tomczyk</w:t>
            </w:r>
            <w:r w:rsidR="00944689" w:rsidRPr="00944689">
              <w:rPr>
                <w:rFonts w:ascii="Cambria Math" w:hAnsi="Cambria Math" w:cs="Cambria Math"/>
                <w:sz w:val="21"/>
                <w:szCs w:val="21"/>
              </w:rPr>
              <w:t>‑</w:t>
            </w:r>
            <w:r w:rsidR="00944689" w:rsidRPr="00944689">
              <w:rPr>
                <w:rFonts w:ascii="Arial" w:hAnsi="Arial" w:cs="Arial"/>
                <w:sz w:val="21"/>
                <w:szCs w:val="21"/>
              </w:rPr>
              <w:t xml:space="preserve">Lidochowska i Wspólnicy s.c. ul. Opolska 23c </w:t>
            </w:r>
          </w:p>
          <w:p w14:paraId="3CE65D75" w14:textId="77777777" w:rsidR="000A7F93" w:rsidRDefault="00944689" w:rsidP="00944689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44689">
              <w:rPr>
                <w:rFonts w:ascii="Arial" w:hAnsi="Arial" w:cs="Arial"/>
                <w:sz w:val="21"/>
                <w:szCs w:val="21"/>
              </w:rPr>
              <w:t xml:space="preserve">42-600 Tarnowskie Góry, wobec czynności i zaniechań Zamawiającego w postępowaniu </w:t>
            </w:r>
          </w:p>
          <w:p w14:paraId="5DD47880" w14:textId="77777777" w:rsidR="000A7F93" w:rsidRDefault="00944689" w:rsidP="00944689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44689">
              <w:rPr>
                <w:rFonts w:ascii="Arial" w:hAnsi="Arial" w:cs="Arial"/>
                <w:sz w:val="21"/>
                <w:szCs w:val="21"/>
              </w:rPr>
              <w:t xml:space="preserve">o udzielenie zamówienia publicznego pn.: „Opracowanie koncepcji 80 lekcji pokazowych </w:t>
            </w:r>
          </w:p>
          <w:p w14:paraId="6E88DBE0" w14:textId="77777777" w:rsidR="000A7F93" w:rsidRDefault="00944689" w:rsidP="00944689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44689">
              <w:rPr>
                <w:rFonts w:ascii="Arial" w:hAnsi="Arial" w:cs="Arial"/>
                <w:sz w:val="21"/>
                <w:szCs w:val="21"/>
              </w:rPr>
              <w:t xml:space="preserve">o charakterze pilotażowym, ich kompleksowa realizacja na terenie województwa śląskiego </w:t>
            </w:r>
          </w:p>
          <w:p w14:paraId="2BAD11BF" w14:textId="0E9468E5" w:rsidR="00944689" w:rsidRPr="00944689" w:rsidRDefault="00944689" w:rsidP="00944689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44689">
              <w:rPr>
                <w:rFonts w:ascii="Arial" w:hAnsi="Arial" w:cs="Arial"/>
                <w:sz w:val="21"/>
                <w:szCs w:val="21"/>
              </w:rPr>
              <w:t>oraz ewaluacja przeprowadzonych działań”, numer referencyjny BZ-ZP.272.9.7.2025.BN polegających na:</w:t>
            </w:r>
          </w:p>
          <w:p w14:paraId="0FE7BA1F" w14:textId="59D63F7C" w:rsidR="000A7F93" w:rsidRDefault="000A7F93" w:rsidP="00944689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  <w:r w:rsidR="00944689" w:rsidRPr="00B07829">
              <w:rPr>
                <w:rFonts w:ascii="Arial" w:hAnsi="Arial" w:cs="Arial"/>
                <w:sz w:val="21"/>
                <w:szCs w:val="21"/>
              </w:rPr>
              <w:t xml:space="preserve">zynności wyboru jako najkorzystniejszej oferty złożonej przez Polska Press Spółka </w:t>
            </w:r>
          </w:p>
          <w:p w14:paraId="5B6A2BD8" w14:textId="0B4E6CCA" w:rsidR="00944689" w:rsidRPr="00B07829" w:rsidRDefault="00944689" w:rsidP="00B07829">
            <w:pPr>
              <w:pStyle w:val="Akapitzlist"/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B07829">
              <w:rPr>
                <w:rFonts w:ascii="Arial" w:hAnsi="Arial" w:cs="Arial"/>
                <w:sz w:val="21"/>
                <w:szCs w:val="21"/>
              </w:rPr>
              <w:t>z ograniczoną odpowiedzialnością</w:t>
            </w:r>
            <w:r w:rsidR="000A7F93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6E669E11" w14:textId="1FA5837E" w:rsidR="00944689" w:rsidRPr="00B07829" w:rsidRDefault="000A7F93" w:rsidP="00B07829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</w:t>
            </w:r>
            <w:r w:rsidR="00944689" w:rsidRPr="00B07829">
              <w:rPr>
                <w:rFonts w:ascii="Arial" w:hAnsi="Arial" w:cs="Arial"/>
                <w:sz w:val="21"/>
                <w:szCs w:val="21"/>
              </w:rPr>
              <w:t>zynności badania i oceny oferty Odwołującego, w szczególności w zakresie kryterium pozacenowego „Ogólna koncepcja lekcji pokazowych”</w:t>
            </w:r>
            <w:r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33DBD3B2" w14:textId="7209FA5D" w:rsidR="00AF3A0C" w:rsidRPr="00B07829" w:rsidRDefault="000A7F93" w:rsidP="00B07829">
            <w:pPr>
              <w:pStyle w:val="Akapitzlist"/>
              <w:numPr>
                <w:ilvl w:val="0"/>
                <w:numId w:val="8"/>
              </w:num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z</w:t>
            </w:r>
            <w:r w:rsidR="00944689" w:rsidRPr="00B07829">
              <w:rPr>
                <w:rFonts w:ascii="Arial" w:hAnsi="Arial" w:cs="Arial"/>
                <w:sz w:val="21"/>
                <w:szCs w:val="21"/>
              </w:rPr>
              <w:t>aniechania wyboru oferty Odwołującego jako oferty najkorzystniejszej.</w:t>
            </w:r>
          </w:p>
        </w:tc>
      </w:tr>
      <w:tr w:rsidR="004608B9" w:rsidRPr="00913A4B" w14:paraId="12784807" w14:textId="77777777" w:rsidTr="00DF646D">
        <w:tc>
          <w:tcPr>
            <w:tcW w:w="9521" w:type="dxa"/>
            <w:gridSpan w:val="3"/>
          </w:tcPr>
          <w:p w14:paraId="76B57519" w14:textId="77777777" w:rsidR="00141D80" w:rsidRDefault="00141D80" w:rsidP="00141D8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2A5A3DBD" w14:textId="77169689" w:rsidR="00F01C30" w:rsidRPr="00913A4B" w:rsidRDefault="00AF3A0C" w:rsidP="004F7DC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t xml:space="preserve">Pełnomocnictwa udziela się 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na czas </w:t>
            </w:r>
            <w:r w:rsidR="00913A4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13A4B">
              <w:t xml:space="preserve"> </w:t>
            </w:r>
            <w:r w:rsidR="00944689">
              <w:rPr>
                <w:rFonts w:ascii="Arial" w:hAnsi="Arial" w:cs="Arial"/>
                <w:sz w:val="21"/>
                <w:szCs w:val="21"/>
              </w:rPr>
              <w:t>kierownika r</w:t>
            </w:r>
            <w:r w:rsidR="00913A4B">
              <w:rPr>
                <w:rFonts w:ascii="Arial" w:hAnsi="Arial" w:cs="Arial"/>
                <w:sz w:val="21"/>
                <w:szCs w:val="21"/>
              </w:rPr>
              <w:t>efera</w:t>
            </w:r>
            <w:r w:rsidR="00944689">
              <w:rPr>
                <w:rFonts w:ascii="Arial" w:hAnsi="Arial" w:cs="Arial"/>
                <w:sz w:val="21"/>
                <w:szCs w:val="21"/>
              </w:rPr>
              <w:t>tu</w:t>
            </w:r>
            <w:r w:rsidR="00913A4B">
              <w:rPr>
                <w:rFonts w:ascii="Arial" w:hAnsi="Arial" w:cs="Arial"/>
                <w:sz w:val="21"/>
                <w:szCs w:val="21"/>
              </w:rPr>
              <w:t xml:space="preserve"> zamówień publicznych </w:t>
            </w:r>
            <w:r w:rsidR="00944689">
              <w:rPr>
                <w:rFonts w:ascii="Arial" w:hAnsi="Arial" w:cs="Arial"/>
                <w:sz w:val="21"/>
                <w:szCs w:val="21"/>
              </w:rPr>
              <w:t>Biura</w:t>
            </w:r>
            <w:r w:rsidR="008F48F0">
              <w:rPr>
                <w:rFonts w:ascii="Arial" w:hAnsi="Arial" w:cs="Arial"/>
                <w:sz w:val="21"/>
                <w:szCs w:val="21"/>
              </w:rPr>
              <w:t xml:space="preserve"> Zamówień Publicznych</w:t>
            </w:r>
            <w:r w:rsidR="00913A4B" w:rsidRPr="00913A4B">
              <w:rPr>
                <w:rFonts w:ascii="Arial" w:hAnsi="Arial" w:cs="Arial"/>
                <w:sz w:val="21"/>
                <w:szCs w:val="21"/>
              </w:rPr>
              <w:t xml:space="preserve"> w Urzędzie Marsza</w:t>
            </w:r>
            <w:r w:rsidR="0097083B">
              <w:rPr>
                <w:rFonts w:ascii="Arial" w:hAnsi="Arial" w:cs="Arial"/>
                <w:sz w:val="21"/>
                <w:szCs w:val="21"/>
              </w:rPr>
              <w:t>łkowskim Województwa Śląskiego</w:t>
            </w:r>
            <w:r w:rsidR="00913A4B">
              <w:rPr>
                <w:rFonts w:ascii="Arial" w:hAnsi="Arial" w:cs="Arial"/>
                <w:sz w:val="21"/>
                <w:szCs w:val="21"/>
              </w:rPr>
              <w:t xml:space="preserve"> oraz na czas </w:t>
            </w:r>
            <w:r w:rsidR="00AB5D56" w:rsidRPr="00913A4B">
              <w:rPr>
                <w:rFonts w:ascii="Arial" w:hAnsi="Arial" w:cs="Arial"/>
                <w:sz w:val="21"/>
                <w:szCs w:val="21"/>
              </w:rPr>
              <w:t>realizacji czynności wynikających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 z zakresu pełnomocnictwa.</w:t>
            </w:r>
          </w:p>
          <w:p w14:paraId="62FF46A9" w14:textId="77777777" w:rsidR="00DC1D3A" w:rsidRPr="00913A4B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7646BAC6" w14:textId="77777777" w:rsidR="004608B9" w:rsidRPr="00913A4B" w:rsidRDefault="004608B9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B6FDF07" w14:textId="77777777" w:rsidR="000952F9" w:rsidRDefault="000952F9" w:rsidP="00095C61">
      <w:pPr>
        <w:pStyle w:val="Arial10i50"/>
        <w:rPr>
          <w:szCs w:val="21"/>
        </w:rPr>
      </w:pPr>
    </w:p>
    <w:p w14:paraId="12B6C6EC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8FA1372" w14:textId="77777777" w:rsidR="00AE4684" w:rsidRDefault="00AE4684" w:rsidP="00CD2F2E">
      <w:pPr>
        <w:pStyle w:val="Arial10i50"/>
        <w:ind w:right="567"/>
        <w:rPr>
          <w:sz w:val="16"/>
          <w:szCs w:val="16"/>
        </w:rPr>
      </w:pPr>
    </w:p>
    <w:p w14:paraId="1A138B2A" w14:textId="7ACE964F" w:rsidR="006A3BDD" w:rsidRDefault="006A3BDD" w:rsidP="00CD2F2E">
      <w:pPr>
        <w:pStyle w:val="Arial10i50"/>
        <w:ind w:right="567"/>
        <w:rPr>
          <w:sz w:val="16"/>
          <w:szCs w:val="16"/>
        </w:rPr>
      </w:pPr>
    </w:p>
    <w:p w14:paraId="62693C8C" w14:textId="77777777" w:rsidR="006A3BDD" w:rsidRDefault="006A3BDD" w:rsidP="00CD2F2E">
      <w:pPr>
        <w:pStyle w:val="Arial10i50"/>
        <w:ind w:right="567"/>
        <w:rPr>
          <w:sz w:val="16"/>
          <w:szCs w:val="16"/>
        </w:rPr>
      </w:pPr>
    </w:p>
    <w:p w14:paraId="1DD5CE6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2E5CFF72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0C075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2706A8F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DB4C692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B32819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57726" w14:textId="77777777" w:rsidR="009231AF" w:rsidRDefault="009231AF" w:rsidP="00996FEA">
      <w:pPr>
        <w:spacing w:after="0" w:line="240" w:lineRule="auto"/>
      </w:pPr>
      <w:r>
        <w:separator/>
      </w:r>
    </w:p>
  </w:endnote>
  <w:endnote w:type="continuationSeparator" w:id="0">
    <w:p w14:paraId="7BA0AA3D" w14:textId="77777777" w:rsidR="009231AF" w:rsidRDefault="009231A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4C22D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77DA22BE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D6439" w14:textId="77777777" w:rsidR="009231AF" w:rsidRDefault="009231AF" w:rsidP="00996FEA">
      <w:pPr>
        <w:spacing w:after="0" w:line="240" w:lineRule="auto"/>
      </w:pPr>
      <w:r>
        <w:separator/>
      </w:r>
    </w:p>
  </w:footnote>
  <w:footnote w:type="continuationSeparator" w:id="0">
    <w:p w14:paraId="61722403" w14:textId="77777777" w:rsidR="009231AF" w:rsidRDefault="009231AF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54F71"/>
    <w:multiLevelType w:val="hybridMultilevel"/>
    <w:tmpl w:val="9194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6478E"/>
    <w:multiLevelType w:val="hybridMultilevel"/>
    <w:tmpl w:val="C058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603F"/>
    <w:rsid w:val="00013397"/>
    <w:rsid w:val="000415F1"/>
    <w:rsid w:val="000426C2"/>
    <w:rsid w:val="00052524"/>
    <w:rsid w:val="00055D8B"/>
    <w:rsid w:val="000952F9"/>
    <w:rsid w:val="00095C61"/>
    <w:rsid w:val="000A7F93"/>
    <w:rsid w:val="000E09F5"/>
    <w:rsid w:val="000F4FE7"/>
    <w:rsid w:val="00104F5E"/>
    <w:rsid w:val="00123593"/>
    <w:rsid w:val="0013351F"/>
    <w:rsid w:val="00140651"/>
    <w:rsid w:val="00141966"/>
    <w:rsid w:val="00141D80"/>
    <w:rsid w:val="0014523B"/>
    <w:rsid w:val="0014533B"/>
    <w:rsid w:val="001576AC"/>
    <w:rsid w:val="00193718"/>
    <w:rsid w:val="001B2729"/>
    <w:rsid w:val="001C7967"/>
    <w:rsid w:val="001E62AE"/>
    <w:rsid w:val="001F05A9"/>
    <w:rsid w:val="001F2D70"/>
    <w:rsid w:val="0023309E"/>
    <w:rsid w:val="00236385"/>
    <w:rsid w:val="00252B33"/>
    <w:rsid w:val="00270F45"/>
    <w:rsid w:val="00275F10"/>
    <w:rsid w:val="002A19EB"/>
    <w:rsid w:val="002C0A23"/>
    <w:rsid w:val="002C723D"/>
    <w:rsid w:val="002D4290"/>
    <w:rsid w:val="002E2826"/>
    <w:rsid w:val="002E7963"/>
    <w:rsid w:val="002F3D9D"/>
    <w:rsid w:val="00300DF1"/>
    <w:rsid w:val="00301E8D"/>
    <w:rsid w:val="00322141"/>
    <w:rsid w:val="00327A14"/>
    <w:rsid w:val="003410E1"/>
    <w:rsid w:val="003566CB"/>
    <w:rsid w:val="0035781E"/>
    <w:rsid w:val="00357EA4"/>
    <w:rsid w:val="003A2411"/>
    <w:rsid w:val="003B3E19"/>
    <w:rsid w:val="003C6C7B"/>
    <w:rsid w:val="003E4CA1"/>
    <w:rsid w:val="003E550A"/>
    <w:rsid w:val="003E697D"/>
    <w:rsid w:val="00403DCF"/>
    <w:rsid w:val="00415CBD"/>
    <w:rsid w:val="00454C6B"/>
    <w:rsid w:val="00454E02"/>
    <w:rsid w:val="004608B9"/>
    <w:rsid w:val="004619BA"/>
    <w:rsid w:val="00491373"/>
    <w:rsid w:val="004942D1"/>
    <w:rsid w:val="004B390A"/>
    <w:rsid w:val="004B7144"/>
    <w:rsid w:val="004C5492"/>
    <w:rsid w:val="004C6D3D"/>
    <w:rsid w:val="004D3B5D"/>
    <w:rsid w:val="004E2387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2CB8"/>
    <w:rsid w:val="00625FAC"/>
    <w:rsid w:val="00626A69"/>
    <w:rsid w:val="006459B7"/>
    <w:rsid w:val="006563A1"/>
    <w:rsid w:val="006725F6"/>
    <w:rsid w:val="00681890"/>
    <w:rsid w:val="006951B5"/>
    <w:rsid w:val="006971B1"/>
    <w:rsid w:val="006A3BDD"/>
    <w:rsid w:val="006A41AB"/>
    <w:rsid w:val="006A676F"/>
    <w:rsid w:val="006B4829"/>
    <w:rsid w:val="006B5902"/>
    <w:rsid w:val="006D406A"/>
    <w:rsid w:val="006D7E96"/>
    <w:rsid w:val="006F293B"/>
    <w:rsid w:val="006F39C3"/>
    <w:rsid w:val="006F3BD5"/>
    <w:rsid w:val="007048AF"/>
    <w:rsid w:val="0072684F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0A04"/>
    <w:rsid w:val="008C2B5D"/>
    <w:rsid w:val="008C4B7B"/>
    <w:rsid w:val="008E63A3"/>
    <w:rsid w:val="008F48F0"/>
    <w:rsid w:val="008F5FD6"/>
    <w:rsid w:val="009136D5"/>
    <w:rsid w:val="00913A4B"/>
    <w:rsid w:val="009231AF"/>
    <w:rsid w:val="00944689"/>
    <w:rsid w:val="00961107"/>
    <w:rsid w:val="0097083B"/>
    <w:rsid w:val="009748A6"/>
    <w:rsid w:val="00980EAE"/>
    <w:rsid w:val="00985405"/>
    <w:rsid w:val="009934D1"/>
    <w:rsid w:val="0099437C"/>
    <w:rsid w:val="00996FEA"/>
    <w:rsid w:val="009A1907"/>
    <w:rsid w:val="009A6370"/>
    <w:rsid w:val="009B11D7"/>
    <w:rsid w:val="009B12DD"/>
    <w:rsid w:val="009C1BDA"/>
    <w:rsid w:val="009C4410"/>
    <w:rsid w:val="009C4EBB"/>
    <w:rsid w:val="00A30330"/>
    <w:rsid w:val="00A37271"/>
    <w:rsid w:val="00A51F15"/>
    <w:rsid w:val="00A70A08"/>
    <w:rsid w:val="00A735AE"/>
    <w:rsid w:val="00A80E72"/>
    <w:rsid w:val="00AB08C2"/>
    <w:rsid w:val="00AB5D56"/>
    <w:rsid w:val="00AC5256"/>
    <w:rsid w:val="00AE4684"/>
    <w:rsid w:val="00AE59FA"/>
    <w:rsid w:val="00AF3A0C"/>
    <w:rsid w:val="00B0573B"/>
    <w:rsid w:val="00B07829"/>
    <w:rsid w:val="00B155D4"/>
    <w:rsid w:val="00B259AA"/>
    <w:rsid w:val="00B400A6"/>
    <w:rsid w:val="00B41989"/>
    <w:rsid w:val="00B42F97"/>
    <w:rsid w:val="00B45A16"/>
    <w:rsid w:val="00B73046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24C1E"/>
    <w:rsid w:val="00C457C1"/>
    <w:rsid w:val="00C76FBB"/>
    <w:rsid w:val="00C8531A"/>
    <w:rsid w:val="00C91F47"/>
    <w:rsid w:val="00CA76DA"/>
    <w:rsid w:val="00CC63F7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0AA8"/>
    <w:rsid w:val="00E01203"/>
    <w:rsid w:val="00E0278E"/>
    <w:rsid w:val="00E03D07"/>
    <w:rsid w:val="00E30E0D"/>
    <w:rsid w:val="00E33B65"/>
    <w:rsid w:val="00E36344"/>
    <w:rsid w:val="00E52373"/>
    <w:rsid w:val="00E6638A"/>
    <w:rsid w:val="00E841A4"/>
    <w:rsid w:val="00E90CF1"/>
    <w:rsid w:val="00EA6A34"/>
    <w:rsid w:val="00EE2F5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F226D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BCECE53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0A7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CC52A32B21C04E835A37C0947538F2" ma:contentTypeVersion="15" ma:contentTypeDescription="Utwórz nowy dokument." ma:contentTypeScope="" ma:versionID="5b79cbc68bb6a8b26ee920428083587d">
  <xsd:schema xmlns:xsd="http://www.w3.org/2001/XMLSchema" xmlns:xs="http://www.w3.org/2001/XMLSchema" xmlns:p="http://schemas.microsoft.com/office/2006/metadata/properties" xmlns:ns3="dd42af6c-5a5b-4643-9241-f6d6f10a3355" xmlns:ns4="cbea8163-8751-462f-90a3-168371da9daf" targetNamespace="http://schemas.microsoft.com/office/2006/metadata/properties" ma:root="true" ma:fieldsID="a04932238dc7035d6f58782903e8c0c1" ns3:_="" ns4:_="">
    <xsd:import namespace="dd42af6c-5a5b-4643-9241-f6d6f10a3355"/>
    <xsd:import namespace="cbea8163-8751-462f-90a3-168371da9d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2af6c-5a5b-4643-9241-f6d6f10a3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a8163-8751-462f-90a3-168371da9d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42af6c-5a5b-4643-9241-f6d6f10a335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6593-2045-4A72-930C-E41FB9B790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2af6c-5a5b-4643-9241-f6d6f10a3355"/>
    <ds:schemaRef ds:uri="cbea8163-8751-462f-90a3-168371da9d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D81A42-F98A-47D2-A8BC-E3458E079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F7A51B-088D-4FF4-90F8-6DBF764A2205}">
  <ds:schemaRefs>
    <ds:schemaRef ds:uri="http://purl.org/dc/terms/"/>
    <ds:schemaRef ds:uri="dd42af6c-5a5b-4643-9241-f6d6f10a3355"/>
    <ds:schemaRef ds:uri="http://purl.org/dc/dcmitype/"/>
    <ds:schemaRef ds:uri="cbea8163-8751-462f-90a3-168371da9daf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DF1AC5D-967F-4583-8CE5-614689B20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Lasyk Wiktoria</cp:lastModifiedBy>
  <cp:revision>4</cp:revision>
  <cp:lastPrinted>2019-10-23T12:39:00Z</cp:lastPrinted>
  <dcterms:created xsi:type="dcterms:W3CDTF">2025-11-20T15:43:00Z</dcterms:created>
  <dcterms:modified xsi:type="dcterms:W3CDTF">2025-11-20T15:54:00Z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0x010100B5CC52A32B21C04E835A37C0947538F2</vt:lpwstr>
  </property>
</Properties>
</file>