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2A51AA5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571D3">
        <w:rPr>
          <w:color w:val="000000" w:themeColor="text1"/>
        </w:rPr>
        <w:t>2644/127/VII/2025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2A57DC0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571D3">
        <w:rPr>
          <w:color w:val="000000" w:themeColor="text1"/>
        </w:rPr>
        <w:t>20.11.2025r.</w:t>
      </w:r>
      <w:bookmarkStart w:id="0" w:name="_GoBack"/>
      <w:bookmarkEnd w:id="0"/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2FCBD7E3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</w:t>
      </w:r>
      <w:r w:rsidR="00811090">
        <w:rPr>
          <w:rFonts w:cs="Arial"/>
        </w:rPr>
        <w:t>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811090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1A7906EE" w:rsidR="00EB2651" w:rsidRDefault="00402976" w:rsidP="00811090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5011D0">
        <w:t xml:space="preserve">y </w:t>
      </w:r>
      <w:r w:rsidR="00A55C46" w:rsidRPr="00A55C46">
        <w:t>dotacji na finansowanie zada</w:t>
      </w:r>
      <w:r w:rsidR="005011D0">
        <w:t xml:space="preserve">ń własnych Województwa z zakresu </w:t>
      </w:r>
      <w:r w:rsidR="00A55C46" w:rsidRPr="00A55C46">
        <w:t>ochrony ludności i obrony cywilnej</w:t>
      </w:r>
      <w:r w:rsidR="005011D0">
        <w:t>, realizowanych przez</w:t>
      </w:r>
      <w:r w:rsidR="0059264E">
        <w:t xml:space="preserve"> podmioty lecznicze - </w:t>
      </w:r>
      <w:r w:rsidR="005011D0">
        <w:t xml:space="preserve">jednostki organizacyjne </w:t>
      </w:r>
      <w:r w:rsidR="0059264E">
        <w:t xml:space="preserve">oraz spółki z wyłącznym udziałem Województwa, </w:t>
      </w:r>
      <w:r w:rsidR="00460102">
        <w:t xml:space="preserve">wymienione </w:t>
      </w:r>
      <w:r w:rsidR="0059264E">
        <w:br/>
      </w:r>
      <w:r w:rsidR="00460102">
        <w:t>w załączniku do niniejszej uchwały</w:t>
      </w:r>
      <w:r w:rsidR="005011D0" w:rsidRPr="005011D0">
        <w:t>.</w:t>
      </w:r>
    </w:p>
    <w:p w14:paraId="2BE7E7C8" w14:textId="77777777" w:rsidR="00EB2651" w:rsidRDefault="00EB2651" w:rsidP="00811090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5B4E2349" w14:textId="56275CC0" w:rsidR="007D4386" w:rsidRDefault="00A55C46" w:rsidP="00C6686A">
      <w:pPr>
        <w:pStyle w:val="TreBold"/>
        <w:jc w:val="left"/>
        <w:rPr>
          <w:rFonts w:cs="Arial"/>
          <w:b w:val="0"/>
          <w:bCs w:val="0"/>
          <w:color w:val="auto"/>
        </w:rPr>
      </w:pPr>
      <w:r w:rsidRPr="00A55C46">
        <w:rPr>
          <w:rFonts w:cs="Arial"/>
          <w:b w:val="0"/>
          <w:bCs w:val="0"/>
          <w:color w:val="auto"/>
        </w:rPr>
        <w:t>Zaw</w:t>
      </w:r>
      <w:r w:rsidR="001118C3">
        <w:rPr>
          <w:rFonts w:cs="Arial"/>
          <w:b w:val="0"/>
          <w:bCs w:val="0"/>
          <w:color w:val="auto"/>
        </w:rPr>
        <w:t>ie</w:t>
      </w:r>
      <w:r w:rsidRPr="00A55C46">
        <w:rPr>
          <w:rFonts w:cs="Arial"/>
          <w:b w:val="0"/>
          <w:bCs w:val="0"/>
          <w:color w:val="auto"/>
        </w:rPr>
        <w:t>r</w:t>
      </w:r>
      <w:r w:rsidR="001118C3">
        <w:rPr>
          <w:rFonts w:cs="Arial"/>
          <w:b w:val="0"/>
          <w:bCs w:val="0"/>
          <w:color w:val="auto"/>
        </w:rPr>
        <w:t>a się umow</w:t>
      </w:r>
      <w:r w:rsidR="005011D0">
        <w:rPr>
          <w:rFonts w:cs="Arial"/>
          <w:b w:val="0"/>
          <w:bCs w:val="0"/>
          <w:color w:val="auto"/>
        </w:rPr>
        <w:t>y</w:t>
      </w:r>
      <w:r w:rsidR="001118C3">
        <w:rPr>
          <w:rFonts w:cs="Arial"/>
          <w:b w:val="0"/>
          <w:bCs w:val="0"/>
          <w:color w:val="auto"/>
        </w:rPr>
        <w:t xml:space="preserve"> dotacji</w:t>
      </w:r>
      <w:r w:rsidRPr="00A55C46">
        <w:rPr>
          <w:rFonts w:cs="Arial"/>
          <w:b w:val="0"/>
          <w:bCs w:val="0"/>
          <w:color w:val="auto"/>
        </w:rPr>
        <w:t xml:space="preserve"> z </w:t>
      </w:r>
      <w:r w:rsidR="0059264E" w:rsidRPr="0059264E">
        <w:rPr>
          <w:rFonts w:cs="Arial"/>
          <w:b w:val="0"/>
          <w:bCs w:val="0"/>
          <w:color w:val="auto"/>
        </w:rPr>
        <w:t>podmiot</w:t>
      </w:r>
      <w:r w:rsidR="0059264E">
        <w:rPr>
          <w:rFonts w:cs="Arial"/>
          <w:b w:val="0"/>
          <w:bCs w:val="0"/>
          <w:color w:val="auto"/>
        </w:rPr>
        <w:t>ami</w:t>
      </w:r>
      <w:r w:rsidR="0059264E" w:rsidRPr="0059264E">
        <w:rPr>
          <w:rFonts w:cs="Arial"/>
          <w:b w:val="0"/>
          <w:bCs w:val="0"/>
          <w:color w:val="auto"/>
        </w:rPr>
        <w:t xml:space="preserve"> lecznicz</w:t>
      </w:r>
      <w:r w:rsidR="0059264E">
        <w:rPr>
          <w:rFonts w:cs="Arial"/>
          <w:b w:val="0"/>
          <w:bCs w:val="0"/>
          <w:color w:val="auto"/>
        </w:rPr>
        <w:t>ymi</w:t>
      </w:r>
      <w:r w:rsidR="0059264E" w:rsidRPr="0059264E">
        <w:rPr>
          <w:rFonts w:cs="Arial"/>
          <w:b w:val="0"/>
          <w:bCs w:val="0"/>
          <w:color w:val="auto"/>
        </w:rPr>
        <w:t xml:space="preserve"> - jednostk</w:t>
      </w:r>
      <w:r w:rsidR="0059264E">
        <w:rPr>
          <w:rFonts w:cs="Arial"/>
          <w:b w:val="0"/>
          <w:bCs w:val="0"/>
          <w:color w:val="auto"/>
        </w:rPr>
        <w:t>ami</w:t>
      </w:r>
      <w:r w:rsidR="0059264E" w:rsidRPr="0059264E">
        <w:rPr>
          <w:rFonts w:cs="Arial"/>
          <w:b w:val="0"/>
          <w:bCs w:val="0"/>
          <w:color w:val="auto"/>
        </w:rPr>
        <w:t xml:space="preserve"> organizacyjn</w:t>
      </w:r>
      <w:r w:rsidR="0059264E">
        <w:rPr>
          <w:rFonts w:cs="Arial"/>
          <w:b w:val="0"/>
          <w:bCs w:val="0"/>
          <w:color w:val="auto"/>
        </w:rPr>
        <w:t>ymi</w:t>
      </w:r>
      <w:r w:rsidR="0059264E" w:rsidRPr="0059264E">
        <w:rPr>
          <w:rFonts w:cs="Arial"/>
          <w:b w:val="0"/>
          <w:bCs w:val="0"/>
          <w:color w:val="auto"/>
        </w:rPr>
        <w:t xml:space="preserve"> oraz spółk</w:t>
      </w:r>
      <w:r w:rsidR="0059264E">
        <w:rPr>
          <w:rFonts w:cs="Arial"/>
          <w:b w:val="0"/>
          <w:bCs w:val="0"/>
          <w:color w:val="auto"/>
        </w:rPr>
        <w:t xml:space="preserve">ami </w:t>
      </w:r>
      <w:r w:rsidR="0059264E">
        <w:rPr>
          <w:rFonts w:cs="Arial"/>
          <w:b w:val="0"/>
          <w:bCs w:val="0"/>
          <w:color w:val="auto"/>
        </w:rPr>
        <w:br/>
        <w:t xml:space="preserve">z </w:t>
      </w:r>
      <w:r w:rsidR="0059264E" w:rsidRPr="0059264E">
        <w:rPr>
          <w:rFonts w:cs="Arial"/>
          <w:b w:val="0"/>
          <w:bCs w:val="0"/>
          <w:color w:val="auto"/>
        </w:rPr>
        <w:t>wyłącznym udziałem Województwa</w:t>
      </w:r>
      <w:r w:rsidR="009E2CB3">
        <w:rPr>
          <w:rFonts w:cs="Arial"/>
          <w:b w:val="0"/>
          <w:bCs w:val="0"/>
          <w:color w:val="auto"/>
        </w:rPr>
        <w:t xml:space="preserve"> Śląskiego na realizację zadań </w:t>
      </w:r>
      <w:r w:rsidR="00CC760F">
        <w:rPr>
          <w:rFonts w:cs="Arial"/>
          <w:b w:val="0"/>
          <w:bCs w:val="0"/>
          <w:color w:val="auto"/>
        </w:rPr>
        <w:t xml:space="preserve">z </w:t>
      </w:r>
      <w:r w:rsidR="00C6686A" w:rsidRPr="00C6686A">
        <w:rPr>
          <w:rFonts w:cs="Arial"/>
          <w:b w:val="0"/>
          <w:bCs w:val="0"/>
          <w:color w:val="auto"/>
        </w:rPr>
        <w:t xml:space="preserve">zakresu ochrony ludności </w:t>
      </w:r>
      <w:r w:rsidR="0059264E">
        <w:rPr>
          <w:rFonts w:cs="Arial"/>
          <w:b w:val="0"/>
          <w:bCs w:val="0"/>
          <w:color w:val="auto"/>
        </w:rPr>
        <w:br/>
      </w:r>
      <w:r w:rsidR="00C6686A" w:rsidRPr="00C6686A">
        <w:rPr>
          <w:rFonts w:cs="Arial"/>
          <w:b w:val="0"/>
          <w:bCs w:val="0"/>
          <w:color w:val="auto"/>
        </w:rPr>
        <w:t>i obrony cywilnej.</w:t>
      </w:r>
    </w:p>
    <w:p w14:paraId="42D9A03E" w14:textId="77777777" w:rsidR="005011D0" w:rsidRDefault="005011D0" w:rsidP="00C6686A">
      <w:pPr>
        <w:pStyle w:val="TreBold"/>
        <w:jc w:val="left"/>
      </w:pP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811090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811090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811090">
      <w:pPr>
        <w:pStyle w:val="Tre134"/>
      </w:pPr>
    </w:p>
    <w:p w14:paraId="295864F6" w14:textId="32C60A29" w:rsidR="007D4386" w:rsidRDefault="007D4386" w:rsidP="00811090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81109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81109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81109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81109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811090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81109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81109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81109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811090">
            <w:pPr>
              <w:pStyle w:val="Tre134"/>
            </w:pPr>
          </w:p>
        </w:tc>
      </w:tr>
    </w:tbl>
    <w:p w14:paraId="0AD21773" w14:textId="77777777" w:rsidR="00A14375" w:rsidRPr="00906273" w:rsidRDefault="00A14375" w:rsidP="00811090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CFE4" w14:textId="77777777" w:rsidR="0064161E" w:rsidRDefault="0064161E" w:rsidP="00AB4A4A">
      <w:r>
        <w:separator/>
      </w:r>
    </w:p>
  </w:endnote>
  <w:endnote w:type="continuationSeparator" w:id="0">
    <w:p w14:paraId="2FC4E6FE" w14:textId="77777777" w:rsidR="0064161E" w:rsidRDefault="006416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03DB" w14:textId="77777777" w:rsidR="0064161E" w:rsidRDefault="0064161E" w:rsidP="00AB4A4A">
      <w:r>
        <w:separator/>
      </w:r>
    </w:p>
  </w:footnote>
  <w:footnote w:type="continuationSeparator" w:id="0">
    <w:p w14:paraId="44CD59A4" w14:textId="77777777" w:rsidR="0064161E" w:rsidRDefault="0064161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0A10"/>
    <w:rsid w:val="000B4740"/>
    <w:rsid w:val="000C19FB"/>
    <w:rsid w:val="000D1093"/>
    <w:rsid w:val="000F7C2F"/>
    <w:rsid w:val="00105DDD"/>
    <w:rsid w:val="001118C3"/>
    <w:rsid w:val="00121C48"/>
    <w:rsid w:val="0013636D"/>
    <w:rsid w:val="001600B8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65A6F"/>
    <w:rsid w:val="00390108"/>
    <w:rsid w:val="0039128A"/>
    <w:rsid w:val="00393FB8"/>
    <w:rsid w:val="003A3441"/>
    <w:rsid w:val="003B6037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60102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11D0"/>
    <w:rsid w:val="00507AFA"/>
    <w:rsid w:val="0051520A"/>
    <w:rsid w:val="005179A7"/>
    <w:rsid w:val="005223DD"/>
    <w:rsid w:val="00541D56"/>
    <w:rsid w:val="00545B95"/>
    <w:rsid w:val="00550DA5"/>
    <w:rsid w:val="00550F41"/>
    <w:rsid w:val="005577A0"/>
    <w:rsid w:val="00570460"/>
    <w:rsid w:val="00573DCC"/>
    <w:rsid w:val="005872CB"/>
    <w:rsid w:val="0059264E"/>
    <w:rsid w:val="005C10D9"/>
    <w:rsid w:val="005E1FE4"/>
    <w:rsid w:val="005E7A23"/>
    <w:rsid w:val="005F1C87"/>
    <w:rsid w:val="005F2DB1"/>
    <w:rsid w:val="00604101"/>
    <w:rsid w:val="00610F4F"/>
    <w:rsid w:val="00613616"/>
    <w:rsid w:val="006247B4"/>
    <w:rsid w:val="0062786C"/>
    <w:rsid w:val="0064161E"/>
    <w:rsid w:val="00641C39"/>
    <w:rsid w:val="006457F0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C7DAD"/>
    <w:rsid w:val="006F27CC"/>
    <w:rsid w:val="006F4E84"/>
    <w:rsid w:val="006F6030"/>
    <w:rsid w:val="007079D0"/>
    <w:rsid w:val="0071318A"/>
    <w:rsid w:val="00740BE8"/>
    <w:rsid w:val="00741371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090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5CDC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E2CB3"/>
    <w:rsid w:val="009F0A83"/>
    <w:rsid w:val="009F11FA"/>
    <w:rsid w:val="009F1C7B"/>
    <w:rsid w:val="009F24E7"/>
    <w:rsid w:val="00A01EEF"/>
    <w:rsid w:val="00A03081"/>
    <w:rsid w:val="00A14375"/>
    <w:rsid w:val="00A30ECC"/>
    <w:rsid w:val="00A416B5"/>
    <w:rsid w:val="00A43A38"/>
    <w:rsid w:val="00A454CC"/>
    <w:rsid w:val="00A55C46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13E85"/>
    <w:rsid w:val="00C20FAB"/>
    <w:rsid w:val="00C4688A"/>
    <w:rsid w:val="00C63EF4"/>
    <w:rsid w:val="00C6686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C760F"/>
    <w:rsid w:val="00CD4474"/>
    <w:rsid w:val="00CE4B7A"/>
    <w:rsid w:val="00CF1866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571D3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EF0F10"/>
    <w:rsid w:val="00F30CA6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1109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1109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C3A59-3ACE-4F9B-BC2A-858DD4D7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Gębara Beata</cp:lastModifiedBy>
  <cp:revision>3</cp:revision>
  <cp:lastPrinted>2025-11-18T11:01:00Z</cp:lastPrinted>
  <dcterms:created xsi:type="dcterms:W3CDTF">2025-11-28T12:51:00Z</dcterms:created>
  <dcterms:modified xsi:type="dcterms:W3CDTF">2025-11-28T12:57:00Z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