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08FFB" w14:textId="77777777" w:rsidR="00266CFD" w:rsidRPr="00E74838" w:rsidRDefault="00266CFD"/>
    <w:tbl>
      <w:tblPr>
        <w:tblpPr w:leftFromText="141" w:rightFromText="141" w:bottomFromText="160" w:vertAnchor="page" w:horzAnchor="margin" w:tblpXSpec="center" w:tblpY="1441"/>
        <w:tblW w:w="9587" w:type="dxa"/>
        <w:tblLayout w:type="fixed"/>
        <w:tblLook w:val="04A0" w:firstRow="1" w:lastRow="0" w:firstColumn="1" w:lastColumn="0" w:noHBand="0" w:noVBand="1"/>
      </w:tblPr>
      <w:tblGrid>
        <w:gridCol w:w="2660"/>
        <w:gridCol w:w="6919"/>
        <w:gridCol w:w="8"/>
      </w:tblGrid>
      <w:tr w:rsidR="00E74838" w:rsidRPr="00E74838" w14:paraId="65FA04FD" w14:textId="77777777" w:rsidTr="00C902DC">
        <w:trPr>
          <w:gridAfter w:val="1"/>
          <w:wAfter w:w="8" w:type="dxa"/>
          <w:trHeight w:val="255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2E4EC" w14:textId="289806EE" w:rsidR="009C238A" w:rsidRPr="00E74838" w:rsidRDefault="0081579B" w:rsidP="00C902DC">
            <w:pPr>
              <w:spacing w:after="0" w:line="276" w:lineRule="auto"/>
              <w:ind w:right="-210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Aneks nr </w:t>
            </w:r>
            <w:r w:rsidR="00850DF6">
              <w:rPr>
                <w:rFonts w:ascii="Arial" w:eastAsia="Calibri" w:hAnsi="Arial" w:cs="Arial"/>
                <w:b/>
                <w:sz w:val="21"/>
                <w:szCs w:val="21"/>
              </w:rPr>
              <w:t>20</w:t>
            </w:r>
          </w:p>
          <w:p w14:paraId="05451FA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7DC356A" w14:textId="1B8B40C7" w:rsidR="009C238A" w:rsidRPr="00E74838" w:rsidRDefault="006945CF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>do umowy nr 4627/KT/2019 z dnia 27.12.2019 r.</w:t>
            </w:r>
            <w:r w:rsidR="00794CB6"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       </w:t>
            </w:r>
          </w:p>
        </w:tc>
      </w:tr>
      <w:tr w:rsidR="00E74838" w:rsidRPr="00E74838" w14:paraId="6EBFAB05" w14:textId="77777777" w:rsidTr="00C902DC">
        <w:trPr>
          <w:gridAfter w:val="1"/>
          <w:wAfter w:w="8" w:type="dxa"/>
          <w:trHeight w:val="307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E43D0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299C5D9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20A5BCC2" w14:textId="77777777" w:rsidTr="00C902DC">
        <w:trPr>
          <w:gridAfter w:val="1"/>
          <w:wAfter w:w="8" w:type="dxa"/>
          <w:trHeight w:val="53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0C2FF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zawart</w:t>
            </w:r>
            <w:r w:rsidR="0081579B" w:rsidRPr="00E74838">
              <w:rPr>
                <w:rFonts w:ascii="Arial" w:eastAsia="Calibri" w:hAnsi="Arial" w:cs="Arial"/>
                <w:sz w:val="21"/>
                <w:szCs w:val="21"/>
              </w:rPr>
              <w:t>y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 w dniu</w:t>
            </w:r>
          </w:p>
          <w:p w14:paraId="001584EF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4998590" w14:textId="2A8131BD" w:rsidR="00BA28E7" w:rsidRPr="00E74838" w:rsidRDefault="00BA28E7" w:rsidP="00BB6B5D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  <w:bookmarkStart w:id="0" w:name="_GoBack"/>
            <w:bookmarkEnd w:id="0"/>
          </w:p>
        </w:tc>
      </w:tr>
      <w:tr w:rsidR="00E74838" w:rsidRPr="00E74838" w14:paraId="546AB0F9" w14:textId="77777777" w:rsidTr="00C902DC">
        <w:trPr>
          <w:gridAfter w:val="1"/>
          <w:wAfter w:w="8" w:type="dxa"/>
          <w:trHeight w:val="30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71E9E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06E5974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</w:tc>
      </w:tr>
      <w:tr w:rsidR="00E74838" w:rsidRPr="00E74838" w14:paraId="25698396" w14:textId="77777777" w:rsidTr="00C902DC">
        <w:trPr>
          <w:gridAfter w:val="1"/>
          <w:wAfter w:w="8" w:type="dxa"/>
          <w:trHeight w:val="221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427C9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pomiędzy</w:t>
            </w:r>
          </w:p>
          <w:p w14:paraId="4C47100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5D3DC2DD" w14:textId="77777777" w:rsidR="009C238A" w:rsidRPr="00E74838" w:rsidRDefault="009C238A" w:rsidP="00440953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  <w:lang w:eastAsia="pl-PL"/>
              </w:rPr>
              <w:t>Województwem Śląskim</w:t>
            </w: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 xml:space="preserve">, </w:t>
            </w:r>
          </w:p>
        </w:tc>
      </w:tr>
      <w:tr w:rsidR="00E74838" w:rsidRPr="00E74838" w14:paraId="033A7579" w14:textId="77777777" w:rsidTr="00C902DC">
        <w:trPr>
          <w:gridAfter w:val="1"/>
          <w:wAfter w:w="8" w:type="dxa"/>
          <w:trHeight w:val="277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9C92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2D7288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</w:tc>
      </w:tr>
      <w:tr w:rsidR="00E74838" w:rsidRPr="00E74838" w14:paraId="05B47F11" w14:textId="77777777" w:rsidTr="00C902DC">
        <w:trPr>
          <w:gridAfter w:val="1"/>
          <w:wAfter w:w="8" w:type="dxa"/>
          <w:trHeight w:val="78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95FCC" w14:textId="77777777" w:rsidR="009C238A" w:rsidRPr="00E74838" w:rsidRDefault="00086B07" w:rsidP="00086B07">
            <w:pPr>
              <w:spacing w:after="0" w:line="276" w:lineRule="auto"/>
              <w:ind w:left="-108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w imieniu którego działają</w:t>
            </w:r>
            <w:r w:rsidR="00211BA9" w:rsidRPr="00E74838">
              <w:rPr>
                <w:rFonts w:ascii="Arial" w:eastAsia="Calibri" w:hAnsi="Arial" w:cs="Arial"/>
                <w:sz w:val="21"/>
                <w:szCs w:val="21"/>
              </w:rPr>
              <w:t>:</w:t>
            </w:r>
            <w:r w:rsidR="009C238A" w:rsidRPr="00E74838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14:paraId="069D01D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05C285D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A85456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5140F780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1…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……………………………………………………………………………..,</w:t>
            </w:r>
          </w:p>
          <w:p w14:paraId="4463C656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  <w:p w14:paraId="42BCAD1B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2.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 ……………………………………………………………………………….</w:t>
            </w:r>
          </w:p>
          <w:p w14:paraId="7716B905" w14:textId="77777777" w:rsidR="00BA28E7" w:rsidRPr="00E74838" w:rsidRDefault="00BA28E7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</w:p>
          <w:p w14:paraId="37A9BC95" w14:textId="77777777" w:rsidR="009C238A" w:rsidRPr="00E74838" w:rsidRDefault="002F111E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  <w:lang w:eastAsia="pl-PL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zwanym dalej „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Organizatorem</w:t>
            </w:r>
            <w:r w:rsidRPr="00E74838">
              <w:rPr>
                <w:rFonts w:ascii="Arial" w:eastAsia="Calibri" w:hAnsi="Arial" w:cs="Arial"/>
                <w:sz w:val="21"/>
                <w:szCs w:val="21"/>
                <w:lang w:eastAsia="pl-PL"/>
              </w:rPr>
              <w:t>”</w:t>
            </w:r>
          </w:p>
        </w:tc>
      </w:tr>
      <w:tr w:rsidR="00E74838" w:rsidRPr="00E74838" w14:paraId="79AAAB4E" w14:textId="77777777" w:rsidTr="00C902DC">
        <w:trPr>
          <w:gridAfter w:val="1"/>
          <w:wAfter w:w="8" w:type="dxa"/>
          <w:trHeight w:val="249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B67F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31508929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2E2C7CE4" w14:textId="77777777" w:rsidTr="00C902DC">
        <w:trPr>
          <w:gridAfter w:val="1"/>
          <w:wAfter w:w="8" w:type="dxa"/>
          <w:trHeight w:val="249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ABF22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z siedzibą</w:t>
            </w:r>
          </w:p>
          <w:p w14:paraId="37032F2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033CC2C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ul. Ligonia 46, 40-037 Katowice</w:t>
            </w:r>
          </w:p>
        </w:tc>
      </w:tr>
      <w:tr w:rsidR="00E74838" w:rsidRPr="00E74838" w14:paraId="744415A8" w14:textId="77777777" w:rsidTr="00C902DC">
        <w:trPr>
          <w:gridAfter w:val="1"/>
          <w:wAfter w:w="8" w:type="dxa"/>
          <w:trHeight w:val="24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7BC0068C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a</w:t>
            </w:r>
          </w:p>
          <w:p w14:paraId="10C8334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B630AF8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1A8BB70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12B8E87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F07BEE4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732EF3F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38110321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FB1C82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2585EB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36E866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C7E814D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6E41DF13" w14:textId="77777777" w:rsidR="00031E50" w:rsidRPr="00E74838" w:rsidRDefault="00031E50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  <w:p w14:paraId="3C331E58" w14:textId="49C25528" w:rsidR="009C238A" w:rsidRPr="00E74838" w:rsidRDefault="000230DC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>POLREGIO S.</w:t>
            </w:r>
            <w:r w:rsidR="00627F11"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</w:t>
            </w: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>A.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 xml:space="preserve"> z siedzibą w Warszawie, ul. Kolejowa 1, 01-217 Warszawa, wpisaną do Rejestru Przedsiębiorców w Sądzie Rejonowym dla miasta stołecznego Warszawy, XIII Wydział Gospodarczy Krajowego Rejestru 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Sądowego pod nr KRS – 0000929422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 xml:space="preserve">, numer NIP 526-25-57-278, wysokość kapitału zakładowego 616 242 600,00 zł </w:t>
            </w:r>
            <w:r w:rsidR="00DB1CCF" w:rsidRPr="00E74838">
              <w:rPr>
                <w:rFonts w:ascii="Arial" w:eastAsia="Calibri" w:hAnsi="Arial" w:cs="Arial"/>
                <w:sz w:val="21"/>
                <w:szCs w:val="21"/>
              </w:rPr>
              <w:t xml:space="preserve">wpłaconego </w:t>
            </w:r>
            <w:r w:rsidR="00627F11" w:rsidRPr="00E74838">
              <w:rPr>
                <w:rFonts w:ascii="Arial" w:eastAsia="Calibri" w:hAnsi="Arial" w:cs="Arial"/>
                <w:sz w:val="21"/>
                <w:szCs w:val="21"/>
              </w:rPr>
              <w:br/>
            </w:r>
            <w:r w:rsidR="00DB1CCF" w:rsidRPr="00E74838">
              <w:rPr>
                <w:rFonts w:ascii="Arial" w:eastAsia="Calibri" w:hAnsi="Arial" w:cs="Arial"/>
                <w:sz w:val="21"/>
                <w:szCs w:val="21"/>
              </w:rPr>
              <w:t xml:space="preserve">w całości, 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którą reprezentują:</w:t>
            </w:r>
          </w:p>
          <w:p w14:paraId="101FF8BA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145A1178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1. ……………………………………………………………………………….,</w:t>
            </w:r>
          </w:p>
          <w:p w14:paraId="5E5CEE0D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E25512D" w14:textId="77777777" w:rsidR="00FD788C" w:rsidRPr="00E74838" w:rsidRDefault="00FD788C" w:rsidP="00FD788C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2. …………………………………………….…………………………………</w:t>
            </w:r>
          </w:p>
          <w:p w14:paraId="2B7BB2AE" w14:textId="77777777" w:rsidR="00BA28E7" w:rsidRPr="00E74838" w:rsidRDefault="00BA28E7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017C865" w14:textId="03FA1170" w:rsidR="009C238A" w:rsidRPr="00E74838" w:rsidRDefault="002F111E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zwaną dalej 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„Operatorem”</w:t>
            </w:r>
          </w:p>
          <w:p w14:paraId="02077C9C" w14:textId="77777777" w:rsidR="00031E50" w:rsidRPr="00E74838" w:rsidRDefault="00031E50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56E60718" w14:textId="77777777" w:rsidTr="007631BC">
        <w:trPr>
          <w:trHeight w:val="474"/>
        </w:trPr>
        <w:tc>
          <w:tcPr>
            <w:tcW w:w="9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49AF55" w14:textId="77777777" w:rsidR="00627F11" w:rsidRPr="00E74838" w:rsidRDefault="00627F11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08D81484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Zwanymi dalej łącznie</w:t>
            </w: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„Stronami” 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lub każda z osobna</w:t>
            </w:r>
            <w:r w:rsidRPr="00E74838">
              <w:rPr>
                <w:rFonts w:ascii="Arial" w:eastAsia="Calibri" w:hAnsi="Arial" w:cs="Arial"/>
                <w:b/>
                <w:sz w:val="21"/>
                <w:szCs w:val="21"/>
              </w:rPr>
              <w:t xml:space="preserve"> „Stroną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”</w:t>
            </w:r>
          </w:p>
          <w:p w14:paraId="72FFB595" w14:textId="77777777" w:rsidR="00627F11" w:rsidRPr="00E74838" w:rsidRDefault="00627F11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09CD6431" w14:textId="77777777" w:rsidTr="007631BC">
        <w:trPr>
          <w:gridAfter w:val="1"/>
          <w:wAfter w:w="8" w:type="dxa"/>
          <w:trHeight w:val="1329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8AA7C" w14:textId="77777777" w:rsidR="00EA3EE3" w:rsidRPr="00E74838" w:rsidRDefault="00EA3EE3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1AB0832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>na podstawie</w:t>
            </w:r>
          </w:p>
          <w:p w14:paraId="5E8046DF" w14:textId="77777777" w:rsidR="00EA3EE3" w:rsidRPr="00E74838" w:rsidRDefault="00EA3EE3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9665642" w14:textId="77777777" w:rsidR="009C238A" w:rsidRPr="00E74838" w:rsidRDefault="009C238A" w:rsidP="00A00411">
            <w:pPr>
              <w:spacing w:after="0" w:line="276" w:lineRule="auto"/>
              <w:ind w:left="179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A2BB0C0" w14:textId="77777777" w:rsidR="00EA3EE3" w:rsidRPr="00E74838" w:rsidRDefault="00EA3EE3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28215740" w14:textId="4009AFB6" w:rsidR="009C238A" w:rsidRDefault="00A90AB7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§ 5 ust. 1 pkt. 1 i 2 w związku z 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§ 14 ust. 6 umowy nr 4627/KT/2019 z dnia 27.12.2019 r. o świadczenie usług publicznych w zakresie wykonywania kolejowych przewozów pasażerskich w okresie od 15 grudnia 2019 r. do</w:t>
            </w:r>
            <w:r w:rsidR="00750EC1">
              <w:rPr>
                <w:rFonts w:ascii="Arial" w:eastAsia="Calibri" w:hAnsi="Arial" w:cs="Arial"/>
                <w:sz w:val="21"/>
                <w:szCs w:val="21"/>
              </w:rPr>
              <w:t> 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8</w:t>
            </w:r>
            <w:r w:rsidR="005E2569" w:rsidRPr="00E74838">
              <w:rPr>
                <w:rFonts w:ascii="Arial" w:eastAsia="Calibri" w:hAnsi="Arial" w:cs="Arial"/>
                <w:sz w:val="21"/>
                <w:szCs w:val="21"/>
              </w:rPr>
              <w:t> </w:t>
            </w:r>
            <w:r w:rsidR="006945CF" w:rsidRPr="00E74838">
              <w:rPr>
                <w:rFonts w:ascii="Arial" w:eastAsia="Calibri" w:hAnsi="Arial" w:cs="Arial"/>
                <w:sz w:val="21"/>
                <w:szCs w:val="21"/>
              </w:rPr>
              <w:t>grudnia 2029 r.</w:t>
            </w:r>
            <w:r w:rsidR="00440953" w:rsidRPr="00E74838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14:paraId="4EA6B7C0" w14:textId="77777777" w:rsidR="00D97C58" w:rsidRPr="00E74838" w:rsidRDefault="00D97C58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5607F1A0" w14:textId="43AB2F8D" w:rsidR="00EA3EE3" w:rsidRPr="00E74838" w:rsidRDefault="00EA3EE3" w:rsidP="00031E50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E74838" w:rsidRPr="00E74838" w14:paraId="22680638" w14:textId="77777777" w:rsidTr="007631BC">
        <w:trPr>
          <w:gridAfter w:val="1"/>
          <w:wAfter w:w="8" w:type="dxa"/>
          <w:trHeight w:val="640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94FD8" w14:textId="7D9A5F47" w:rsidR="009C238A" w:rsidRPr="00E74838" w:rsidRDefault="0076527D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</w:p>
          <w:p w14:paraId="59C8D31B" w14:textId="77777777" w:rsidR="009C238A" w:rsidRPr="00E74838" w:rsidRDefault="009C238A" w:rsidP="009C238A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9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21A5BC9F" w14:textId="77777777" w:rsidR="009C238A" w:rsidRPr="00E74838" w:rsidRDefault="006945CF" w:rsidP="0050671A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E74838">
              <w:rPr>
                <w:rFonts w:ascii="Arial" w:eastAsia="Calibri" w:hAnsi="Arial" w:cs="Arial"/>
                <w:sz w:val="21"/>
                <w:szCs w:val="21"/>
              </w:rPr>
              <w:t xml:space="preserve">Strony dokonują następujących zmian w umowie </w:t>
            </w:r>
            <w:r w:rsidRPr="00E74838">
              <w:t xml:space="preserve"> </w:t>
            </w:r>
            <w:r w:rsidRPr="00E74838">
              <w:rPr>
                <w:rFonts w:ascii="Arial" w:eastAsia="Calibri" w:hAnsi="Arial" w:cs="Arial"/>
                <w:sz w:val="21"/>
                <w:szCs w:val="21"/>
              </w:rPr>
              <w:t>nr 4627/KT/2019 z dnia 27.12.2019 r.:</w:t>
            </w:r>
          </w:p>
          <w:p w14:paraId="08579126" w14:textId="77777777" w:rsidR="00031E50" w:rsidRPr="00E74838" w:rsidRDefault="00031E50" w:rsidP="006945CF">
            <w:pPr>
              <w:spacing w:after="0" w:line="276" w:lineRule="auto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14:paraId="26EECE83" w14:textId="63C57B99" w:rsidR="00794CB6" w:rsidRPr="00E74838" w:rsidRDefault="004F3307" w:rsidP="00C4463C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§ 1</w:t>
      </w:r>
      <w:r w:rsidR="00AD6A18" w:rsidRPr="00E74838">
        <w:rPr>
          <w:rFonts w:ascii="Arial" w:hAnsi="Arial" w:cs="Arial"/>
          <w:sz w:val="21"/>
          <w:szCs w:val="21"/>
        </w:rPr>
        <w:t>.</w:t>
      </w:r>
    </w:p>
    <w:p w14:paraId="01DCAB78" w14:textId="77777777" w:rsidR="00850DF6" w:rsidRPr="009159E7" w:rsidRDefault="00850DF6" w:rsidP="00850DF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159E7">
        <w:rPr>
          <w:rFonts w:ascii="Arial" w:hAnsi="Arial" w:cs="Arial"/>
          <w:sz w:val="21"/>
          <w:szCs w:val="21"/>
        </w:rPr>
        <w:t xml:space="preserve">Zmianie ulega załącznik nr 1 do umowy – „Rozkład Jazdy Pociągów wraz z zestawieniem </w:t>
      </w:r>
      <w:r w:rsidRPr="009159E7">
        <w:rPr>
          <w:rFonts w:ascii="Arial" w:hAnsi="Arial" w:cs="Arial"/>
          <w:sz w:val="21"/>
          <w:szCs w:val="21"/>
        </w:rPr>
        <w:lastRenderedPageBreak/>
        <w:t xml:space="preserve">składów z podziałem na linie komunikacyjne”, który otrzymuje brzmienie jak załącznik nr 1 do niniejszego aneksu. </w:t>
      </w:r>
    </w:p>
    <w:p w14:paraId="04BA7EF4" w14:textId="594E604D" w:rsidR="00212FE6" w:rsidRPr="00212FE6" w:rsidRDefault="00850DF6" w:rsidP="00212FE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9159E7">
        <w:rPr>
          <w:rFonts w:ascii="Arial" w:hAnsi="Arial" w:cs="Arial"/>
          <w:sz w:val="21"/>
          <w:szCs w:val="21"/>
        </w:rPr>
        <w:t>Zmianie ulega załącznik nr 4 do umowy - „Roczny plan finansowy” na rok 202</w:t>
      </w:r>
      <w:r>
        <w:rPr>
          <w:rFonts w:ascii="Arial" w:hAnsi="Arial" w:cs="Arial"/>
          <w:sz w:val="21"/>
          <w:szCs w:val="21"/>
        </w:rPr>
        <w:t>5</w:t>
      </w:r>
      <w:r w:rsidRPr="009159E7">
        <w:rPr>
          <w:rFonts w:ascii="Arial" w:hAnsi="Arial" w:cs="Arial"/>
          <w:sz w:val="21"/>
          <w:szCs w:val="21"/>
        </w:rPr>
        <w:t xml:space="preserve">, który otrzymuje brzemiennie określone w załączniku nr </w:t>
      </w:r>
      <w:r>
        <w:rPr>
          <w:rFonts w:ascii="Arial" w:hAnsi="Arial" w:cs="Arial"/>
          <w:sz w:val="21"/>
          <w:szCs w:val="21"/>
        </w:rPr>
        <w:t>2</w:t>
      </w:r>
      <w:r w:rsidRPr="009159E7">
        <w:rPr>
          <w:rFonts w:ascii="Arial" w:hAnsi="Arial" w:cs="Arial"/>
          <w:sz w:val="21"/>
          <w:szCs w:val="21"/>
        </w:rPr>
        <w:t xml:space="preserve"> do niniejszego aneksu. </w:t>
      </w:r>
    </w:p>
    <w:p w14:paraId="323D4091" w14:textId="4A6D5322" w:rsidR="001D6F92" w:rsidRDefault="001D6F92" w:rsidP="00A00411">
      <w:pPr>
        <w:spacing w:after="0" w:line="276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15AA6249" w14:textId="527A01D5" w:rsidR="00C66A1F" w:rsidRPr="00E74838" w:rsidRDefault="00C4463C" w:rsidP="00C4463C">
      <w:pPr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§</w:t>
      </w:r>
      <w:r w:rsidR="005D04FF">
        <w:rPr>
          <w:rFonts w:ascii="Arial" w:hAnsi="Arial" w:cs="Arial"/>
          <w:sz w:val="21"/>
          <w:szCs w:val="21"/>
        </w:rPr>
        <w:t>2</w:t>
      </w:r>
    </w:p>
    <w:p w14:paraId="2B49CB33" w14:textId="19583AC0" w:rsidR="004F285C" w:rsidRPr="00E74838" w:rsidRDefault="00616586" w:rsidP="00212FE6">
      <w:pPr>
        <w:spacing w:before="120" w:after="0" w:line="276" w:lineRule="auto"/>
        <w:ind w:left="709" w:hanging="425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1.</w:t>
      </w:r>
      <w:r w:rsidR="0067325F" w:rsidRPr="00E74838">
        <w:rPr>
          <w:rFonts w:ascii="Arial" w:hAnsi="Arial" w:cs="Arial"/>
          <w:sz w:val="21"/>
          <w:szCs w:val="21"/>
        </w:rPr>
        <w:t xml:space="preserve"> </w:t>
      </w:r>
      <w:r w:rsidR="004F285C" w:rsidRPr="00E74838">
        <w:rPr>
          <w:rFonts w:ascii="Arial" w:hAnsi="Arial" w:cs="Arial"/>
          <w:sz w:val="21"/>
          <w:szCs w:val="21"/>
        </w:rPr>
        <w:t xml:space="preserve">Pozostałe postanowienia umowy nie ulegają zmianie. </w:t>
      </w:r>
    </w:p>
    <w:p w14:paraId="4B3F1E77" w14:textId="4557D3FB" w:rsidR="00627F11" w:rsidRPr="00E74838" w:rsidRDefault="00616586" w:rsidP="00212FE6">
      <w:pPr>
        <w:spacing w:after="0" w:line="268" w:lineRule="atLea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2.</w:t>
      </w:r>
      <w:r w:rsidR="0067325F" w:rsidRPr="00E74838">
        <w:rPr>
          <w:rFonts w:ascii="Arial" w:hAnsi="Arial" w:cs="Arial"/>
          <w:sz w:val="21"/>
          <w:szCs w:val="21"/>
        </w:rPr>
        <w:t xml:space="preserve"> </w:t>
      </w:r>
      <w:r w:rsidR="003C74BA" w:rsidRPr="00E74838">
        <w:rPr>
          <w:rFonts w:ascii="Arial" w:hAnsi="Arial" w:cs="Arial"/>
          <w:sz w:val="21"/>
          <w:szCs w:val="21"/>
        </w:rPr>
        <w:t xml:space="preserve">Aneks </w:t>
      </w:r>
      <w:r w:rsidR="00C4463C" w:rsidRPr="00E74838">
        <w:rPr>
          <w:rFonts w:ascii="Arial" w:hAnsi="Arial" w:cs="Arial"/>
          <w:sz w:val="21"/>
          <w:szCs w:val="21"/>
        </w:rPr>
        <w:t>obowiąz</w:t>
      </w:r>
      <w:r w:rsidR="00D854DA" w:rsidRPr="00E74838">
        <w:rPr>
          <w:rFonts w:ascii="Arial" w:hAnsi="Arial" w:cs="Arial"/>
          <w:sz w:val="21"/>
          <w:szCs w:val="21"/>
        </w:rPr>
        <w:t>uje</w:t>
      </w:r>
      <w:r w:rsidR="00C4463C" w:rsidRPr="00E74838">
        <w:rPr>
          <w:rFonts w:ascii="Arial" w:hAnsi="Arial" w:cs="Arial"/>
          <w:sz w:val="21"/>
          <w:szCs w:val="21"/>
        </w:rPr>
        <w:t xml:space="preserve"> od </w:t>
      </w:r>
      <w:r w:rsidR="00271513" w:rsidRPr="00E74838">
        <w:rPr>
          <w:rFonts w:ascii="Arial" w:hAnsi="Arial" w:cs="Arial"/>
          <w:sz w:val="21"/>
          <w:szCs w:val="21"/>
        </w:rPr>
        <w:t xml:space="preserve">dnia </w:t>
      </w:r>
      <w:r w:rsidR="009159E7" w:rsidRPr="00E74838">
        <w:rPr>
          <w:rFonts w:ascii="Arial" w:hAnsi="Arial" w:cs="Arial"/>
          <w:sz w:val="21"/>
          <w:szCs w:val="21"/>
        </w:rPr>
        <w:t xml:space="preserve">1 </w:t>
      </w:r>
      <w:r w:rsidR="00212FE6">
        <w:rPr>
          <w:rFonts w:ascii="Arial" w:hAnsi="Arial" w:cs="Arial"/>
          <w:sz w:val="21"/>
          <w:szCs w:val="21"/>
        </w:rPr>
        <w:t>grudnia</w:t>
      </w:r>
      <w:r w:rsidR="00C4463C" w:rsidRPr="00E74838">
        <w:rPr>
          <w:rFonts w:ascii="Arial" w:hAnsi="Arial" w:cs="Arial"/>
          <w:sz w:val="21"/>
          <w:szCs w:val="21"/>
        </w:rPr>
        <w:t xml:space="preserve"> 202</w:t>
      </w:r>
      <w:r w:rsidR="00A72569" w:rsidRPr="00E74838">
        <w:rPr>
          <w:rFonts w:ascii="Arial" w:hAnsi="Arial" w:cs="Arial"/>
          <w:sz w:val="21"/>
          <w:szCs w:val="21"/>
        </w:rPr>
        <w:t>5</w:t>
      </w:r>
      <w:r w:rsidR="00627F11" w:rsidRPr="00E74838">
        <w:rPr>
          <w:rFonts w:ascii="Arial" w:hAnsi="Arial" w:cs="Arial"/>
          <w:sz w:val="21"/>
          <w:szCs w:val="21"/>
        </w:rPr>
        <w:t xml:space="preserve"> r.</w:t>
      </w:r>
    </w:p>
    <w:p w14:paraId="646CE63B" w14:textId="55312B83" w:rsidR="004F285C" w:rsidRPr="00E74838" w:rsidRDefault="00616586" w:rsidP="00212FE6">
      <w:pPr>
        <w:spacing w:after="0" w:line="268" w:lineRule="atLeast"/>
        <w:ind w:left="709" w:hanging="425"/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3.</w:t>
      </w:r>
      <w:r w:rsidR="0067325F" w:rsidRPr="00E74838">
        <w:rPr>
          <w:rFonts w:ascii="Arial" w:hAnsi="Arial" w:cs="Arial"/>
          <w:sz w:val="21"/>
          <w:szCs w:val="21"/>
        </w:rPr>
        <w:t> </w:t>
      </w:r>
      <w:r w:rsidR="004F285C" w:rsidRPr="00E74838">
        <w:rPr>
          <w:rFonts w:ascii="Arial" w:hAnsi="Arial" w:cs="Arial"/>
          <w:sz w:val="21"/>
          <w:szCs w:val="21"/>
        </w:rPr>
        <w:t xml:space="preserve">Aneks sporządzono </w:t>
      </w:r>
      <w:r w:rsidR="006945CF" w:rsidRPr="00E74838">
        <w:rPr>
          <w:rFonts w:ascii="Arial" w:hAnsi="Arial" w:cs="Arial"/>
          <w:sz w:val="21"/>
          <w:szCs w:val="21"/>
        </w:rPr>
        <w:t>w</w:t>
      </w:r>
      <w:r w:rsidR="00225EFD" w:rsidRPr="00E74838">
        <w:rPr>
          <w:rFonts w:ascii="Arial" w:hAnsi="Arial" w:cs="Arial"/>
          <w:sz w:val="21"/>
          <w:szCs w:val="21"/>
        </w:rPr>
        <w:t xml:space="preserve"> </w:t>
      </w:r>
      <w:r w:rsidR="00E20A9B" w:rsidRPr="00E74838">
        <w:rPr>
          <w:rFonts w:ascii="Arial" w:hAnsi="Arial" w:cs="Arial"/>
          <w:sz w:val="21"/>
          <w:szCs w:val="21"/>
        </w:rPr>
        <w:t>trzech</w:t>
      </w:r>
      <w:r w:rsidR="00775187" w:rsidRPr="00E74838">
        <w:rPr>
          <w:rFonts w:ascii="Arial" w:hAnsi="Arial" w:cs="Arial"/>
          <w:sz w:val="21"/>
          <w:szCs w:val="21"/>
        </w:rPr>
        <w:t xml:space="preserve"> </w:t>
      </w:r>
      <w:r w:rsidR="006945CF" w:rsidRPr="00E74838">
        <w:rPr>
          <w:rFonts w:ascii="Arial" w:hAnsi="Arial" w:cs="Arial"/>
          <w:sz w:val="21"/>
          <w:szCs w:val="21"/>
        </w:rPr>
        <w:t>jednobrzmiących egzemplarzach,</w:t>
      </w:r>
      <w:r w:rsidR="00BA5035" w:rsidRPr="00E74838">
        <w:rPr>
          <w:rFonts w:ascii="Arial" w:hAnsi="Arial" w:cs="Arial"/>
          <w:sz w:val="21"/>
          <w:szCs w:val="21"/>
        </w:rPr>
        <w:t xml:space="preserve"> w tym 1 egzemplarz dla</w:t>
      </w:r>
      <w:r w:rsidR="00010FFD" w:rsidRPr="00E74838">
        <w:rPr>
          <w:rFonts w:ascii="Arial" w:hAnsi="Arial" w:cs="Arial"/>
          <w:sz w:val="21"/>
          <w:szCs w:val="21"/>
        </w:rPr>
        <w:t> </w:t>
      </w:r>
      <w:r w:rsidR="00BA5035" w:rsidRPr="00E74838">
        <w:rPr>
          <w:rFonts w:ascii="Arial" w:hAnsi="Arial" w:cs="Arial"/>
          <w:sz w:val="21"/>
          <w:szCs w:val="21"/>
        </w:rPr>
        <w:t xml:space="preserve">Organizatora </w:t>
      </w:r>
      <w:r w:rsidR="00010FFD" w:rsidRPr="00E74838">
        <w:rPr>
          <w:rFonts w:ascii="Arial" w:hAnsi="Arial" w:cs="Arial"/>
          <w:sz w:val="21"/>
          <w:szCs w:val="21"/>
        </w:rPr>
        <w:t>i 2 egzemplarze dla Operatora</w:t>
      </w:r>
      <w:r w:rsidR="004F285C" w:rsidRPr="00E74838">
        <w:rPr>
          <w:rFonts w:ascii="Arial" w:hAnsi="Arial" w:cs="Arial"/>
          <w:sz w:val="21"/>
          <w:szCs w:val="21"/>
        </w:rPr>
        <w:t xml:space="preserve">. </w:t>
      </w:r>
    </w:p>
    <w:p w14:paraId="40C94CD6" w14:textId="77777777" w:rsidR="00616586" w:rsidRPr="00E74838" w:rsidRDefault="00616586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05957AB3" w14:textId="6B5C08A0" w:rsidR="00616586" w:rsidRPr="00E74838" w:rsidRDefault="00616586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44C3DB5C" w14:textId="6B15250C" w:rsidR="005B20CA" w:rsidRPr="00E74838" w:rsidRDefault="005B20CA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253B3F5D" w14:textId="6E203093" w:rsidR="005B20CA" w:rsidRPr="00E74838" w:rsidRDefault="005B20CA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63F45AC1" w14:textId="0C9C2B11" w:rsidR="005B20CA" w:rsidRPr="00E74838" w:rsidRDefault="005B20CA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5E2CD9B4" w14:textId="77777777" w:rsidR="005B20CA" w:rsidRPr="00E74838" w:rsidRDefault="005B20CA" w:rsidP="006F4313">
      <w:pPr>
        <w:spacing w:after="0" w:line="268" w:lineRule="atLeast"/>
        <w:jc w:val="both"/>
        <w:rPr>
          <w:rFonts w:ascii="Arial" w:hAnsi="Arial" w:cs="Arial"/>
          <w:sz w:val="21"/>
          <w:szCs w:val="21"/>
        </w:rPr>
      </w:pPr>
    </w:p>
    <w:p w14:paraId="5290C70B" w14:textId="61693B03" w:rsidR="006371CB" w:rsidRPr="00E74838" w:rsidRDefault="00C66A1F" w:rsidP="006F4313">
      <w:pPr>
        <w:spacing w:after="0" w:line="268" w:lineRule="atLeast"/>
        <w:jc w:val="both"/>
        <w:rPr>
          <w:rFonts w:ascii="Arial" w:hAnsi="Arial" w:cs="Arial"/>
          <w:b/>
          <w:sz w:val="21"/>
          <w:szCs w:val="21"/>
        </w:rPr>
      </w:pPr>
      <w:r w:rsidRPr="00E74838">
        <w:rPr>
          <w:rFonts w:ascii="Arial" w:hAnsi="Arial" w:cs="Arial"/>
          <w:b/>
          <w:sz w:val="21"/>
          <w:szCs w:val="21"/>
        </w:rPr>
        <w:t>Organizator</w:t>
      </w:r>
      <w:r w:rsidR="007631BC" w:rsidRPr="00E74838">
        <w:rPr>
          <w:rFonts w:ascii="Arial" w:hAnsi="Arial" w:cs="Arial"/>
          <w:b/>
          <w:sz w:val="21"/>
          <w:szCs w:val="21"/>
        </w:rPr>
        <w:tab/>
      </w:r>
      <w:r w:rsidRPr="00E74838">
        <w:rPr>
          <w:rFonts w:ascii="Arial" w:hAnsi="Arial" w:cs="Arial"/>
          <w:b/>
          <w:sz w:val="21"/>
          <w:szCs w:val="21"/>
        </w:rPr>
        <w:t xml:space="preserve">                         </w:t>
      </w:r>
      <w:r w:rsidR="007631BC" w:rsidRPr="00E74838">
        <w:rPr>
          <w:rFonts w:ascii="Arial" w:hAnsi="Arial" w:cs="Arial"/>
          <w:b/>
          <w:sz w:val="21"/>
          <w:szCs w:val="21"/>
        </w:rPr>
        <w:tab/>
      </w:r>
      <w:r w:rsidR="00BC32FA" w:rsidRPr="00E74838">
        <w:rPr>
          <w:rFonts w:ascii="Arial" w:hAnsi="Arial" w:cs="Arial"/>
          <w:b/>
          <w:sz w:val="21"/>
          <w:szCs w:val="21"/>
        </w:rPr>
        <w:tab/>
      </w:r>
      <w:r w:rsidR="006371CB" w:rsidRPr="00E74838">
        <w:rPr>
          <w:rFonts w:ascii="Arial" w:hAnsi="Arial" w:cs="Arial"/>
          <w:b/>
          <w:sz w:val="21"/>
          <w:szCs w:val="21"/>
        </w:rPr>
        <w:tab/>
      </w:r>
      <w:r w:rsidR="006371CB" w:rsidRPr="00E74838">
        <w:rPr>
          <w:rFonts w:ascii="Arial" w:hAnsi="Arial" w:cs="Arial"/>
          <w:b/>
          <w:sz w:val="21"/>
          <w:szCs w:val="21"/>
        </w:rPr>
        <w:tab/>
      </w:r>
      <w:r w:rsidRPr="00E74838">
        <w:rPr>
          <w:rFonts w:ascii="Arial" w:hAnsi="Arial" w:cs="Arial"/>
          <w:b/>
          <w:sz w:val="21"/>
          <w:szCs w:val="21"/>
        </w:rPr>
        <w:t>Operator</w:t>
      </w:r>
    </w:p>
    <w:p w14:paraId="488E66A2" w14:textId="5FC230AC" w:rsidR="00B623F6" w:rsidRPr="00E74838" w:rsidRDefault="00B623F6" w:rsidP="006F4313">
      <w:pPr>
        <w:jc w:val="both"/>
        <w:rPr>
          <w:rFonts w:ascii="Arial" w:hAnsi="Arial" w:cs="Arial"/>
          <w:sz w:val="21"/>
          <w:szCs w:val="21"/>
        </w:rPr>
      </w:pPr>
    </w:p>
    <w:p w14:paraId="37D22EAC" w14:textId="77777777" w:rsidR="00675F0D" w:rsidRPr="00E74838" w:rsidRDefault="00675F0D" w:rsidP="006F4313">
      <w:pPr>
        <w:jc w:val="both"/>
        <w:rPr>
          <w:rFonts w:ascii="Arial" w:hAnsi="Arial" w:cs="Arial"/>
          <w:sz w:val="21"/>
          <w:szCs w:val="21"/>
        </w:rPr>
      </w:pPr>
    </w:p>
    <w:p w14:paraId="1A043EE1" w14:textId="77777777" w:rsidR="006371CB" w:rsidRPr="00E74838" w:rsidRDefault="006371CB" w:rsidP="006F4313">
      <w:pPr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………………………………………….</w:t>
      </w:r>
      <w:r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</w:r>
      <w:r w:rsidR="00BC32FA"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  <w:t>…………………………………</w:t>
      </w:r>
    </w:p>
    <w:p w14:paraId="300E3B3B" w14:textId="091AA3C3" w:rsidR="00B623F6" w:rsidRPr="00E74838" w:rsidRDefault="00B623F6" w:rsidP="006F4313">
      <w:pPr>
        <w:jc w:val="both"/>
        <w:rPr>
          <w:rFonts w:ascii="Arial" w:hAnsi="Arial" w:cs="Arial"/>
          <w:sz w:val="21"/>
          <w:szCs w:val="21"/>
        </w:rPr>
      </w:pPr>
    </w:p>
    <w:p w14:paraId="415CE8FB" w14:textId="77777777" w:rsidR="00627F11" w:rsidRPr="00E74838" w:rsidRDefault="00627F11" w:rsidP="006F4313">
      <w:pPr>
        <w:jc w:val="both"/>
        <w:rPr>
          <w:rFonts w:ascii="Arial" w:hAnsi="Arial" w:cs="Arial"/>
          <w:sz w:val="21"/>
          <w:szCs w:val="21"/>
        </w:rPr>
      </w:pPr>
    </w:p>
    <w:p w14:paraId="2D0318DB" w14:textId="77777777" w:rsidR="006371CB" w:rsidRPr="00E74838" w:rsidRDefault="006371CB" w:rsidP="006F4313">
      <w:pPr>
        <w:jc w:val="both"/>
        <w:rPr>
          <w:rFonts w:ascii="Arial" w:hAnsi="Arial" w:cs="Arial"/>
          <w:sz w:val="21"/>
          <w:szCs w:val="21"/>
        </w:rPr>
      </w:pPr>
      <w:r w:rsidRPr="00E74838">
        <w:rPr>
          <w:rFonts w:ascii="Arial" w:hAnsi="Arial" w:cs="Arial"/>
          <w:sz w:val="21"/>
          <w:szCs w:val="21"/>
        </w:rPr>
        <w:t>………………………………………….</w:t>
      </w:r>
      <w:r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</w:r>
      <w:r w:rsidR="00BC32FA" w:rsidRPr="00E74838">
        <w:rPr>
          <w:rFonts w:ascii="Arial" w:hAnsi="Arial" w:cs="Arial"/>
          <w:sz w:val="21"/>
          <w:szCs w:val="21"/>
        </w:rPr>
        <w:tab/>
      </w:r>
      <w:r w:rsidRPr="00E74838">
        <w:rPr>
          <w:rFonts w:ascii="Arial" w:hAnsi="Arial" w:cs="Arial"/>
          <w:sz w:val="21"/>
          <w:szCs w:val="21"/>
        </w:rPr>
        <w:tab/>
        <w:t>…………………………………</w:t>
      </w:r>
    </w:p>
    <w:sectPr w:rsidR="006371CB" w:rsidRPr="00E74838" w:rsidSect="00347336">
      <w:footerReference w:type="default" r:id="rId8"/>
      <w:headerReference w:type="first" r:id="rId9"/>
      <w:pgSz w:w="11906" w:h="16838"/>
      <w:pgMar w:top="1417" w:right="1417" w:bottom="1417" w:left="1417" w:header="708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22631" w14:textId="77777777" w:rsidR="00756C63" w:rsidRDefault="00756C63" w:rsidP="0096576E">
      <w:pPr>
        <w:spacing w:after="0" w:line="240" w:lineRule="auto"/>
      </w:pPr>
      <w:r>
        <w:separator/>
      </w:r>
    </w:p>
  </w:endnote>
  <w:endnote w:type="continuationSeparator" w:id="0">
    <w:p w14:paraId="01AB35C7" w14:textId="77777777" w:rsidR="00756C63" w:rsidRDefault="00756C63" w:rsidP="0096576E">
      <w:pPr>
        <w:spacing w:after="0" w:line="240" w:lineRule="auto"/>
      </w:pPr>
      <w:r>
        <w:continuationSeparator/>
      </w:r>
    </w:p>
  </w:endnote>
  <w:endnote w:type="continuationNotice" w:id="1">
    <w:p w14:paraId="08C3126F" w14:textId="77777777" w:rsidR="00756C63" w:rsidRDefault="00756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678659"/>
      <w:docPartObj>
        <w:docPartGallery w:val="Page Numbers (Bottom of Page)"/>
        <w:docPartUnique/>
      </w:docPartObj>
    </w:sdtPr>
    <w:sdtEndPr/>
    <w:sdtContent>
      <w:sdt>
        <w:sdtPr>
          <w:id w:val="-579061481"/>
          <w:docPartObj>
            <w:docPartGallery w:val="Page Numbers (Top of Page)"/>
            <w:docPartUnique/>
          </w:docPartObj>
        </w:sdtPr>
        <w:sdtEndPr/>
        <w:sdtContent>
          <w:p w14:paraId="497A1419" w14:textId="481DA191" w:rsidR="0096576E" w:rsidRPr="0096576E" w:rsidRDefault="0096576E" w:rsidP="00B767E8">
            <w:pPr>
              <w:pStyle w:val="Stopka"/>
              <w:jc w:val="right"/>
            </w:pPr>
            <w:r w:rsidRPr="0096576E">
              <w:rPr>
                <w:bCs/>
                <w:sz w:val="24"/>
                <w:szCs w:val="24"/>
              </w:rPr>
              <w:fldChar w:fldCharType="begin"/>
            </w:r>
            <w:r w:rsidRPr="0096576E">
              <w:rPr>
                <w:bCs/>
              </w:rPr>
              <w:instrText>PAGE</w:instrText>
            </w:r>
            <w:r w:rsidRPr="0096576E">
              <w:rPr>
                <w:bCs/>
                <w:sz w:val="24"/>
                <w:szCs w:val="24"/>
              </w:rPr>
              <w:fldChar w:fldCharType="separate"/>
            </w:r>
            <w:r w:rsidR="00347336">
              <w:rPr>
                <w:bCs/>
                <w:noProof/>
              </w:rPr>
              <w:t>2</w:t>
            </w:r>
            <w:r w:rsidRPr="0096576E">
              <w:rPr>
                <w:bCs/>
                <w:sz w:val="24"/>
                <w:szCs w:val="24"/>
              </w:rPr>
              <w:fldChar w:fldCharType="end"/>
            </w:r>
            <w:r w:rsidRPr="0096576E">
              <w:t xml:space="preserve"> z </w:t>
            </w:r>
            <w:r w:rsidRPr="0096576E">
              <w:rPr>
                <w:bCs/>
                <w:sz w:val="24"/>
                <w:szCs w:val="24"/>
              </w:rPr>
              <w:fldChar w:fldCharType="begin"/>
            </w:r>
            <w:r w:rsidRPr="0096576E">
              <w:rPr>
                <w:bCs/>
              </w:rPr>
              <w:instrText>NUMPAGES</w:instrText>
            </w:r>
            <w:r w:rsidRPr="0096576E">
              <w:rPr>
                <w:bCs/>
                <w:sz w:val="24"/>
                <w:szCs w:val="24"/>
              </w:rPr>
              <w:fldChar w:fldCharType="separate"/>
            </w:r>
            <w:r w:rsidR="00347336">
              <w:rPr>
                <w:bCs/>
                <w:noProof/>
              </w:rPr>
              <w:t>2</w:t>
            </w:r>
            <w:r w:rsidRPr="0096576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1E7C9" w14:textId="77777777" w:rsidR="0096576E" w:rsidRDefault="0096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D24A" w14:textId="77777777" w:rsidR="00756C63" w:rsidRDefault="00756C63" w:rsidP="0096576E">
      <w:pPr>
        <w:spacing w:after="0" w:line="240" w:lineRule="auto"/>
      </w:pPr>
      <w:r>
        <w:separator/>
      </w:r>
    </w:p>
  </w:footnote>
  <w:footnote w:type="continuationSeparator" w:id="0">
    <w:p w14:paraId="72AD09BC" w14:textId="77777777" w:rsidR="00756C63" w:rsidRDefault="00756C63" w:rsidP="0096576E">
      <w:pPr>
        <w:spacing w:after="0" w:line="240" w:lineRule="auto"/>
      </w:pPr>
      <w:r>
        <w:continuationSeparator/>
      </w:r>
    </w:p>
  </w:footnote>
  <w:footnote w:type="continuationNotice" w:id="1">
    <w:p w14:paraId="16A2474D" w14:textId="77777777" w:rsidR="00756C63" w:rsidRDefault="00756C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1404F" w14:textId="77777777" w:rsidR="00347336" w:rsidRPr="00347336" w:rsidRDefault="00347336" w:rsidP="00347336">
    <w:pPr>
      <w:pStyle w:val="Nagwek"/>
      <w:jc w:val="right"/>
      <w:rPr>
        <w:bCs/>
        <w:sz w:val="20"/>
        <w:szCs w:val="36"/>
      </w:rPr>
    </w:pPr>
    <w:r w:rsidRPr="00347336">
      <w:rPr>
        <w:bCs/>
        <w:sz w:val="20"/>
        <w:szCs w:val="36"/>
      </w:rPr>
      <w:t>Załącznik do Uchwały nr 2753/130/VII/2025</w:t>
    </w:r>
  </w:p>
  <w:p w14:paraId="642CDB68" w14:textId="77777777" w:rsidR="00347336" w:rsidRPr="00347336" w:rsidRDefault="00347336" w:rsidP="00347336">
    <w:pPr>
      <w:pStyle w:val="Nagwek"/>
      <w:jc w:val="right"/>
      <w:rPr>
        <w:bCs/>
        <w:sz w:val="20"/>
        <w:szCs w:val="36"/>
      </w:rPr>
    </w:pPr>
    <w:r w:rsidRPr="00347336">
      <w:rPr>
        <w:bCs/>
        <w:sz w:val="20"/>
        <w:szCs w:val="36"/>
      </w:rPr>
      <w:t>Zarządu Województwa Śląskiego</w:t>
    </w:r>
  </w:p>
  <w:p w14:paraId="27EA1447" w14:textId="77777777" w:rsidR="00347336" w:rsidRPr="00347336" w:rsidRDefault="00347336" w:rsidP="00347336">
    <w:pPr>
      <w:pStyle w:val="Nagwek"/>
      <w:jc w:val="right"/>
      <w:rPr>
        <w:bCs/>
        <w:sz w:val="20"/>
        <w:szCs w:val="36"/>
      </w:rPr>
    </w:pPr>
    <w:r w:rsidRPr="00347336">
      <w:rPr>
        <w:bCs/>
        <w:sz w:val="20"/>
        <w:szCs w:val="36"/>
      </w:rPr>
      <w:t>z dnia 04.12.2025 r.</w:t>
    </w:r>
  </w:p>
  <w:p w14:paraId="44FEB23B" w14:textId="77777777" w:rsidR="00347336" w:rsidRDefault="00347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1161"/>
    <w:multiLevelType w:val="hybridMultilevel"/>
    <w:tmpl w:val="E394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3F"/>
    <w:multiLevelType w:val="hybridMultilevel"/>
    <w:tmpl w:val="73BC5A20"/>
    <w:lvl w:ilvl="0" w:tplc="65642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7C70"/>
    <w:multiLevelType w:val="hybridMultilevel"/>
    <w:tmpl w:val="4610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6476"/>
    <w:multiLevelType w:val="hybridMultilevel"/>
    <w:tmpl w:val="D04E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F04E7"/>
    <w:multiLevelType w:val="hybridMultilevel"/>
    <w:tmpl w:val="703E8D66"/>
    <w:lvl w:ilvl="0" w:tplc="8DAA3E98">
      <w:start w:val="1"/>
      <w:numFmt w:val="decimal"/>
      <w:pStyle w:val="Podpunkty"/>
      <w:lvlText w:val="%1)"/>
      <w:lvlJc w:val="left"/>
      <w:pPr>
        <w:ind w:left="823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1AE8A1DA">
      <w:start w:val="1"/>
      <w:numFmt w:val="lowerRoman"/>
      <w:pStyle w:val="DZPNaglowek6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5" w15:restartNumberingAfterBreak="0">
    <w:nsid w:val="2A3E3C87"/>
    <w:multiLevelType w:val="hybridMultilevel"/>
    <w:tmpl w:val="F6AA7948"/>
    <w:lvl w:ilvl="0" w:tplc="1FDA3A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4E382A"/>
    <w:multiLevelType w:val="hybridMultilevel"/>
    <w:tmpl w:val="417E1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7364"/>
    <w:multiLevelType w:val="hybridMultilevel"/>
    <w:tmpl w:val="2A742ECA"/>
    <w:lvl w:ilvl="0" w:tplc="D7E4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133F3"/>
    <w:multiLevelType w:val="hybridMultilevel"/>
    <w:tmpl w:val="3B6C0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42E0A"/>
    <w:multiLevelType w:val="hybridMultilevel"/>
    <w:tmpl w:val="31FCE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70D41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16355"/>
    <w:multiLevelType w:val="hybridMultilevel"/>
    <w:tmpl w:val="E17E2EF2"/>
    <w:lvl w:ilvl="0" w:tplc="ACE08D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85204"/>
    <w:multiLevelType w:val="hybridMultilevel"/>
    <w:tmpl w:val="CFDCD0A4"/>
    <w:lvl w:ilvl="0" w:tplc="DFCE69A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0DA0783"/>
    <w:multiLevelType w:val="hybridMultilevel"/>
    <w:tmpl w:val="8F867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E70E1"/>
    <w:multiLevelType w:val="hybridMultilevel"/>
    <w:tmpl w:val="DEE49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A1A7E"/>
    <w:multiLevelType w:val="hybridMultilevel"/>
    <w:tmpl w:val="F05EE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F7142"/>
    <w:multiLevelType w:val="hybridMultilevel"/>
    <w:tmpl w:val="68D89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74E75"/>
    <w:multiLevelType w:val="hybridMultilevel"/>
    <w:tmpl w:val="4E2EA72E"/>
    <w:lvl w:ilvl="0" w:tplc="B4300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C27B2"/>
    <w:multiLevelType w:val="hybridMultilevel"/>
    <w:tmpl w:val="FDE4A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2800"/>
    <w:multiLevelType w:val="hybridMultilevel"/>
    <w:tmpl w:val="D04EB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B3161"/>
    <w:multiLevelType w:val="hybridMultilevel"/>
    <w:tmpl w:val="18A61BE4"/>
    <w:lvl w:ilvl="0" w:tplc="8BE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F766F"/>
    <w:multiLevelType w:val="hybridMultilevel"/>
    <w:tmpl w:val="BA3AF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91911"/>
    <w:multiLevelType w:val="hybridMultilevel"/>
    <w:tmpl w:val="AFC6E73C"/>
    <w:lvl w:ilvl="0" w:tplc="8FD2FF36">
      <w:start w:val="1"/>
      <w:numFmt w:val="decimal"/>
      <w:lvlText w:val="%1."/>
      <w:lvlJc w:val="left"/>
      <w:pPr>
        <w:ind w:left="397" w:hanging="397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15"/>
  </w:num>
  <w:num w:numId="7">
    <w:abstractNumId w:val="2"/>
  </w:num>
  <w:num w:numId="8">
    <w:abstractNumId w:val="8"/>
  </w:num>
  <w:num w:numId="9">
    <w:abstractNumId w:val="0"/>
  </w:num>
  <w:num w:numId="10">
    <w:abstractNumId w:val="19"/>
  </w:num>
  <w:num w:numId="11">
    <w:abstractNumId w:val="16"/>
  </w:num>
  <w:num w:numId="12">
    <w:abstractNumId w:val="18"/>
  </w:num>
  <w:num w:numId="13">
    <w:abstractNumId w:val="3"/>
  </w:num>
  <w:num w:numId="14">
    <w:abstractNumId w:val="14"/>
  </w:num>
  <w:num w:numId="15">
    <w:abstractNumId w:val="12"/>
  </w:num>
  <w:num w:numId="16">
    <w:abstractNumId w:val="6"/>
  </w:num>
  <w:num w:numId="17">
    <w:abstractNumId w:val="4"/>
  </w:num>
  <w:num w:numId="18">
    <w:abstractNumId w:val="13"/>
  </w:num>
  <w:num w:numId="19">
    <w:abstractNumId w:val="20"/>
  </w:num>
  <w:num w:numId="20">
    <w:abstractNumId w:val="21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8A"/>
    <w:rsid w:val="000004E2"/>
    <w:rsid w:val="00001DC7"/>
    <w:rsid w:val="0000599B"/>
    <w:rsid w:val="00006EE0"/>
    <w:rsid w:val="00010FFD"/>
    <w:rsid w:val="000230DC"/>
    <w:rsid w:val="00031E50"/>
    <w:rsid w:val="00032870"/>
    <w:rsid w:val="000407A3"/>
    <w:rsid w:val="00040C3E"/>
    <w:rsid w:val="00046D2B"/>
    <w:rsid w:val="0005580F"/>
    <w:rsid w:val="00061649"/>
    <w:rsid w:val="00061758"/>
    <w:rsid w:val="00061A1C"/>
    <w:rsid w:val="0006759C"/>
    <w:rsid w:val="00086B07"/>
    <w:rsid w:val="00087C86"/>
    <w:rsid w:val="00090BD6"/>
    <w:rsid w:val="00091A90"/>
    <w:rsid w:val="000955FD"/>
    <w:rsid w:val="000B10F0"/>
    <w:rsid w:val="000B421E"/>
    <w:rsid w:val="000D0C22"/>
    <w:rsid w:val="000D4DA3"/>
    <w:rsid w:val="000D7255"/>
    <w:rsid w:val="000E0F87"/>
    <w:rsid w:val="000E30F5"/>
    <w:rsid w:val="000E3E7A"/>
    <w:rsid w:val="000E7017"/>
    <w:rsid w:val="000F39BB"/>
    <w:rsid w:val="000F5DE6"/>
    <w:rsid w:val="000F6432"/>
    <w:rsid w:val="001013EA"/>
    <w:rsid w:val="001059CC"/>
    <w:rsid w:val="00110642"/>
    <w:rsid w:val="00112601"/>
    <w:rsid w:val="0011303C"/>
    <w:rsid w:val="0012118A"/>
    <w:rsid w:val="001245E1"/>
    <w:rsid w:val="00125B5C"/>
    <w:rsid w:val="00126617"/>
    <w:rsid w:val="0013265B"/>
    <w:rsid w:val="00132D4E"/>
    <w:rsid w:val="00133CC2"/>
    <w:rsid w:val="0013613E"/>
    <w:rsid w:val="0015773E"/>
    <w:rsid w:val="00162A53"/>
    <w:rsid w:val="001A19AE"/>
    <w:rsid w:val="001A2137"/>
    <w:rsid w:val="001B560B"/>
    <w:rsid w:val="001C132B"/>
    <w:rsid w:val="001D6F92"/>
    <w:rsid w:val="001E2A09"/>
    <w:rsid w:val="001E44AC"/>
    <w:rsid w:val="002036F9"/>
    <w:rsid w:val="00211BA9"/>
    <w:rsid w:val="00212FE6"/>
    <w:rsid w:val="00213ED5"/>
    <w:rsid w:val="00220AEE"/>
    <w:rsid w:val="0022188B"/>
    <w:rsid w:val="00225EFD"/>
    <w:rsid w:val="00253AA4"/>
    <w:rsid w:val="0026516B"/>
    <w:rsid w:val="00266CFD"/>
    <w:rsid w:val="00266FF8"/>
    <w:rsid w:val="0026748E"/>
    <w:rsid w:val="00267D93"/>
    <w:rsid w:val="002713C5"/>
    <w:rsid w:val="00271513"/>
    <w:rsid w:val="00271534"/>
    <w:rsid w:val="00286262"/>
    <w:rsid w:val="0028712E"/>
    <w:rsid w:val="00292118"/>
    <w:rsid w:val="00294D07"/>
    <w:rsid w:val="002972D4"/>
    <w:rsid w:val="002B4DD8"/>
    <w:rsid w:val="002B56FD"/>
    <w:rsid w:val="002C18BB"/>
    <w:rsid w:val="002C4867"/>
    <w:rsid w:val="002F111E"/>
    <w:rsid w:val="002F4EC2"/>
    <w:rsid w:val="00304359"/>
    <w:rsid w:val="00305096"/>
    <w:rsid w:val="00306014"/>
    <w:rsid w:val="0031074A"/>
    <w:rsid w:val="00311720"/>
    <w:rsid w:val="00314FBD"/>
    <w:rsid w:val="00317C72"/>
    <w:rsid w:val="0032239E"/>
    <w:rsid w:val="00323965"/>
    <w:rsid w:val="00333241"/>
    <w:rsid w:val="0033482B"/>
    <w:rsid w:val="0034567B"/>
    <w:rsid w:val="00347336"/>
    <w:rsid w:val="0035685D"/>
    <w:rsid w:val="003569A6"/>
    <w:rsid w:val="00361B28"/>
    <w:rsid w:val="003663DE"/>
    <w:rsid w:val="003674F6"/>
    <w:rsid w:val="00373666"/>
    <w:rsid w:val="0038542C"/>
    <w:rsid w:val="00392F61"/>
    <w:rsid w:val="0039414E"/>
    <w:rsid w:val="003A7A48"/>
    <w:rsid w:val="003B0B7E"/>
    <w:rsid w:val="003B592E"/>
    <w:rsid w:val="003B797B"/>
    <w:rsid w:val="003C2CB3"/>
    <w:rsid w:val="003C7131"/>
    <w:rsid w:val="003C74BA"/>
    <w:rsid w:val="003D6A59"/>
    <w:rsid w:val="003E7480"/>
    <w:rsid w:val="003E7761"/>
    <w:rsid w:val="003F32D3"/>
    <w:rsid w:val="003F7412"/>
    <w:rsid w:val="004049B7"/>
    <w:rsid w:val="0040623A"/>
    <w:rsid w:val="00413D18"/>
    <w:rsid w:val="0041595E"/>
    <w:rsid w:val="00415C15"/>
    <w:rsid w:val="00424AE2"/>
    <w:rsid w:val="00433C2D"/>
    <w:rsid w:val="00440953"/>
    <w:rsid w:val="0044456D"/>
    <w:rsid w:val="00451051"/>
    <w:rsid w:val="00453BDB"/>
    <w:rsid w:val="00453C6F"/>
    <w:rsid w:val="00464395"/>
    <w:rsid w:val="00472501"/>
    <w:rsid w:val="004756D7"/>
    <w:rsid w:val="00482745"/>
    <w:rsid w:val="00483CDB"/>
    <w:rsid w:val="00485AA0"/>
    <w:rsid w:val="00497BB6"/>
    <w:rsid w:val="004A1526"/>
    <w:rsid w:val="004A503E"/>
    <w:rsid w:val="004B4209"/>
    <w:rsid w:val="004B4314"/>
    <w:rsid w:val="004B7C9D"/>
    <w:rsid w:val="004C0F2C"/>
    <w:rsid w:val="004C30D8"/>
    <w:rsid w:val="004C6B5E"/>
    <w:rsid w:val="004D6AF9"/>
    <w:rsid w:val="004E66F0"/>
    <w:rsid w:val="004E67E1"/>
    <w:rsid w:val="004F285C"/>
    <w:rsid w:val="004F3307"/>
    <w:rsid w:val="004F4807"/>
    <w:rsid w:val="0050671A"/>
    <w:rsid w:val="00506B06"/>
    <w:rsid w:val="005139E6"/>
    <w:rsid w:val="00520C45"/>
    <w:rsid w:val="00521CA2"/>
    <w:rsid w:val="00530CD5"/>
    <w:rsid w:val="00530DAF"/>
    <w:rsid w:val="00543E6A"/>
    <w:rsid w:val="00564B50"/>
    <w:rsid w:val="00565F35"/>
    <w:rsid w:val="0057444B"/>
    <w:rsid w:val="00575D11"/>
    <w:rsid w:val="00581DCB"/>
    <w:rsid w:val="00582FCF"/>
    <w:rsid w:val="0058332D"/>
    <w:rsid w:val="0058776F"/>
    <w:rsid w:val="00587980"/>
    <w:rsid w:val="00592E71"/>
    <w:rsid w:val="005935E6"/>
    <w:rsid w:val="005A33D0"/>
    <w:rsid w:val="005B2070"/>
    <w:rsid w:val="005B20CA"/>
    <w:rsid w:val="005B2555"/>
    <w:rsid w:val="005B2D0A"/>
    <w:rsid w:val="005B3D29"/>
    <w:rsid w:val="005B5CF5"/>
    <w:rsid w:val="005B64B0"/>
    <w:rsid w:val="005C0BB0"/>
    <w:rsid w:val="005D04FF"/>
    <w:rsid w:val="005D2CD9"/>
    <w:rsid w:val="005D62F0"/>
    <w:rsid w:val="005E2569"/>
    <w:rsid w:val="005E4777"/>
    <w:rsid w:val="005E63B8"/>
    <w:rsid w:val="005F006D"/>
    <w:rsid w:val="00605EB0"/>
    <w:rsid w:val="006074C5"/>
    <w:rsid w:val="0061494E"/>
    <w:rsid w:val="00616586"/>
    <w:rsid w:val="00617CE2"/>
    <w:rsid w:val="0062049E"/>
    <w:rsid w:val="00626DA5"/>
    <w:rsid w:val="00627F11"/>
    <w:rsid w:val="006371CB"/>
    <w:rsid w:val="00637C3B"/>
    <w:rsid w:val="00637DE9"/>
    <w:rsid w:val="00640C52"/>
    <w:rsid w:val="0065677E"/>
    <w:rsid w:val="006666F6"/>
    <w:rsid w:val="0067325F"/>
    <w:rsid w:val="00675F0D"/>
    <w:rsid w:val="006875AA"/>
    <w:rsid w:val="006945CF"/>
    <w:rsid w:val="00697945"/>
    <w:rsid w:val="006A18E7"/>
    <w:rsid w:val="006A3B45"/>
    <w:rsid w:val="006B2C68"/>
    <w:rsid w:val="006C4544"/>
    <w:rsid w:val="006C76E8"/>
    <w:rsid w:val="006C7EBD"/>
    <w:rsid w:val="006D63BF"/>
    <w:rsid w:val="006D6C77"/>
    <w:rsid w:val="006E2939"/>
    <w:rsid w:val="006E4B63"/>
    <w:rsid w:val="006F386F"/>
    <w:rsid w:val="006F4313"/>
    <w:rsid w:val="006F5D88"/>
    <w:rsid w:val="006F720A"/>
    <w:rsid w:val="00701919"/>
    <w:rsid w:val="007058DD"/>
    <w:rsid w:val="007147DA"/>
    <w:rsid w:val="00717E22"/>
    <w:rsid w:val="007211C5"/>
    <w:rsid w:val="00726DA1"/>
    <w:rsid w:val="007312B4"/>
    <w:rsid w:val="007418B0"/>
    <w:rsid w:val="00750EC1"/>
    <w:rsid w:val="00751605"/>
    <w:rsid w:val="00754537"/>
    <w:rsid w:val="0075476A"/>
    <w:rsid w:val="00756C63"/>
    <w:rsid w:val="00761275"/>
    <w:rsid w:val="007631BC"/>
    <w:rsid w:val="0076527D"/>
    <w:rsid w:val="007652C5"/>
    <w:rsid w:val="00765A71"/>
    <w:rsid w:val="00774946"/>
    <w:rsid w:val="00775187"/>
    <w:rsid w:val="00785C99"/>
    <w:rsid w:val="00786D4C"/>
    <w:rsid w:val="00792528"/>
    <w:rsid w:val="0079414D"/>
    <w:rsid w:val="00794CB6"/>
    <w:rsid w:val="007A18B6"/>
    <w:rsid w:val="007A5118"/>
    <w:rsid w:val="007A6D3C"/>
    <w:rsid w:val="007C29AD"/>
    <w:rsid w:val="007C7E5D"/>
    <w:rsid w:val="007D5D2E"/>
    <w:rsid w:val="007F3436"/>
    <w:rsid w:val="008001AA"/>
    <w:rsid w:val="008007A8"/>
    <w:rsid w:val="00800DC2"/>
    <w:rsid w:val="00804DA3"/>
    <w:rsid w:val="00807920"/>
    <w:rsid w:val="008137E9"/>
    <w:rsid w:val="0081579B"/>
    <w:rsid w:val="0082070B"/>
    <w:rsid w:val="00820D84"/>
    <w:rsid w:val="00822D91"/>
    <w:rsid w:val="00834845"/>
    <w:rsid w:val="008356D8"/>
    <w:rsid w:val="008478B1"/>
    <w:rsid w:val="00850DF6"/>
    <w:rsid w:val="00863851"/>
    <w:rsid w:val="00865E9E"/>
    <w:rsid w:val="00870369"/>
    <w:rsid w:val="00873659"/>
    <w:rsid w:val="00883F1F"/>
    <w:rsid w:val="00885997"/>
    <w:rsid w:val="0089710B"/>
    <w:rsid w:val="008972E2"/>
    <w:rsid w:val="008A62D5"/>
    <w:rsid w:val="008D65A4"/>
    <w:rsid w:val="008D766E"/>
    <w:rsid w:val="008E3967"/>
    <w:rsid w:val="008E5778"/>
    <w:rsid w:val="008F23E2"/>
    <w:rsid w:val="00907C39"/>
    <w:rsid w:val="009159E7"/>
    <w:rsid w:val="009165B4"/>
    <w:rsid w:val="00922CB0"/>
    <w:rsid w:val="009239CC"/>
    <w:rsid w:val="00927773"/>
    <w:rsid w:val="00961355"/>
    <w:rsid w:val="00965415"/>
    <w:rsid w:val="00965672"/>
    <w:rsid w:val="0096576E"/>
    <w:rsid w:val="0096715C"/>
    <w:rsid w:val="009720A2"/>
    <w:rsid w:val="0099714D"/>
    <w:rsid w:val="009A25E4"/>
    <w:rsid w:val="009A42D3"/>
    <w:rsid w:val="009B021F"/>
    <w:rsid w:val="009B1640"/>
    <w:rsid w:val="009B4A6A"/>
    <w:rsid w:val="009B5A97"/>
    <w:rsid w:val="009B611B"/>
    <w:rsid w:val="009B64E0"/>
    <w:rsid w:val="009B6D6D"/>
    <w:rsid w:val="009C238A"/>
    <w:rsid w:val="009C6171"/>
    <w:rsid w:val="009D364F"/>
    <w:rsid w:val="009E2A1D"/>
    <w:rsid w:val="009E4D09"/>
    <w:rsid w:val="009E5AEF"/>
    <w:rsid w:val="009F1D82"/>
    <w:rsid w:val="009F5140"/>
    <w:rsid w:val="009F619E"/>
    <w:rsid w:val="00A0039C"/>
    <w:rsid w:val="00A00411"/>
    <w:rsid w:val="00A054A2"/>
    <w:rsid w:val="00A15A2A"/>
    <w:rsid w:val="00A16712"/>
    <w:rsid w:val="00A227E0"/>
    <w:rsid w:val="00A26200"/>
    <w:rsid w:val="00A41D70"/>
    <w:rsid w:val="00A51121"/>
    <w:rsid w:val="00A51F2A"/>
    <w:rsid w:val="00A55460"/>
    <w:rsid w:val="00A718CE"/>
    <w:rsid w:val="00A72569"/>
    <w:rsid w:val="00A72B80"/>
    <w:rsid w:val="00A73C7D"/>
    <w:rsid w:val="00A85CBA"/>
    <w:rsid w:val="00A90AB7"/>
    <w:rsid w:val="00AA0C9E"/>
    <w:rsid w:val="00AB1918"/>
    <w:rsid w:val="00AC071F"/>
    <w:rsid w:val="00AC4E9A"/>
    <w:rsid w:val="00AD6093"/>
    <w:rsid w:val="00AD6A18"/>
    <w:rsid w:val="00AE1313"/>
    <w:rsid w:val="00AE1CEF"/>
    <w:rsid w:val="00AE1F13"/>
    <w:rsid w:val="00AE6925"/>
    <w:rsid w:val="00B019A2"/>
    <w:rsid w:val="00B12FFE"/>
    <w:rsid w:val="00B14119"/>
    <w:rsid w:val="00B16D48"/>
    <w:rsid w:val="00B21031"/>
    <w:rsid w:val="00B22B1D"/>
    <w:rsid w:val="00B251EB"/>
    <w:rsid w:val="00B431A1"/>
    <w:rsid w:val="00B54FD2"/>
    <w:rsid w:val="00B5543A"/>
    <w:rsid w:val="00B577AC"/>
    <w:rsid w:val="00B616FB"/>
    <w:rsid w:val="00B620CD"/>
    <w:rsid w:val="00B623F6"/>
    <w:rsid w:val="00B743FF"/>
    <w:rsid w:val="00B767E8"/>
    <w:rsid w:val="00B772AB"/>
    <w:rsid w:val="00B840B4"/>
    <w:rsid w:val="00B92859"/>
    <w:rsid w:val="00B9494F"/>
    <w:rsid w:val="00BA28E7"/>
    <w:rsid w:val="00BA3698"/>
    <w:rsid w:val="00BA43B7"/>
    <w:rsid w:val="00BA5035"/>
    <w:rsid w:val="00BB1A2A"/>
    <w:rsid w:val="00BB6B5D"/>
    <w:rsid w:val="00BC197C"/>
    <w:rsid w:val="00BC32FA"/>
    <w:rsid w:val="00BC64C5"/>
    <w:rsid w:val="00BD50C8"/>
    <w:rsid w:val="00BE061E"/>
    <w:rsid w:val="00BF1490"/>
    <w:rsid w:val="00BF2B69"/>
    <w:rsid w:val="00BF3CC9"/>
    <w:rsid w:val="00C05765"/>
    <w:rsid w:val="00C0639E"/>
    <w:rsid w:val="00C10119"/>
    <w:rsid w:val="00C1493A"/>
    <w:rsid w:val="00C2140C"/>
    <w:rsid w:val="00C27EAF"/>
    <w:rsid w:val="00C34034"/>
    <w:rsid w:val="00C363FC"/>
    <w:rsid w:val="00C4463C"/>
    <w:rsid w:val="00C5052A"/>
    <w:rsid w:val="00C64EC3"/>
    <w:rsid w:val="00C66A1F"/>
    <w:rsid w:val="00C74D9C"/>
    <w:rsid w:val="00C77513"/>
    <w:rsid w:val="00C902DC"/>
    <w:rsid w:val="00C907E6"/>
    <w:rsid w:val="00CA197F"/>
    <w:rsid w:val="00CA48FB"/>
    <w:rsid w:val="00CB3257"/>
    <w:rsid w:val="00CC6FED"/>
    <w:rsid w:val="00CD2DDB"/>
    <w:rsid w:val="00CE092E"/>
    <w:rsid w:val="00CE24F0"/>
    <w:rsid w:val="00D0390E"/>
    <w:rsid w:val="00D03956"/>
    <w:rsid w:val="00D05EF3"/>
    <w:rsid w:val="00D2556F"/>
    <w:rsid w:val="00D259B6"/>
    <w:rsid w:val="00D35C80"/>
    <w:rsid w:val="00D65ED4"/>
    <w:rsid w:val="00D83767"/>
    <w:rsid w:val="00D854DA"/>
    <w:rsid w:val="00D91A4B"/>
    <w:rsid w:val="00D9624B"/>
    <w:rsid w:val="00D979F3"/>
    <w:rsid w:val="00D97C58"/>
    <w:rsid w:val="00DA6C6F"/>
    <w:rsid w:val="00DA7C39"/>
    <w:rsid w:val="00DB1CCF"/>
    <w:rsid w:val="00DB7508"/>
    <w:rsid w:val="00DC2CDD"/>
    <w:rsid w:val="00DC4501"/>
    <w:rsid w:val="00DD197B"/>
    <w:rsid w:val="00DD279B"/>
    <w:rsid w:val="00DE7477"/>
    <w:rsid w:val="00DF21B3"/>
    <w:rsid w:val="00DF2F1D"/>
    <w:rsid w:val="00E029EA"/>
    <w:rsid w:val="00E065E3"/>
    <w:rsid w:val="00E07A3D"/>
    <w:rsid w:val="00E20A9B"/>
    <w:rsid w:val="00E36E8B"/>
    <w:rsid w:val="00E4481E"/>
    <w:rsid w:val="00E50DC4"/>
    <w:rsid w:val="00E52478"/>
    <w:rsid w:val="00E52EB1"/>
    <w:rsid w:val="00E53E18"/>
    <w:rsid w:val="00E62D0F"/>
    <w:rsid w:val="00E7048B"/>
    <w:rsid w:val="00E71B7E"/>
    <w:rsid w:val="00E74838"/>
    <w:rsid w:val="00E846F2"/>
    <w:rsid w:val="00E932D8"/>
    <w:rsid w:val="00E9426F"/>
    <w:rsid w:val="00EA3EE3"/>
    <w:rsid w:val="00EA5619"/>
    <w:rsid w:val="00EA626E"/>
    <w:rsid w:val="00EA6581"/>
    <w:rsid w:val="00EB4D36"/>
    <w:rsid w:val="00EB7F23"/>
    <w:rsid w:val="00EC2B9F"/>
    <w:rsid w:val="00EC665A"/>
    <w:rsid w:val="00EC70B2"/>
    <w:rsid w:val="00ED4A93"/>
    <w:rsid w:val="00ED531A"/>
    <w:rsid w:val="00EE01C7"/>
    <w:rsid w:val="00EE0C95"/>
    <w:rsid w:val="00EF27E6"/>
    <w:rsid w:val="00EF5D0B"/>
    <w:rsid w:val="00F00353"/>
    <w:rsid w:val="00F0174A"/>
    <w:rsid w:val="00F01FFB"/>
    <w:rsid w:val="00F03535"/>
    <w:rsid w:val="00F0408F"/>
    <w:rsid w:val="00F07269"/>
    <w:rsid w:val="00F12CBE"/>
    <w:rsid w:val="00F16907"/>
    <w:rsid w:val="00F17B4A"/>
    <w:rsid w:val="00F23B4C"/>
    <w:rsid w:val="00F24020"/>
    <w:rsid w:val="00F25F34"/>
    <w:rsid w:val="00F26984"/>
    <w:rsid w:val="00F347B2"/>
    <w:rsid w:val="00F36B80"/>
    <w:rsid w:val="00F401B6"/>
    <w:rsid w:val="00F5089A"/>
    <w:rsid w:val="00F50C22"/>
    <w:rsid w:val="00F53430"/>
    <w:rsid w:val="00F55918"/>
    <w:rsid w:val="00F55DD1"/>
    <w:rsid w:val="00F666D8"/>
    <w:rsid w:val="00F703B2"/>
    <w:rsid w:val="00F71734"/>
    <w:rsid w:val="00F77B8D"/>
    <w:rsid w:val="00F85E4D"/>
    <w:rsid w:val="00F90881"/>
    <w:rsid w:val="00F97C3B"/>
    <w:rsid w:val="00FA5555"/>
    <w:rsid w:val="00FB5290"/>
    <w:rsid w:val="00FB605E"/>
    <w:rsid w:val="00FB6D64"/>
    <w:rsid w:val="00FC2AD5"/>
    <w:rsid w:val="00FC3445"/>
    <w:rsid w:val="00FD788C"/>
    <w:rsid w:val="00FD7E80"/>
    <w:rsid w:val="00FE065C"/>
    <w:rsid w:val="00FE379F"/>
    <w:rsid w:val="00FE513E"/>
    <w:rsid w:val="00FF03F5"/>
    <w:rsid w:val="00FF1B95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D05C5"/>
  <w15:docId w15:val="{C1A353C2-B2B7-4F72-B7E9-04AC07BD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76E"/>
  </w:style>
  <w:style w:type="paragraph" w:styleId="Stopka">
    <w:name w:val="footer"/>
    <w:basedOn w:val="Normalny"/>
    <w:link w:val="StopkaZnak"/>
    <w:uiPriority w:val="99"/>
    <w:unhideWhenUsed/>
    <w:rsid w:val="0096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76E"/>
  </w:style>
  <w:style w:type="paragraph" w:styleId="Tekstdymka">
    <w:name w:val="Balloon Text"/>
    <w:basedOn w:val="Normalny"/>
    <w:link w:val="TekstdymkaZnak"/>
    <w:uiPriority w:val="99"/>
    <w:semiHidden/>
    <w:unhideWhenUsed/>
    <w:rsid w:val="00F1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B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17B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F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D0C2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DB1CC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3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364F"/>
    <w:rPr>
      <w:b/>
      <w:bCs/>
      <w:sz w:val="20"/>
      <w:szCs w:val="20"/>
    </w:rPr>
  </w:style>
  <w:style w:type="paragraph" w:customStyle="1" w:styleId="Podpunkty">
    <w:name w:val="Podpunkty"/>
    <w:basedOn w:val="Akapitzlist"/>
    <w:link w:val="PodpunktyZnak"/>
    <w:qFormat/>
    <w:rsid w:val="003A7A48"/>
    <w:pPr>
      <w:numPr>
        <w:numId w:val="17"/>
      </w:numPr>
      <w:spacing w:after="0" w:line="276" w:lineRule="auto"/>
      <w:jc w:val="both"/>
    </w:pPr>
    <w:rPr>
      <w:rFonts w:ascii="Verdana" w:hAnsi="Verdana"/>
      <w:sz w:val="20"/>
      <w:szCs w:val="20"/>
    </w:rPr>
  </w:style>
  <w:style w:type="character" w:customStyle="1" w:styleId="PodpunktyZnak">
    <w:name w:val="Podpunkty Znak"/>
    <w:basedOn w:val="Domylnaczcionkaakapitu"/>
    <w:link w:val="Podpunkty"/>
    <w:rsid w:val="003A7A48"/>
    <w:rPr>
      <w:rFonts w:ascii="Verdana" w:hAnsi="Verdana"/>
      <w:sz w:val="20"/>
      <w:szCs w:val="20"/>
    </w:rPr>
  </w:style>
  <w:style w:type="paragraph" w:customStyle="1" w:styleId="DZPNaglowek6">
    <w:name w:val="DZPNaglowek 6"/>
    <w:basedOn w:val="Normalny"/>
    <w:next w:val="Normalny"/>
    <w:autoRedefine/>
    <w:uiPriority w:val="99"/>
    <w:rsid w:val="003A7A48"/>
    <w:pPr>
      <w:numPr>
        <w:ilvl w:val="5"/>
        <w:numId w:val="17"/>
      </w:numPr>
      <w:spacing w:before="40" w:after="8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Punkty">
    <w:name w:val="Punkty"/>
    <w:basedOn w:val="Akapitzlist"/>
    <w:link w:val="PunktyZnak"/>
    <w:qFormat/>
    <w:rsid w:val="00A15A2A"/>
    <w:pPr>
      <w:spacing w:after="0" w:line="276" w:lineRule="auto"/>
      <w:ind w:left="0"/>
      <w:jc w:val="both"/>
    </w:pPr>
    <w:rPr>
      <w:rFonts w:ascii="Verdana" w:hAnsi="Verdana"/>
      <w:sz w:val="20"/>
      <w:szCs w:val="20"/>
    </w:rPr>
  </w:style>
  <w:style w:type="character" w:customStyle="1" w:styleId="PunktyZnak">
    <w:name w:val="Punkty Znak"/>
    <w:basedOn w:val="Domylnaczcionkaakapitu"/>
    <w:link w:val="Punkty"/>
    <w:locked/>
    <w:rsid w:val="00A15A2A"/>
    <w:rPr>
      <w:rFonts w:ascii="Verdana" w:hAnsi="Verdana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00411"/>
  </w:style>
  <w:style w:type="character" w:styleId="Hipercze">
    <w:name w:val="Hyperlink"/>
    <w:basedOn w:val="Domylnaczcionkaakapitu"/>
    <w:uiPriority w:val="99"/>
    <w:unhideWhenUsed/>
    <w:rsid w:val="00B554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6976-DE7B-4750-B7BA-4D9D90ED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Mąkosa Tomasz</dc:creator>
  <cp:lastModifiedBy>Banaś Maciej</cp:lastModifiedBy>
  <cp:revision>2</cp:revision>
  <cp:lastPrinted>2024-06-17T12:34:00Z</cp:lastPrinted>
  <dcterms:created xsi:type="dcterms:W3CDTF">2025-12-04T11:30:00Z</dcterms:created>
  <dcterms:modified xsi:type="dcterms:W3CDTF">2025-12-04T11:30:00Z</dcterms:modified>
</cp:coreProperties>
</file>