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CCED8" w14:textId="41A5341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71EB8" w:rsidRPr="00871EB8">
        <w:rPr>
          <w:color w:val="000000" w:themeColor="text1"/>
        </w:rPr>
        <w:t>2824/132/VII/2025</w:t>
      </w:r>
    </w:p>
    <w:p w14:paraId="58C7F86D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A926423" w14:textId="0CE80DB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71EB8">
        <w:rPr>
          <w:color w:val="000000" w:themeColor="text1"/>
        </w:rPr>
        <w:t>11.12.2025 r.</w:t>
      </w:r>
      <w:bookmarkStart w:id="0" w:name="_GoBack"/>
      <w:bookmarkEnd w:id="0"/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1133EA50" w:rsidR="00906273" w:rsidRPr="00906273" w:rsidRDefault="00581054" w:rsidP="00B457AF">
      <w:pPr>
        <w:pStyle w:val="TreBold"/>
      </w:pPr>
      <w:r>
        <w:t xml:space="preserve">przystąpienia do zawarcia z </w:t>
      </w:r>
      <w:r w:rsidR="00B70E1B">
        <w:t xml:space="preserve">Kolejami Śląskimi Sp. z o.o. aneksu nr </w:t>
      </w:r>
      <w:r w:rsidR="00106D92">
        <w:t>3</w:t>
      </w:r>
      <w:r w:rsidR="00521A8E">
        <w:t>2</w:t>
      </w:r>
      <w:r w:rsidR="00B70E1B">
        <w:t xml:space="preserve"> </w:t>
      </w:r>
      <w:r w:rsidR="005F2D53">
        <w:t>do umowy nr</w:t>
      </w:r>
      <w:r w:rsidR="00D43C0C">
        <w:t> </w:t>
      </w:r>
      <w:r w:rsidR="005F2D53">
        <w:t xml:space="preserve">2892/KT/2015 z dnia 15 grudnia 2015 r.  </w:t>
      </w:r>
      <w:r w:rsidR="00B70E1B">
        <w:t>o</w:t>
      </w:r>
      <w:r w:rsidR="0072209E">
        <w:t> </w:t>
      </w:r>
      <w:r w:rsidR="00B70E1B">
        <w:t>świadczenie usług w zakresie publicznego transportu zbiorowego</w:t>
      </w:r>
      <w:r w:rsidR="002C3CA8">
        <w:t xml:space="preserve"> w wojewódzkich przewozach </w:t>
      </w:r>
      <w:r w:rsidR="00071345">
        <w:t xml:space="preserve">pasażerskich </w:t>
      </w:r>
      <w:r w:rsidR="005E1BA6">
        <w:t>w tra</w:t>
      </w:r>
      <w:r w:rsidR="0072506D">
        <w:t>nsporcie kolejowym na terenie województwa śląskiego w</w:t>
      </w:r>
      <w:r w:rsidR="0072209E">
        <w:t> </w:t>
      </w:r>
      <w:r w:rsidR="0072506D">
        <w:t>okresie od 1 stycznia 2016 r. do 31 grudnia 2030 r.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20303C96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165DE9" w:rsidRPr="00601E1B">
        <w:rPr>
          <w:rFonts w:cs="Arial"/>
        </w:rPr>
        <w:t>art. 14 ust. 1 pkt. 10, art. 41 ust. 1 ustawy z dnia 5 czerwca 1998 r. o samorządzie województwa (</w:t>
      </w:r>
      <w:r w:rsidR="002778A2" w:rsidRPr="002778A2">
        <w:rPr>
          <w:rFonts w:cs="Arial"/>
        </w:rPr>
        <w:t>Dz. U. z 2025 r. poz. 581</w:t>
      </w:r>
      <w:r w:rsidR="001000F4">
        <w:rPr>
          <w:rFonts w:cs="Arial"/>
        </w:rPr>
        <w:t>, z późn. zm.</w:t>
      </w:r>
      <w:r w:rsidR="00165DE9" w:rsidRPr="00601E1B">
        <w:rPr>
          <w:rFonts w:cs="Arial"/>
        </w:rPr>
        <w:t>), art. 7 ust. 1 pkt. 5 ustawy z dnia 16 grudnia 20</w:t>
      </w:r>
      <w:r w:rsidR="004C7E54">
        <w:rPr>
          <w:rFonts w:cs="Arial"/>
        </w:rPr>
        <w:t>10</w:t>
      </w:r>
      <w:r w:rsidR="0039189B">
        <w:rPr>
          <w:rFonts w:cs="Arial"/>
        </w:rPr>
        <w:t> </w:t>
      </w:r>
      <w:r w:rsidR="00165DE9" w:rsidRPr="00601E1B">
        <w:rPr>
          <w:rFonts w:cs="Arial"/>
        </w:rPr>
        <w:t>r. o</w:t>
      </w:r>
      <w:r w:rsidR="00CE3748">
        <w:rPr>
          <w:rFonts w:cs="Arial"/>
        </w:rPr>
        <w:t> </w:t>
      </w:r>
      <w:r w:rsidR="00165DE9" w:rsidRPr="00601E1B">
        <w:rPr>
          <w:rFonts w:cs="Arial"/>
        </w:rPr>
        <w:t>publicznym transporcie zbiorowym (</w:t>
      </w:r>
      <w:r w:rsidR="002778A2" w:rsidRPr="002778A2">
        <w:rPr>
          <w:rFonts w:cs="Arial"/>
        </w:rPr>
        <w:t>Dz. U. z 2025 r. poz. 285</w:t>
      </w:r>
      <w:r w:rsidR="00165DE9" w:rsidRPr="00601E1B">
        <w:rPr>
          <w:rFonts w:cs="Arial"/>
        </w:rPr>
        <w:t>).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4FC93E11" w:rsidR="007D4386" w:rsidRDefault="00165DE9" w:rsidP="00466EEA">
      <w:pPr>
        <w:pStyle w:val="Tre134"/>
        <w:numPr>
          <w:ilvl w:val="0"/>
          <w:numId w:val="5"/>
        </w:numPr>
        <w:ind w:left="284"/>
      </w:pPr>
      <w:r>
        <w:t xml:space="preserve">Przystępuje się do zawarcia z </w:t>
      </w:r>
      <w:r w:rsidR="00DB389D">
        <w:t xml:space="preserve">Kolejami Śląskimi Sp. z o.o. aneksu nr </w:t>
      </w:r>
      <w:r w:rsidR="00106D92">
        <w:t>3</w:t>
      </w:r>
      <w:r w:rsidR="00521A8E">
        <w:t>2</w:t>
      </w:r>
      <w:r w:rsidR="005F2D53">
        <w:t xml:space="preserve"> do umowy nr</w:t>
      </w:r>
      <w:r w:rsidR="000151EE">
        <w:t> </w:t>
      </w:r>
      <w:r w:rsidR="005F2D53">
        <w:t xml:space="preserve">2892/KT/2015 z dnia 15 grudnia 2015 r. </w:t>
      </w:r>
      <w:r w:rsidR="00E10347">
        <w:t>o świadczenie usług w zakresie publicznego transportu zbiorowego w</w:t>
      </w:r>
      <w:r w:rsidR="00C36775">
        <w:t> </w:t>
      </w:r>
      <w:r w:rsidR="00E10347">
        <w:t>wo</w:t>
      </w:r>
      <w:r w:rsidR="00C36775">
        <w:t>jewódzkich przewozach pasażerskich</w:t>
      </w:r>
      <w:r w:rsidR="00D43C0C">
        <w:t xml:space="preserve"> </w:t>
      </w:r>
      <w:r w:rsidR="00C36775">
        <w:t>w</w:t>
      </w:r>
      <w:r w:rsidR="00D43C0C">
        <w:t xml:space="preserve"> </w:t>
      </w:r>
      <w:r w:rsidR="00C36775">
        <w:t>transporcie kolejowym na terenie województwa śląskiego w okresie od 1 stycznia 2016</w:t>
      </w:r>
      <w:r w:rsidR="002E7281">
        <w:t> </w:t>
      </w:r>
      <w:r w:rsidR="00C36775">
        <w:t>r. do</w:t>
      </w:r>
      <w:r w:rsidR="002E7281">
        <w:t> </w:t>
      </w:r>
      <w:r w:rsidR="00C36775">
        <w:t>31</w:t>
      </w:r>
      <w:r w:rsidR="002E7281">
        <w:t> </w:t>
      </w:r>
      <w:r w:rsidR="00C36775">
        <w:t>grudnia 2030</w:t>
      </w:r>
      <w:r w:rsidR="002E7281">
        <w:t> </w:t>
      </w:r>
      <w:r w:rsidR="00C36775">
        <w:t>r.</w:t>
      </w:r>
    </w:p>
    <w:p w14:paraId="54E2B1BB" w14:textId="77777777" w:rsidR="007D4386" w:rsidRDefault="007D4386" w:rsidP="00466EEA">
      <w:pPr>
        <w:pStyle w:val="Tre134"/>
        <w:ind w:left="284"/>
      </w:pPr>
    </w:p>
    <w:p w14:paraId="61701E89" w14:textId="03A409ED" w:rsidR="00C36775" w:rsidRDefault="00C36775" w:rsidP="00466EEA">
      <w:pPr>
        <w:pStyle w:val="Tre0"/>
        <w:numPr>
          <w:ilvl w:val="0"/>
          <w:numId w:val="5"/>
        </w:numPr>
        <w:ind w:left="284"/>
        <w:jc w:val="both"/>
      </w:pPr>
      <w:r>
        <w:t xml:space="preserve">Projekt aneksu nr </w:t>
      </w:r>
      <w:r w:rsidR="00106D92">
        <w:t>3</w:t>
      </w:r>
      <w:r w:rsidR="00521A8E">
        <w:t>2</w:t>
      </w:r>
      <w:r w:rsidR="00505205">
        <w:t xml:space="preserve"> do </w:t>
      </w:r>
      <w:r>
        <w:t>umowy nr 2892/KT/2015 z</w:t>
      </w:r>
      <w:r w:rsidR="00505205">
        <w:t> </w:t>
      </w:r>
      <w:r>
        <w:t>dnia 15 grudnia 2015 r. 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7E1C4" w14:textId="77777777" w:rsidR="00CC534B" w:rsidRDefault="00CC534B" w:rsidP="00AB4A4A">
      <w:r>
        <w:separator/>
      </w:r>
    </w:p>
  </w:endnote>
  <w:endnote w:type="continuationSeparator" w:id="0">
    <w:p w14:paraId="5159B6A1" w14:textId="77777777" w:rsidR="00CC534B" w:rsidRDefault="00CC534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503B0D8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F65B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1467E" w14:textId="77777777" w:rsidR="00CC534B" w:rsidRDefault="00CC534B" w:rsidP="00AB4A4A">
      <w:r>
        <w:separator/>
      </w:r>
    </w:p>
  </w:footnote>
  <w:footnote w:type="continuationSeparator" w:id="0">
    <w:p w14:paraId="7B6507BC" w14:textId="77777777" w:rsidR="00CC534B" w:rsidRDefault="00CC534B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769DC"/>
    <w:multiLevelType w:val="hybridMultilevel"/>
    <w:tmpl w:val="63788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51EE"/>
    <w:rsid w:val="00033271"/>
    <w:rsid w:val="0004465A"/>
    <w:rsid w:val="000575AF"/>
    <w:rsid w:val="00057861"/>
    <w:rsid w:val="000676B4"/>
    <w:rsid w:val="00071345"/>
    <w:rsid w:val="0007320D"/>
    <w:rsid w:val="00074807"/>
    <w:rsid w:val="00084FB5"/>
    <w:rsid w:val="00091C3D"/>
    <w:rsid w:val="000A6DD0"/>
    <w:rsid w:val="000B4740"/>
    <w:rsid w:val="000B7710"/>
    <w:rsid w:val="000C19FB"/>
    <w:rsid w:val="000C3D5C"/>
    <w:rsid w:val="000D1093"/>
    <w:rsid w:val="001000F4"/>
    <w:rsid w:val="001052FA"/>
    <w:rsid w:val="00105DDD"/>
    <w:rsid w:val="00106D92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1F60C7"/>
    <w:rsid w:val="002019BD"/>
    <w:rsid w:val="002369DC"/>
    <w:rsid w:val="0024013A"/>
    <w:rsid w:val="00240EDE"/>
    <w:rsid w:val="00241FDC"/>
    <w:rsid w:val="0024632C"/>
    <w:rsid w:val="00267225"/>
    <w:rsid w:val="002778A2"/>
    <w:rsid w:val="00282C05"/>
    <w:rsid w:val="00286B41"/>
    <w:rsid w:val="002A711A"/>
    <w:rsid w:val="002C3CA8"/>
    <w:rsid w:val="002C6693"/>
    <w:rsid w:val="002D26C5"/>
    <w:rsid w:val="002D7D48"/>
    <w:rsid w:val="002E7281"/>
    <w:rsid w:val="002F65B0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189B"/>
    <w:rsid w:val="00393FB8"/>
    <w:rsid w:val="003A3441"/>
    <w:rsid w:val="003E3410"/>
    <w:rsid w:val="003E5C79"/>
    <w:rsid w:val="003E64C0"/>
    <w:rsid w:val="0040055C"/>
    <w:rsid w:val="00416B64"/>
    <w:rsid w:val="00417CC5"/>
    <w:rsid w:val="0044142D"/>
    <w:rsid w:val="0044701E"/>
    <w:rsid w:val="00464D64"/>
    <w:rsid w:val="00466EE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E54"/>
    <w:rsid w:val="004E0604"/>
    <w:rsid w:val="004E5419"/>
    <w:rsid w:val="004E7A2C"/>
    <w:rsid w:val="00505205"/>
    <w:rsid w:val="00514991"/>
    <w:rsid w:val="0051520A"/>
    <w:rsid w:val="005179A7"/>
    <w:rsid w:val="00521A8E"/>
    <w:rsid w:val="005223DD"/>
    <w:rsid w:val="00541D56"/>
    <w:rsid w:val="00550F41"/>
    <w:rsid w:val="005577A0"/>
    <w:rsid w:val="00570460"/>
    <w:rsid w:val="0057131B"/>
    <w:rsid w:val="00581054"/>
    <w:rsid w:val="005872CB"/>
    <w:rsid w:val="005C10D9"/>
    <w:rsid w:val="005D1E69"/>
    <w:rsid w:val="005E1BA6"/>
    <w:rsid w:val="005E7A23"/>
    <w:rsid w:val="005F1C87"/>
    <w:rsid w:val="005F2D53"/>
    <w:rsid w:val="005F2DB1"/>
    <w:rsid w:val="00604101"/>
    <w:rsid w:val="006247B4"/>
    <w:rsid w:val="00641C39"/>
    <w:rsid w:val="00645FEF"/>
    <w:rsid w:val="006476FE"/>
    <w:rsid w:val="00651691"/>
    <w:rsid w:val="00651A52"/>
    <w:rsid w:val="00655678"/>
    <w:rsid w:val="00665345"/>
    <w:rsid w:val="00670C97"/>
    <w:rsid w:val="00672D36"/>
    <w:rsid w:val="006917EA"/>
    <w:rsid w:val="006A59A1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576BF"/>
    <w:rsid w:val="00760F9E"/>
    <w:rsid w:val="007625B3"/>
    <w:rsid w:val="00763975"/>
    <w:rsid w:val="007665BB"/>
    <w:rsid w:val="0079165A"/>
    <w:rsid w:val="00792CDD"/>
    <w:rsid w:val="00795194"/>
    <w:rsid w:val="007B3AC5"/>
    <w:rsid w:val="007C3F9B"/>
    <w:rsid w:val="007D4386"/>
    <w:rsid w:val="007E162A"/>
    <w:rsid w:val="007E5643"/>
    <w:rsid w:val="007F065D"/>
    <w:rsid w:val="007F0F31"/>
    <w:rsid w:val="007F3988"/>
    <w:rsid w:val="007F513A"/>
    <w:rsid w:val="00801EA5"/>
    <w:rsid w:val="00810EB7"/>
    <w:rsid w:val="00811248"/>
    <w:rsid w:val="00814C20"/>
    <w:rsid w:val="008177A4"/>
    <w:rsid w:val="008257F5"/>
    <w:rsid w:val="00832487"/>
    <w:rsid w:val="0084242E"/>
    <w:rsid w:val="00843276"/>
    <w:rsid w:val="008574EB"/>
    <w:rsid w:val="008677EB"/>
    <w:rsid w:val="00871EB8"/>
    <w:rsid w:val="00877DA9"/>
    <w:rsid w:val="00881439"/>
    <w:rsid w:val="00883DE2"/>
    <w:rsid w:val="0088682B"/>
    <w:rsid w:val="00887147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84340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A4A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D20"/>
    <w:rsid w:val="00BF725F"/>
    <w:rsid w:val="00BF7C94"/>
    <w:rsid w:val="00C344D0"/>
    <w:rsid w:val="00C36775"/>
    <w:rsid w:val="00C4688A"/>
    <w:rsid w:val="00C55C9D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534B"/>
    <w:rsid w:val="00CD64EB"/>
    <w:rsid w:val="00CE3748"/>
    <w:rsid w:val="00CF1866"/>
    <w:rsid w:val="00CF522C"/>
    <w:rsid w:val="00D0750F"/>
    <w:rsid w:val="00D16739"/>
    <w:rsid w:val="00D253D0"/>
    <w:rsid w:val="00D43C0C"/>
    <w:rsid w:val="00D446F2"/>
    <w:rsid w:val="00D860E3"/>
    <w:rsid w:val="00D948E6"/>
    <w:rsid w:val="00D9540E"/>
    <w:rsid w:val="00DA3A9B"/>
    <w:rsid w:val="00DB389D"/>
    <w:rsid w:val="00DC0A74"/>
    <w:rsid w:val="00DE7850"/>
    <w:rsid w:val="00E10347"/>
    <w:rsid w:val="00E16F8C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D247-0C6D-48D5-A6AB-F3FE1549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2025-12-10T08:34:00Z</cp:lastPrinted>
  <dcterms:created xsi:type="dcterms:W3CDTF">2025-12-12T07:38:00Z</dcterms:created>
  <dcterms:modified xsi:type="dcterms:W3CDTF">2025-12-12T07:38:00Z</dcterms:modified>
</cp:coreProperties>
</file>