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722AC" w14:textId="77777777" w:rsidR="00A77B3E" w:rsidRDefault="00B16EF3">
      <w:pPr>
        <w:spacing w:line="360" w:lineRule="auto"/>
        <w:jc w:val="center"/>
        <w:rPr>
          <w:b/>
          <w:caps/>
        </w:rPr>
      </w:pPr>
      <w:r>
        <w:rPr>
          <w:b/>
          <w:caps/>
        </w:rPr>
        <w:t>Porozumienie nr ....................</w:t>
      </w:r>
    </w:p>
    <w:p w14:paraId="283A07AA" w14:textId="77777777" w:rsidR="00A77B3E" w:rsidRDefault="00B16EF3">
      <w:pPr>
        <w:spacing w:before="280" w:after="280" w:line="360" w:lineRule="auto"/>
        <w:jc w:val="center"/>
        <w:rPr>
          <w:b/>
          <w:caps/>
        </w:rPr>
      </w:pPr>
      <w:r>
        <w:rPr>
          <w:b/>
        </w:rPr>
        <w:t>z dnia ............................................................ 2025 r.</w:t>
      </w:r>
      <w:bookmarkStart w:id="0" w:name="_GoBack"/>
      <w:bookmarkEnd w:id="0"/>
    </w:p>
    <w:p w14:paraId="5544BCCE" w14:textId="77777777" w:rsidR="00A77B3E" w:rsidRDefault="00B16EF3">
      <w:pPr>
        <w:keepNext/>
        <w:spacing w:after="480" w:line="360" w:lineRule="auto"/>
        <w:jc w:val="center"/>
      </w:pPr>
      <w:r>
        <w:rPr>
          <w:b/>
        </w:rPr>
        <w:t>w sprawie powierzenia prowadzenia zadania organizacji pu</w:t>
      </w:r>
      <w:r w:rsidR="001004AD">
        <w:rPr>
          <w:b/>
        </w:rPr>
        <w:t xml:space="preserve">blicznego transportu zbiorowego       </w:t>
      </w:r>
      <w:r>
        <w:rPr>
          <w:b/>
        </w:rPr>
        <w:t>zawarte pomiędzy:</w:t>
      </w:r>
    </w:p>
    <w:p w14:paraId="490BFF94" w14:textId="77777777" w:rsidR="00A77B3E" w:rsidRDefault="00B16EF3">
      <w:pPr>
        <w:keepLines/>
        <w:spacing w:before="120" w:after="120" w:line="360" w:lineRule="auto"/>
        <w:ind w:firstLine="227"/>
        <w:rPr>
          <w:color w:val="000000"/>
          <w:u w:color="000000"/>
        </w:rPr>
      </w:pPr>
      <w:r>
        <w:rPr>
          <w:b/>
        </w:rPr>
        <w:t xml:space="preserve">Województwem Śląskim </w:t>
      </w:r>
      <w:r>
        <w:rPr>
          <w:color w:val="000000"/>
          <w:u w:color="000000"/>
        </w:rPr>
        <w:t>z siedzibą w Katowicach przy ul. Ligonia 46, które reprezentują:</w:t>
      </w:r>
    </w:p>
    <w:p w14:paraId="6C58BB50" w14:textId="77777777" w:rsidR="00A77B3E" w:rsidRDefault="00B16EF3">
      <w:pPr>
        <w:spacing w:before="120" w:after="120" w:line="360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Pan Grzegorz Boski – Wicemarszałek Województwa Śląskiego</w:t>
      </w:r>
    </w:p>
    <w:p w14:paraId="2316D125" w14:textId="77777777" w:rsidR="00A77B3E" w:rsidRDefault="00B16EF3">
      <w:pPr>
        <w:spacing w:before="120" w:after="120" w:line="360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Pan Rafał Adamczyk – Członek Zarządu Województwa Śląskiego</w:t>
      </w:r>
      <w:r>
        <w:rPr>
          <w:color w:val="000000"/>
          <w:u w:color="000000"/>
        </w:rPr>
        <w:br/>
        <w:t>a</w:t>
      </w:r>
      <w:r>
        <w:rPr>
          <w:color w:val="000000"/>
          <w:u w:color="000000"/>
        </w:rPr>
        <w:br/>
        <w:t>    </w:t>
      </w:r>
      <w:r>
        <w:rPr>
          <w:b/>
          <w:color w:val="000000"/>
          <w:u w:color="000000"/>
        </w:rPr>
        <w:t>Województwem Łódzkim</w:t>
      </w:r>
      <w:r>
        <w:rPr>
          <w:color w:val="000000"/>
          <w:u w:color="000000"/>
        </w:rPr>
        <w:t xml:space="preserve"> z siedzibą w Łodzi, al. Piłsudskiego 8, 90-051, które reprezentują: </w:t>
      </w:r>
    </w:p>
    <w:p w14:paraId="3D622D44" w14:textId="77777777" w:rsidR="00A77B3E" w:rsidRDefault="00B16EF3">
      <w:pPr>
        <w:spacing w:before="120" w:after="120" w:line="360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Joanna Skrzydlewska – Marszałek Województwa Łódzkiego</w:t>
      </w:r>
    </w:p>
    <w:p w14:paraId="7A6F65B6" w14:textId="77777777" w:rsidR="00A77B3E" w:rsidRDefault="00B16EF3">
      <w:pPr>
        <w:spacing w:before="120" w:after="120" w:line="360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Piotr Wojtysiak - Wicemarszałek Województwa Łódzkiego</w:t>
      </w:r>
      <w:r>
        <w:rPr>
          <w:color w:val="000000"/>
          <w:u w:color="000000"/>
        </w:rPr>
        <w:br/>
        <w:t>zwanymi łącznie „</w:t>
      </w:r>
      <w:r>
        <w:rPr>
          <w:b/>
          <w:color w:val="000000"/>
          <w:u w:color="000000"/>
        </w:rPr>
        <w:t>Stronami</w:t>
      </w:r>
      <w:r>
        <w:rPr>
          <w:color w:val="000000"/>
          <w:u w:color="000000"/>
        </w:rPr>
        <w:t>” i/ lub „</w:t>
      </w:r>
      <w:r>
        <w:rPr>
          <w:b/>
          <w:color w:val="000000"/>
          <w:u w:color="000000"/>
        </w:rPr>
        <w:t>Organizatorami</w:t>
      </w:r>
      <w:r>
        <w:rPr>
          <w:color w:val="000000"/>
          <w:u w:color="000000"/>
        </w:rPr>
        <w:t>”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br/>
        <w:t>                                                                             Preambuła</w:t>
      </w:r>
      <w:r>
        <w:rPr>
          <w:b/>
          <w:color w:val="000000"/>
          <w:u w:color="000000"/>
        </w:rPr>
        <w:br/>
        <w:t>Zważywszy, że:</w:t>
      </w:r>
    </w:p>
    <w:p w14:paraId="1E9DF96B" w14:textId="77777777" w:rsidR="00A77B3E" w:rsidRDefault="00B16EF3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Województwo Śląskie i Województwo Łódzkie posiadają status organizatora wojewódzkich przewozów kolejowych w publicznym transporcie zbiorowym w zakresie swojej właściwości,</w:t>
      </w:r>
    </w:p>
    <w:p w14:paraId="2D7652EB" w14:textId="77777777" w:rsidR="00A77B3E" w:rsidRDefault="00B16EF3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strony dążą do zwiększenia efektywności systemu kolejowego transportu pasażerskiego na obszarze swojego działania,</w:t>
      </w:r>
    </w:p>
    <w:p w14:paraId="2F57BB11" w14:textId="77777777" w:rsidR="00A77B3E" w:rsidRDefault="00B16EF3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na liniach komunikacyjnych objętych porozumieniem, Strony zamierzają, zgodnie z ustawą z dnia 16 grudnia 2010 r. o publicznym transporcie zbiorowym (Dz.U. z 2025 r. poz. 285, 1173) powierzyć spółkom: Koleje Śląskie Sp. z o.o. i Łódzka Kolej Aglomeracyjna Sp. z o.o. (zwanymi dalej „Operatorami”), świadczenie usług publicznych w zakresie kolejowych przewozów pasażerskich na liniach komunikacyjnych przekraczających granice województw,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na podstawie:</w:t>
      </w:r>
    </w:p>
    <w:p w14:paraId="53B04FC5" w14:textId="77777777" w:rsidR="00A77B3E" w:rsidRDefault="00B16EF3">
      <w:pPr>
        <w:spacing w:before="120" w:after="120" w:line="360" w:lineRule="auto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art. 4 ust. 1 pkt 25, art. 7 ust. 1 pkt 5 lit. c) ustawy z dnia 16 grudnia 2010r. o publicznym transporcie zbiorowym (t.j. Dz. U. z 2025 r. poz. 285 z poźn. zm.) zwanej dalej „ustawą o publicznym transporcie zbiorowym",</w:t>
      </w:r>
    </w:p>
    <w:p w14:paraId="2DF1152E" w14:textId="77777777" w:rsidR="00A77B3E" w:rsidRDefault="00B16EF3">
      <w:pPr>
        <w:spacing w:before="120" w:after="120" w:line="360" w:lineRule="auto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art. 8 ust. 2, art. 14 ust. 1 pkt. 10, art. 41 ust. 1 ustawy z dnia 5 czerwca 1998r. o samorządzie województwa (t.j. Dz. U. z 2025 r., poz. 581),</w:t>
      </w:r>
    </w:p>
    <w:p w14:paraId="14C64CAC" w14:textId="77777777" w:rsidR="00A77B3E" w:rsidRDefault="00B16EF3">
      <w:pPr>
        <w:spacing w:before="120" w:after="120" w:line="360" w:lineRule="auto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Uchwały nr VII/20/14/2025 Sejmiku Województwa Śląskiego z dnia 17 listopada 2025 r.  w sprawie powierzenia w rozkładzie jazdy pociągów 2025/2026 Województwu Łódzkiemu zadania organizacji publicznego transportu zbiorowego w kolejowych przewozach pasażerskich na linii komunikacyjnej Częstochowa –Widzów Teklinów – Radomsko – Łódź,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Strony zawierają Porozumienie następującej treści:</w:t>
      </w:r>
    </w:p>
    <w:p w14:paraId="1678167D" w14:textId="77777777" w:rsidR="00A77B3E" w:rsidRDefault="00B16EF3">
      <w:pPr>
        <w:spacing w:before="120" w:after="120" w:line="360" w:lineRule="auto"/>
        <w:ind w:firstLine="340"/>
        <w:rPr>
          <w:color w:val="000000"/>
          <w:u w:color="000000"/>
        </w:rPr>
      </w:pPr>
      <w:r>
        <w:lastRenderedPageBreak/>
        <w:t>§ 1. </w:t>
      </w:r>
      <w:r>
        <w:rPr>
          <w:color w:val="000000"/>
          <w:u w:color="000000"/>
        </w:rPr>
        <w:t>Przedmiotem niniejszego porozumienia w sprawie współpracy przy organizacji wojewódzkich kolejowych przewozów pasażerskich (zwanego dalej „Porozumieniem”) jest uzgodnienie zasad realizacji przez Strony zadania publicznego polegającego na zapewnieniu wojewódzkich kolejowych przewozów pasażerskich pomiędzy Województwem Śląskim a Województwem Łódzkim w rozkładzie jazdy pociągów 2025/2026 na liniach komunikacyjnych:</w:t>
      </w:r>
    </w:p>
    <w:p w14:paraId="18036F23" w14:textId="77777777" w:rsidR="00A77B3E" w:rsidRDefault="00B16EF3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Częstochowa – Radomsko - Piotrów Trybunalski - Łódź Kaliska/Widzew/Fabryczna,</w:t>
      </w:r>
    </w:p>
    <w:p w14:paraId="56CB4E41" w14:textId="77777777" w:rsidR="00A77B3E" w:rsidRDefault="00B16EF3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Częstochowa – Chorzew Siemkowice – Łódź Kaliska/Widzew/Fabryczna,</w:t>
      </w:r>
    </w:p>
    <w:p w14:paraId="50860AD3" w14:textId="77777777" w:rsidR="00A77B3E" w:rsidRDefault="00B16EF3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Katowice/Chorzów Batory – Kłobuck – Chorzew Siemkowice.</w:t>
      </w:r>
    </w:p>
    <w:p w14:paraId="415A1A1E" w14:textId="77777777" w:rsidR="00A77B3E" w:rsidRDefault="00B16EF3">
      <w:pPr>
        <w:spacing w:before="120" w:after="120" w:line="360" w:lineRule="auto"/>
        <w:ind w:firstLine="340"/>
        <w:rPr>
          <w:color w:val="000000"/>
          <w:u w:color="000000"/>
        </w:rPr>
      </w:pPr>
      <w:r>
        <w:t>§ 2. 1. </w:t>
      </w:r>
      <w:r>
        <w:rPr>
          <w:color w:val="000000"/>
          <w:u w:color="000000"/>
        </w:rPr>
        <w:t xml:space="preserve">Województwo Łódzkie będzie organizatorem publicznego transportu zbiorowego w kolejowych przewozach pasażerskich na liniach komunikacyjnych:  </w:t>
      </w:r>
    </w:p>
    <w:p w14:paraId="38A8C618" w14:textId="77777777" w:rsidR="00A77B3E" w:rsidRDefault="00B16EF3">
      <w:pPr>
        <w:spacing w:before="120" w:after="120" w:line="360" w:lineRule="auto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Częstochowa – Radomsko/Łódź w liczbie 8 par pociągów kursujących codziennie,</w:t>
      </w:r>
    </w:p>
    <w:p w14:paraId="3DC44E5A" w14:textId="77777777" w:rsidR="00A77B3E" w:rsidRDefault="00B16EF3">
      <w:pPr>
        <w:spacing w:before="120" w:after="120" w:line="360" w:lineRule="auto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Częstochowa – Chorzew Siemkowice/Łódź w liczbie co najmniej 2 par pociągów kursujących codziennie,  gdzie operatorem będzie Łódzka Kolej Aglomeracyjna sp. z o.o.</w:t>
      </w:r>
    </w:p>
    <w:p w14:paraId="2EFE9F0C" w14:textId="77777777" w:rsidR="00A77B3E" w:rsidRDefault="00B16EF3">
      <w:pPr>
        <w:spacing w:before="120" w:after="120" w:line="360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Województwo Śląskie będzie organizatorem publicznego transportu zbiorowego w kolejowych przewozach pasażerskich na linii komunikacyjnej Katowice / Chorzów Batory – Kłobuck – Chorzew Siemkowice w liczbie co najmniej 6 par pociągów kursujących codziennie, gdzie operatorem będzie Koleje Śląskie Sp. z o.o.</w:t>
      </w:r>
    </w:p>
    <w:p w14:paraId="79286CB8" w14:textId="77777777" w:rsidR="00A77B3E" w:rsidRDefault="00B16EF3">
      <w:pPr>
        <w:spacing w:before="120" w:after="120" w:line="360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Województwo Śląskie planuje zlecić pracę eksploatacyjną w wysokości 61 571,328 pockm na terenie województwa łódzkiego.</w:t>
      </w:r>
    </w:p>
    <w:p w14:paraId="1EDFB520" w14:textId="77777777" w:rsidR="00A77B3E" w:rsidRDefault="00B16EF3">
      <w:pPr>
        <w:spacing w:before="120" w:after="120" w:line="360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Województwo Łódzkie planuje zlecić pracę eksploatacyjną w wysokości 213 697,120 pockm na terenie województwa śląskiego.</w:t>
      </w:r>
    </w:p>
    <w:p w14:paraId="07343DDB" w14:textId="77777777" w:rsidR="00A77B3E" w:rsidRDefault="00B16EF3">
      <w:pPr>
        <w:spacing w:before="120" w:after="120" w:line="360" w:lineRule="auto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Rozliczenie różnicy pracy eksploatacyjnej będzie przedmiotem umowy dotacyjnej zawartej między Stronami w 2026 roku.</w:t>
      </w:r>
    </w:p>
    <w:p w14:paraId="7A35BAFE" w14:textId="77777777" w:rsidR="00A77B3E" w:rsidRDefault="00B16EF3">
      <w:pPr>
        <w:spacing w:before="120" w:after="120" w:line="360" w:lineRule="auto"/>
        <w:ind w:firstLine="340"/>
        <w:rPr>
          <w:color w:val="000000"/>
          <w:u w:color="000000"/>
        </w:rPr>
      </w:pPr>
      <w:r>
        <w:t>§ 3. 1. </w:t>
      </w:r>
      <w:r>
        <w:rPr>
          <w:color w:val="000000"/>
          <w:u w:color="000000"/>
        </w:rPr>
        <w:t>Zadanie, o którym mowa w § 1, wykonywane będzie w okresie od dnia 14.12.2025 r. do dnia 12.12.2026 r.</w:t>
      </w:r>
    </w:p>
    <w:p w14:paraId="7A53AA91" w14:textId="77777777" w:rsidR="00A77B3E" w:rsidRDefault="00B16EF3">
      <w:pPr>
        <w:spacing w:before="120" w:after="120" w:line="360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Każda ze Stron, w ramach przyjętych zadań, o których mowa w §1 zobowiązuje się do:</w:t>
      </w:r>
    </w:p>
    <w:p w14:paraId="76C36619" w14:textId="77777777" w:rsidR="00A77B3E" w:rsidRDefault="00B16EF3">
      <w:pPr>
        <w:spacing w:before="120" w:after="120" w:line="360" w:lineRule="auto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zapewnienia organizacji i nadzoru nad prawidłowym przebiegiem przewozów zgodnie z rozkładem jazdy pociągów, uzgodnionym pomiędzy Stronami Porozumienia,</w:t>
      </w:r>
    </w:p>
    <w:p w14:paraId="4130BCCD" w14:textId="77777777" w:rsidR="00A77B3E" w:rsidRDefault="00B16EF3">
      <w:pPr>
        <w:spacing w:before="120" w:after="120" w:line="360" w:lineRule="auto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zlecenia wykonywania wojewódzkich przewozów kolejowych Operatorom w sposób zapewniający ciągłe i nieprzerwane wykonywanie przewozów z zapewnieniem standardów jakościowych ujętych w umowach o świadczenie usług publicznego transportu zbiorowego,</w:t>
      </w:r>
    </w:p>
    <w:p w14:paraId="05C7D7B9" w14:textId="77777777" w:rsidR="00A77B3E" w:rsidRDefault="00B16EF3">
      <w:pPr>
        <w:spacing w:before="120" w:after="120" w:line="360" w:lineRule="auto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współpracy w zakresie polityki taryfowej i obsługi podróżnych oraz wymiany informacji o potokach pasażerskich i popycie na przewozy,</w:t>
      </w:r>
    </w:p>
    <w:p w14:paraId="5EAB801D" w14:textId="77777777" w:rsidR="00A77B3E" w:rsidRDefault="00B16EF3">
      <w:pPr>
        <w:spacing w:before="120" w:after="120" w:line="360" w:lineRule="auto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uruchomienia i wykonywania połączeń kolejowych na liniach komunikacyjnych wskazanych w § 1,  a w przypadku zaistnienia okoliczności niezależnych od Organizatorów i Operatorów uniemożliwiających ich wykonywanie, do wprowadzenia zastępczej komunikacji autobusowej,</w:t>
      </w:r>
    </w:p>
    <w:p w14:paraId="745EC34E" w14:textId="77777777" w:rsidR="00B16EF3" w:rsidRDefault="00B16EF3">
      <w:pPr>
        <w:spacing w:before="120" w:after="120" w:line="360" w:lineRule="auto"/>
        <w:ind w:left="227" w:hanging="227"/>
        <w:rPr>
          <w:color w:val="000000"/>
          <w:u w:color="000000"/>
        </w:rPr>
      </w:pPr>
    </w:p>
    <w:p w14:paraId="72778151" w14:textId="77777777" w:rsidR="00A77B3E" w:rsidRDefault="00B16EF3">
      <w:pPr>
        <w:spacing w:before="120" w:after="120" w:line="360" w:lineRule="auto"/>
        <w:ind w:left="227" w:hanging="227"/>
        <w:rPr>
          <w:color w:val="000000"/>
          <w:u w:color="000000"/>
        </w:rPr>
      </w:pPr>
      <w:r>
        <w:lastRenderedPageBreak/>
        <w:t>e) </w:t>
      </w:r>
      <w:r>
        <w:rPr>
          <w:color w:val="000000"/>
          <w:u w:color="000000"/>
        </w:rPr>
        <w:t>współdziałania przy realizacji zadań, zgodnie z postanowieniami niniejszego Porozumienia.</w:t>
      </w:r>
    </w:p>
    <w:p w14:paraId="6DA8F589" w14:textId="77777777" w:rsidR="00A77B3E" w:rsidRDefault="00B16EF3">
      <w:pPr>
        <w:spacing w:before="120" w:after="120" w:line="360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Strony zgodnie potwierdzają, że w przewozach, dla których zostały wskazane jako Organizatorzy, będzie obowiązywała taryfa przewozowa i regulamin danego Operatora.</w:t>
      </w:r>
    </w:p>
    <w:p w14:paraId="05E08561" w14:textId="77777777" w:rsidR="00A77B3E" w:rsidRDefault="00B16EF3">
      <w:pPr>
        <w:spacing w:before="120" w:after="120" w:line="360" w:lineRule="auto"/>
        <w:ind w:firstLine="340"/>
        <w:rPr>
          <w:color w:val="000000"/>
          <w:u w:color="000000"/>
        </w:rPr>
      </w:pPr>
      <w:r>
        <w:t>§ 4. 1. </w:t>
      </w:r>
      <w:r>
        <w:rPr>
          <w:color w:val="000000"/>
          <w:u w:color="000000"/>
        </w:rPr>
        <w:t>Porozumienie wchodzi w życie z dniem jego podpisania i obowiązuje od 14.12.2025 r. do 12.12.2026 r.</w:t>
      </w:r>
    </w:p>
    <w:p w14:paraId="1169906A" w14:textId="77777777" w:rsidR="00A77B3E" w:rsidRDefault="00B16EF3">
      <w:pPr>
        <w:spacing w:before="120" w:after="120" w:line="360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Porozumienie ulega rozwiązaniu w przypadku zgodnego oświadczenia stron.</w:t>
      </w:r>
    </w:p>
    <w:p w14:paraId="19D5F280" w14:textId="77777777" w:rsidR="00A77B3E" w:rsidRDefault="00B16EF3">
      <w:pPr>
        <w:spacing w:before="120" w:after="120" w:line="360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Sprawy bieżące i powstałe spory, Strony zobowiązują się uzgadniać i rozstrzygać polubownie w drodze negocjacji. Ewentualne nierozstrzygnięte spory rozpatrywać będzie właściwy sąd powszechny.</w:t>
      </w:r>
    </w:p>
    <w:p w14:paraId="3FC4D09F" w14:textId="77777777" w:rsidR="00A77B3E" w:rsidRDefault="00B16EF3">
      <w:pPr>
        <w:spacing w:before="120" w:after="120" w:line="360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Porozumienie zostało sporządzone w formie elektronicznej i podpisane kwalifikowanym podpisem elektronicznym przez Strony.</w:t>
      </w:r>
    </w:p>
    <w:p w14:paraId="7C843F78" w14:textId="77777777" w:rsidR="00A77B3E" w:rsidRDefault="00B16EF3">
      <w:pPr>
        <w:spacing w:before="120" w:after="120" w:line="360" w:lineRule="auto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Wszelkie zmiany i uzupełnienia do zawartego Porozumienia wymagają dla swojej ważności formy elektronicznej.</w:t>
      </w:r>
    </w:p>
    <w:p w14:paraId="7883EB62" w14:textId="5094CFDA" w:rsidR="00A77B3E" w:rsidRDefault="00B16EF3">
      <w:pPr>
        <w:spacing w:before="120" w:after="120" w:line="360" w:lineRule="auto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Porozumienie podlega ogłoszeniu w Dzienniku Urzędowym Województwa Śląskiego i Dzienniku Urzędowym Województwa Łódzkiego.</w:t>
      </w:r>
    </w:p>
    <w:p w14:paraId="38FD76FF" w14:textId="77777777" w:rsidR="002408A6" w:rsidRDefault="002408A6">
      <w:pPr>
        <w:spacing w:before="120" w:after="120" w:line="360" w:lineRule="auto"/>
        <w:ind w:firstLine="340"/>
        <w:rPr>
          <w:color w:val="000000"/>
          <w:u w:color="000000"/>
        </w:rPr>
      </w:pPr>
    </w:p>
    <w:p w14:paraId="78822321" w14:textId="77777777" w:rsidR="002408A6" w:rsidRDefault="002408A6">
      <w:pPr>
        <w:spacing w:before="120" w:after="120" w:line="360" w:lineRule="auto"/>
        <w:ind w:firstLine="340"/>
        <w:rPr>
          <w:color w:val="000000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E107D7" w14:paraId="7D06819B" w14:textId="77777777">
        <w:trPr>
          <w:trHeight w:hRule="exact" w:val="1814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77E9F420" w14:textId="77777777" w:rsidR="00A77B3E" w:rsidRDefault="00B16EF3">
            <w:pPr>
              <w:jc w:val="center"/>
              <w:rPr>
                <w:color w:val="000000"/>
                <w:u w:color="000000"/>
              </w:rPr>
            </w:pPr>
            <w:r>
              <w:t>Wicemarszałek Województwa Śląskiego</w:t>
            </w:r>
          </w:p>
          <w:p w14:paraId="6547749F" w14:textId="77777777" w:rsidR="00E107D7" w:rsidRDefault="00B16EF3">
            <w:pPr>
              <w:jc w:val="center"/>
            </w:pPr>
            <w:r>
              <w:rPr>
                <w:b/>
              </w:rPr>
              <w:t>Grzegorz Boski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0151E17D" w14:textId="77777777" w:rsidR="00A77B3E" w:rsidRDefault="00B16EF3">
            <w:pPr>
              <w:jc w:val="center"/>
              <w:rPr>
                <w:color w:val="000000"/>
                <w:u w:color="000000"/>
              </w:rPr>
            </w:pPr>
            <w:r>
              <w:t>Marszałek Województwa Łódzkiego</w:t>
            </w:r>
          </w:p>
          <w:p w14:paraId="3D443733" w14:textId="77777777" w:rsidR="00E107D7" w:rsidRDefault="00B16EF3">
            <w:pPr>
              <w:jc w:val="center"/>
            </w:pPr>
            <w:r>
              <w:rPr>
                <w:b/>
              </w:rPr>
              <w:t>Joanna Skrzydlewska</w:t>
            </w:r>
          </w:p>
        </w:tc>
      </w:tr>
      <w:tr w:rsidR="00E107D7" w14:paraId="3D038A49" w14:textId="77777777">
        <w:trPr>
          <w:trHeight w:hRule="exact" w:val="1814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7DA71A0E" w14:textId="77777777" w:rsidR="00A77B3E" w:rsidRDefault="00B16EF3">
            <w:pPr>
              <w:jc w:val="center"/>
              <w:rPr>
                <w:color w:val="000000"/>
                <w:u w:color="000000"/>
              </w:rPr>
            </w:pPr>
            <w:r>
              <w:t xml:space="preserve">Członek Zarządu Województwa Śląskiego </w:t>
            </w:r>
          </w:p>
          <w:p w14:paraId="0E9F89F1" w14:textId="77777777" w:rsidR="00E107D7" w:rsidRDefault="00B16EF3">
            <w:pPr>
              <w:jc w:val="center"/>
            </w:pPr>
            <w:r>
              <w:rPr>
                <w:b/>
              </w:rPr>
              <w:t>Rafał Adamczyk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197BA9F6" w14:textId="77777777" w:rsidR="00A77B3E" w:rsidRDefault="00B16EF3">
            <w:pPr>
              <w:jc w:val="center"/>
              <w:rPr>
                <w:color w:val="000000"/>
                <w:u w:color="000000"/>
              </w:rPr>
            </w:pPr>
            <w:r>
              <w:t>Wicemarszałek Województwa Łódzkiego</w:t>
            </w:r>
          </w:p>
          <w:p w14:paraId="3833F9D1" w14:textId="77777777" w:rsidR="00E107D7" w:rsidRDefault="00B16EF3">
            <w:pPr>
              <w:jc w:val="center"/>
            </w:pPr>
            <w:r>
              <w:rPr>
                <w:b/>
              </w:rPr>
              <w:t>Piotr Wojtysiak</w:t>
            </w:r>
          </w:p>
        </w:tc>
      </w:tr>
    </w:tbl>
    <w:p w14:paraId="4BDCF7AC" w14:textId="77777777" w:rsidR="00A77B3E" w:rsidRDefault="00A77B3E">
      <w:pPr>
        <w:rPr>
          <w:color w:val="000000"/>
          <w:u w:color="000000"/>
        </w:rPr>
      </w:pPr>
    </w:p>
    <w:sectPr w:rsidR="00A77B3E" w:rsidSect="004A03BD">
      <w:footerReference w:type="default" r:id="rId6"/>
      <w:headerReference w:type="first" r:id="rId7"/>
      <w:endnotePr>
        <w:numFmt w:val="decimal"/>
      </w:endnotePr>
      <w:pgSz w:w="11906" w:h="16838"/>
      <w:pgMar w:top="992" w:right="1020" w:bottom="992" w:left="10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314CBC" w14:textId="77777777" w:rsidR="007F2B0A" w:rsidRDefault="007F2B0A">
      <w:r>
        <w:separator/>
      </w:r>
    </w:p>
  </w:endnote>
  <w:endnote w:type="continuationSeparator" w:id="0">
    <w:p w14:paraId="34DB3A47" w14:textId="77777777" w:rsidR="007F2B0A" w:rsidRDefault="007F2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107D7" w14:paraId="6D351976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31DA4046" w14:textId="77777777" w:rsidR="00E107D7" w:rsidRDefault="00E107D7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1CE08AAF" w14:textId="0DAA09E7" w:rsidR="00E107D7" w:rsidRDefault="00B16EF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A03BD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14:paraId="291EC56C" w14:textId="77777777" w:rsidR="00E107D7" w:rsidRDefault="00E107D7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FF0716" w14:textId="77777777" w:rsidR="007F2B0A" w:rsidRDefault="007F2B0A">
      <w:r>
        <w:separator/>
      </w:r>
    </w:p>
  </w:footnote>
  <w:footnote w:type="continuationSeparator" w:id="0">
    <w:p w14:paraId="4CFDB562" w14:textId="77777777" w:rsidR="007F2B0A" w:rsidRDefault="007F2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93531" w14:textId="32D75E58" w:rsidR="004A03BD" w:rsidRDefault="004A03BD" w:rsidP="004A03BD">
    <w:pPr>
      <w:pStyle w:val="Nagwek"/>
      <w:jc w:val="right"/>
    </w:pPr>
    <w:r>
      <w:t xml:space="preserve">Załącznik do </w:t>
    </w:r>
    <w:r>
      <w:t>Uchwał</w:t>
    </w:r>
    <w:r>
      <w:t>y</w:t>
    </w:r>
    <w:r>
      <w:t xml:space="preserve"> nr 282</w:t>
    </w:r>
    <w:r>
      <w:t>7</w:t>
    </w:r>
    <w:r>
      <w:t>/132/VII/2025</w:t>
    </w:r>
  </w:p>
  <w:p w14:paraId="623A7077" w14:textId="77777777" w:rsidR="004A03BD" w:rsidRDefault="004A03BD" w:rsidP="004A03BD">
    <w:pPr>
      <w:pStyle w:val="Nagwek"/>
      <w:jc w:val="right"/>
    </w:pPr>
    <w:r>
      <w:t>Zarządu Województwa Śląskiego</w:t>
    </w:r>
  </w:p>
  <w:p w14:paraId="1C172931" w14:textId="76F972FF" w:rsidR="004A03BD" w:rsidRDefault="004A03BD" w:rsidP="004A03BD">
    <w:pPr>
      <w:pStyle w:val="Nagwek"/>
      <w:jc w:val="right"/>
    </w:pPr>
    <w:r>
      <w:t>z dnia 11.12.2025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92A5C"/>
    <w:rsid w:val="001004AD"/>
    <w:rsid w:val="002408A6"/>
    <w:rsid w:val="0033669C"/>
    <w:rsid w:val="004A03BD"/>
    <w:rsid w:val="004E2AFE"/>
    <w:rsid w:val="007F2B0A"/>
    <w:rsid w:val="00910FE5"/>
    <w:rsid w:val="00917627"/>
    <w:rsid w:val="009A4E20"/>
    <w:rsid w:val="00A77B3E"/>
    <w:rsid w:val="00B16EF3"/>
    <w:rsid w:val="00CA2A55"/>
    <w:rsid w:val="00D039A1"/>
    <w:rsid w:val="00E107D7"/>
    <w:rsid w:val="00E1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538EAE"/>
  <w15:docId w15:val="{B0E50854-AA2F-4C53-ACBC-CF947B44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B16E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16EF3"/>
    <w:rPr>
      <w:rFonts w:ascii="Segoe UI" w:eastAsia="Arial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4A03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A03BD"/>
    <w:rPr>
      <w:rFonts w:ascii="Arial" w:eastAsia="Arial" w:hAnsi="Arial" w:cs="Arial"/>
      <w:szCs w:val="24"/>
    </w:rPr>
  </w:style>
  <w:style w:type="paragraph" w:styleId="Stopka">
    <w:name w:val="footer"/>
    <w:basedOn w:val="Normalny"/>
    <w:link w:val="StopkaZnak"/>
    <w:unhideWhenUsed/>
    <w:rsid w:val="004A03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A03BD"/>
    <w:rPr>
      <w:rFonts w:ascii="Arial" w:eastAsia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0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886</Words>
  <Characters>5319</Characters>
  <Application>Microsoft Office Word</Application>
  <DocSecurity>0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Porozumienie</vt:lpstr>
      <vt:lpstr/>
    </vt:vector>
  </TitlesOfParts>
  <Company>ABC PRO sp. z o.o.</Company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Porozumienie</dc:title>
  <dc:subject>w sprawie powierzenia prowadzenia zadania organizacji publicznego transportu zbiorowego zawarte pomiędzy:</dc:subject>
  <dc:creator>aleksandra.kozlowska</dc:creator>
  <cp:lastModifiedBy>Banaś Maciej</cp:lastModifiedBy>
  <cp:revision>2</cp:revision>
  <cp:lastPrinted>2025-12-05T08:20:00Z</cp:lastPrinted>
  <dcterms:created xsi:type="dcterms:W3CDTF">2025-12-12T07:44:00Z</dcterms:created>
  <dcterms:modified xsi:type="dcterms:W3CDTF">2025-12-12T07:44:00Z</dcterms:modified>
  <cp:category>Akt prawny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0x01010085B1280655D81A49945D41AA1E658F17</vt:lpwstr>
  </property>
</Properties>
</file>