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27C1AD5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632E8">
        <w:rPr>
          <w:color w:val="000000" w:themeColor="text1"/>
        </w:rPr>
        <w:t>2840/132/VII/2025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5F4A129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632E8">
        <w:rPr>
          <w:color w:val="000000" w:themeColor="text1"/>
        </w:rPr>
        <w:t>11.12.2025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84CF031" w14:textId="5AA7519B" w:rsidR="00971510" w:rsidRDefault="00E6752B" w:rsidP="00971510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971510" w:rsidRPr="00971510">
        <w:t xml:space="preserve"> </w:t>
      </w:r>
      <w:r w:rsidR="00971510" w:rsidRPr="00971510">
        <w:rPr>
          <w:rFonts w:cs="Arial"/>
          <w:b/>
        </w:rPr>
        <w:t>Stefanowi Jancie (</w:t>
      </w:r>
      <w:proofErr w:type="spellStart"/>
      <w:r w:rsidR="00971510" w:rsidRPr="00971510">
        <w:rPr>
          <w:rFonts w:cs="Arial"/>
          <w:b/>
        </w:rPr>
        <w:t>Janta</w:t>
      </w:r>
      <w:proofErr w:type="spellEnd"/>
      <w:r w:rsidR="00971510" w:rsidRPr="00971510">
        <w:rPr>
          <w:rFonts w:cs="Arial"/>
          <w:b/>
        </w:rPr>
        <w:t>) - dyrektorowi Planetarium</w:t>
      </w:r>
    </w:p>
    <w:p w14:paraId="1E9A58D6" w14:textId="755D532E" w:rsidR="00CE6866" w:rsidRPr="00CE6866" w:rsidRDefault="00971510" w:rsidP="00971510">
      <w:pPr>
        <w:jc w:val="center"/>
        <w:rPr>
          <w:rFonts w:cs="Arial"/>
          <w:b/>
        </w:rPr>
      </w:pPr>
      <w:r w:rsidRPr="00971510">
        <w:rPr>
          <w:rFonts w:cs="Arial"/>
          <w:b/>
        </w:rPr>
        <w:t>i Obserwatorium Astronomicznego im. M. Kopernika w Chorzowie</w:t>
      </w:r>
    </w:p>
    <w:p w14:paraId="60EF9361" w14:textId="224ECB75" w:rsidR="00065CF8" w:rsidRPr="008D3EF4" w:rsidRDefault="00065CF8" w:rsidP="00852391">
      <w:pPr>
        <w:pStyle w:val="Akapitzlist"/>
        <w:ind w:left="0"/>
        <w:jc w:val="center"/>
        <w:rPr>
          <w:rFonts w:cs="Arial"/>
          <w:b/>
          <w:bCs/>
        </w:rPr>
      </w:pP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0025429" w14:textId="687337FB" w:rsidR="00A9621B" w:rsidRPr="004D469C" w:rsidRDefault="004D1267" w:rsidP="004D469C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  <w:r w:rsidR="004D469C">
        <w:rPr>
          <w:rFonts w:ascii="Arial" w:hAnsi="Arial" w:cs="Arial"/>
          <w:bCs/>
          <w:sz w:val="21"/>
          <w:szCs w:val="21"/>
        </w:rPr>
        <w:t xml:space="preserve"> oraz </w:t>
      </w:r>
      <w:r w:rsidR="004D469C" w:rsidRPr="004D469C">
        <w:rPr>
          <w:rFonts w:ascii="Arial" w:hAnsi="Arial" w:cs="Arial"/>
          <w:bCs/>
          <w:sz w:val="21"/>
          <w:szCs w:val="21"/>
        </w:rPr>
        <w:t>§ 2 ust. 2 uchwały nr VII/9/1/2024 Sejmiku Województwa Śląskiego z dnia 16 grudnia 2024 r. w sprawie Wieloletniej Prognozy Finansowej Województwa Śląskiego na lata 2025-2035 z późn. zm.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4308B0BF" w14:textId="3CF952CC" w:rsidR="00A9621B" w:rsidRPr="00172FEC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>Panu</w:t>
      </w:r>
      <w:r w:rsidR="00971510" w:rsidRPr="00971510">
        <w:t xml:space="preserve"> Stefanowi Jancie (</w:t>
      </w:r>
      <w:proofErr w:type="spellStart"/>
      <w:r w:rsidR="00971510" w:rsidRPr="00971510">
        <w:t>Janta</w:t>
      </w:r>
      <w:proofErr w:type="spellEnd"/>
      <w:r w:rsidR="00971510" w:rsidRPr="00971510">
        <w:t>) - dyrektorowi Planetarium i Obserwatorium Astronomicznego im. M. Kopernika w Chorzowie</w:t>
      </w:r>
      <w:r w:rsidR="00CE6866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152C2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469C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32E8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510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3597F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C164-833D-4822-ABEF-4DE4C6DC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4</cp:revision>
  <cp:lastPrinted>2025-05-26T08:02:00Z</cp:lastPrinted>
  <dcterms:created xsi:type="dcterms:W3CDTF">2025-12-03T11:15:00Z</dcterms:created>
  <dcterms:modified xsi:type="dcterms:W3CDTF">2025-12-15T06:41:00Z</dcterms:modified>
</cp:coreProperties>
</file>