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2203A9C5" w:rsidR="00C7377B" w:rsidRPr="00CA4338" w:rsidRDefault="00EB498E" w:rsidP="007D4330">
      <w:pPr>
        <w:pStyle w:val="rodekTre13"/>
        <w:ind w:right="-144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Uchwała nr</w:t>
      </w:r>
      <w:r w:rsidR="005A497B" w:rsidRPr="00CA4338">
        <w:rPr>
          <w:rFonts w:cs="Arial"/>
          <w:color w:val="auto"/>
          <w:szCs w:val="21"/>
        </w:rPr>
        <w:t xml:space="preserve"> </w:t>
      </w:r>
      <w:r w:rsidR="003C365E">
        <w:rPr>
          <w:rFonts w:cs="Arial"/>
          <w:color w:val="auto"/>
          <w:szCs w:val="21"/>
        </w:rPr>
        <w:t>2866/134/VII/2025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0BD895E7" w:rsidR="00310921" w:rsidRPr="00CA4338" w:rsidRDefault="0051520A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 dnia</w:t>
      </w:r>
      <w:r w:rsidR="0054233B" w:rsidRPr="00CA4338">
        <w:rPr>
          <w:rFonts w:cs="Arial"/>
          <w:color w:val="auto"/>
          <w:szCs w:val="21"/>
        </w:rPr>
        <w:t xml:space="preserve"> </w:t>
      </w:r>
      <w:r w:rsidR="003C365E">
        <w:rPr>
          <w:rFonts w:cs="Arial"/>
          <w:color w:val="auto"/>
          <w:szCs w:val="21"/>
        </w:rPr>
        <w:t>18.12.2025 r.</w:t>
      </w:r>
      <w:bookmarkStart w:id="0" w:name="_GoBack"/>
      <w:bookmarkEnd w:id="0"/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22FD6C7D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miasta</w:t>
      </w:r>
      <w:r w:rsidR="0054233B" w:rsidRPr="00CA4338">
        <w:rPr>
          <w:rFonts w:cs="Arial"/>
          <w:color w:val="auto"/>
        </w:rPr>
        <w:t xml:space="preserve"> </w:t>
      </w:r>
      <w:proofErr w:type="spellStart"/>
      <w:r w:rsidR="00CA4338" w:rsidRPr="00CA4338">
        <w:rPr>
          <w:rFonts w:cs="Arial"/>
          <w:color w:val="auto"/>
        </w:rPr>
        <w:t>Orzesze</w:t>
      </w:r>
      <w:proofErr w:type="spellEnd"/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2D27E879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 xml:space="preserve">13i ust. 3 pkt 5 </w:t>
      </w:r>
      <w:proofErr w:type="spellStart"/>
      <w:r w:rsidR="0032694B" w:rsidRPr="00CA4338">
        <w:rPr>
          <w:color w:val="auto"/>
        </w:rPr>
        <w:t>lit.</w:t>
      </w:r>
      <w:r w:rsidR="009478DA" w:rsidRPr="00CA4338">
        <w:rPr>
          <w:color w:val="auto"/>
        </w:rPr>
        <w:t>a</w:t>
      </w:r>
      <w:proofErr w:type="spellEnd"/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 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 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611A5E9B" w:rsidR="00B476AF" w:rsidRPr="00CA4338" w:rsidRDefault="007A1809" w:rsidP="00B476A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miasta </w:t>
      </w:r>
      <w:proofErr w:type="spellStart"/>
      <w:r w:rsidR="00CA4338" w:rsidRPr="00CA4338">
        <w:rPr>
          <w:rFonts w:cs="Arial"/>
        </w:rPr>
        <w:t>Orzesze</w:t>
      </w:r>
      <w:proofErr w:type="spellEnd"/>
      <w:r w:rsidRPr="00CA4338">
        <w:rPr>
          <w:rFonts w:cs="Arial"/>
        </w:rPr>
        <w:t xml:space="preserve">, </w:t>
      </w:r>
      <w:r w:rsidR="007C5926" w:rsidRPr="00CA4338">
        <w:t>zgodnie z załącznikiem do uchwały</w:t>
      </w:r>
      <w:r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5239" w14:textId="77777777" w:rsidR="00926445" w:rsidRDefault="00926445" w:rsidP="00AB4A4A">
      <w:r>
        <w:separator/>
      </w:r>
    </w:p>
  </w:endnote>
  <w:endnote w:type="continuationSeparator" w:id="0">
    <w:p w14:paraId="1ECC848C" w14:textId="77777777" w:rsidR="00926445" w:rsidRDefault="0092644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AF69" w14:textId="77777777" w:rsidR="00926445" w:rsidRDefault="00926445" w:rsidP="00AB4A4A">
      <w:r>
        <w:separator/>
      </w:r>
    </w:p>
  </w:footnote>
  <w:footnote w:type="continuationSeparator" w:id="0">
    <w:p w14:paraId="422FA52F" w14:textId="77777777" w:rsidR="00926445" w:rsidRDefault="0092644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C365E"/>
    <w:rsid w:val="003D3C55"/>
    <w:rsid w:val="003E5C79"/>
    <w:rsid w:val="003E64C0"/>
    <w:rsid w:val="003F7FFA"/>
    <w:rsid w:val="0040055C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26445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4.xml><?xml version="1.0" encoding="utf-8"?>
<ds:datastoreItem xmlns:ds="http://schemas.openxmlformats.org/officeDocument/2006/customXml" ds:itemID="{C62B92B7-565A-4C1C-84AC-A9DBCBC7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</cp:revision>
  <cp:lastPrinted>2025-12-12T06:28:00Z</cp:lastPrinted>
  <dcterms:created xsi:type="dcterms:W3CDTF">2025-12-23T07:15:00Z</dcterms:created>
  <dcterms:modified xsi:type="dcterms:W3CDTF">2025-12-23T07:15:00Z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