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176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BF22AB5" w14:textId="77777777" w:rsidTr="00941FEB">
        <w:trPr>
          <w:trHeight w:val="841"/>
        </w:trPr>
        <w:tc>
          <w:tcPr>
            <w:tcW w:w="5670" w:type="dxa"/>
            <w:gridSpan w:val="2"/>
          </w:tcPr>
          <w:p w14:paraId="27767926" w14:textId="77777777" w:rsidR="00E52373" w:rsidRDefault="00E52373" w:rsidP="00941FEB"/>
        </w:tc>
        <w:tc>
          <w:tcPr>
            <w:tcW w:w="3851" w:type="dxa"/>
          </w:tcPr>
          <w:p w14:paraId="0712812C" w14:textId="77777777" w:rsidR="00E52373" w:rsidRDefault="00E52373" w:rsidP="00941FEB"/>
        </w:tc>
      </w:tr>
      <w:tr w:rsidR="00E52373" w14:paraId="3ABBDC4C" w14:textId="77777777" w:rsidTr="00941FEB">
        <w:trPr>
          <w:trHeight w:val="838"/>
        </w:trPr>
        <w:tc>
          <w:tcPr>
            <w:tcW w:w="5670" w:type="dxa"/>
            <w:gridSpan w:val="2"/>
          </w:tcPr>
          <w:p w14:paraId="445D44A9" w14:textId="77777777" w:rsidR="00E52373" w:rsidRDefault="00CA76DA" w:rsidP="00941FEB">
            <w:r>
              <w:rPr>
                <w:noProof/>
                <w:lang w:eastAsia="pl-PL"/>
              </w:rPr>
              <w:drawing>
                <wp:inline distT="0" distB="0" distL="0" distR="0" wp14:anchorId="38D4D02D" wp14:editId="544D7A4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425FEE1" w14:textId="77777777" w:rsidR="00C77852" w:rsidRDefault="00620B74" w:rsidP="001145EF">
            <w:pPr>
              <w:pStyle w:val="Arial10i50"/>
              <w:rPr>
                <w:rFonts w:cs="Arial"/>
                <w:szCs w:val="21"/>
              </w:rPr>
            </w:pPr>
            <w:r w:rsidRPr="001145EF">
              <w:rPr>
                <w:rFonts w:cs="Arial"/>
                <w:szCs w:val="21"/>
              </w:rPr>
              <w:t>Załącznik</w:t>
            </w:r>
            <w:r w:rsidR="00592B6B" w:rsidRPr="001145EF">
              <w:rPr>
                <w:rFonts w:cs="Arial"/>
                <w:szCs w:val="21"/>
              </w:rPr>
              <w:t xml:space="preserve"> </w:t>
            </w:r>
            <w:r w:rsidRPr="001145EF">
              <w:rPr>
                <w:rFonts w:cs="Arial"/>
                <w:szCs w:val="21"/>
              </w:rPr>
              <w:t xml:space="preserve">do Uchwały </w:t>
            </w:r>
          </w:p>
          <w:p w14:paraId="71156066" w14:textId="5A4DD57F" w:rsidR="00B0573B" w:rsidRPr="001145EF" w:rsidRDefault="00620B74" w:rsidP="001145EF">
            <w:pPr>
              <w:pStyle w:val="Arial10i50"/>
              <w:rPr>
                <w:rFonts w:cs="Arial"/>
                <w:szCs w:val="21"/>
              </w:rPr>
            </w:pPr>
            <w:r w:rsidRPr="001145EF">
              <w:rPr>
                <w:rFonts w:cs="Arial"/>
                <w:szCs w:val="21"/>
              </w:rPr>
              <w:t>nr</w:t>
            </w:r>
            <w:r w:rsidR="00252DAC">
              <w:rPr>
                <w:rFonts w:cs="Arial"/>
                <w:szCs w:val="21"/>
              </w:rPr>
              <w:t xml:space="preserve"> </w:t>
            </w:r>
            <w:r w:rsidR="003D671E">
              <w:rPr>
                <w:rFonts w:cs="Arial"/>
                <w:szCs w:val="21"/>
              </w:rPr>
              <w:t>2863/134/VII/2025</w:t>
            </w:r>
          </w:p>
          <w:p w14:paraId="5C202CC7" w14:textId="77777777" w:rsidR="00B0573B" w:rsidRDefault="00B0573B" w:rsidP="00941FEB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962B4B8" w14:textId="743B679E" w:rsidR="00B0573B" w:rsidRPr="00F01C30" w:rsidRDefault="00F01C30" w:rsidP="00941FEB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52DAC">
              <w:rPr>
                <w:rFonts w:cs="Arial"/>
                <w:szCs w:val="21"/>
              </w:rPr>
              <w:t xml:space="preserve"> </w:t>
            </w:r>
            <w:r w:rsidR="006C30A3">
              <w:rPr>
                <w:rFonts w:cs="Arial"/>
                <w:szCs w:val="21"/>
              </w:rPr>
              <w:t xml:space="preserve"> </w:t>
            </w:r>
            <w:r w:rsidR="003D671E">
              <w:rPr>
                <w:rFonts w:cs="Arial"/>
                <w:szCs w:val="21"/>
              </w:rPr>
              <w:t>18.12.2025 r.</w:t>
            </w:r>
            <w:r w:rsidR="006C30A3">
              <w:rPr>
                <w:rFonts w:cs="Arial"/>
                <w:szCs w:val="21"/>
              </w:rPr>
              <w:t xml:space="preserve">       </w:t>
            </w:r>
          </w:p>
        </w:tc>
      </w:tr>
      <w:tr w:rsidR="00E52373" w14:paraId="465C0D63" w14:textId="77777777" w:rsidTr="00941FEB">
        <w:tc>
          <w:tcPr>
            <w:tcW w:w="5670" w:type="dxa"/>
            <w:gridSpan w:val="2"/>
          </w:tcPr>
          <w:p w14:paraId="53FF2733" w14:textId="77777777" w:rsidR="009B11D7" w:rsidRDefault="009B11D7" w:rsidP="00941FEB"/>
        </w:tc>
        <w:tc>
          <w:tcPr>
            <w:tcW w:w="3851" w:type="dxa"/>
          </w:tcPr>
          <w:p w14:paraId="7E8FB653" w14:textId="77777777" w:rsidR="00E52373" w:rsidRDefault="00E52373" w:rsidP="00941FEB"/>
          <w:p w14:paraId="6A529672" w14:textId="63EF49BE" w:rsidR="00236385" w:rsidRDefault="00236385" w:rsidP="00941FEB"/>
          <w:p w14:paraId="6DECFAB4" w14:textId="375AAED2" w:rsidR="00D9515A" w:rsidRDefault="00D9515A" w:rsidP="00941FEB"/>
          <w:p w14:paraId="2CF189A1" w14:textId="4939A913" w:rsidR="00D9515A" w:rsidRDefault="00D9515A" w:rsidP="00941FEB"/>
          <w:p w14:paraId="307A8C05" w14:textId="685A71AF" w:rsidR="00D9515A" w:rsidRDefault="00D9515A" w:rsidP="00941FEB"/>
          <w:p w14:paraId="70C8268E" w14:textId="497C0993" w:rsidR="00D9515A" w:rsidRDefault="00D9515A" w:rsidP="00941FEB"/>
          <w:p w14:paraId="36882D23" w14:textId="21385E4D" w:rsidR="00D9515A" w:rsidRDefault="00D9515A" w:rsidP="00941FEB"/>
          <w:p w14:paraId="7D627CD6" w14:textId="77777777" w:rsidR="00236385" w:rsidRDefault="00236385" w:rsidP="00941FEB"/>
        </w:tc>
      </w:tr>
      <w:tr w:rsidR="00852ADC" w14:paraId="3780784C" w14:textId="77777777" w:rsidTr="00941FEB">
        <w:tc>
          <w:tcPr>
            <w:tcW w:w="3510" w:type="dxa"/>
          </w:tcPr>
          <w:p w14:paraId="547A5B51" w14:textId="77777777" w:rsidR="00E52373" w:rsidRPr="00F7055C" w:rsidRDefault="00B0573B" w:rsidP="00941FE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750E0FC9" w14:textId="5A208336" w:rsidR="00E52373" w:rsidRDefault="003D671E" w:rsidP="00941FEB">
            <w:pPr>
              <w:pStyle w:val="Arial10i50"/>
            </w:pPr>
            <w:r>
              <w:rPr>
                <w:b/>
              </w:rPr>
              <w:t>n</w:t>
            </w:r>
            <w:r w:rsidRPr="00F7055C">
              <w:rPr>
                <w:b/>
              </w:rPr>
              <w:t>r</w:t>
            </w:r>
            <w:r>
              <w:rPr>
                <w:b/>
              </w:rPr>
              <w:t xml:space="preserve"> 482 </w:t>
            </w:r>
            <w:r w:rsidR="00C77852">
              <w:rPr>
                <w:b/>
              </w:rPr>
              <w:t>/</w:t>
            </w:r>
            <w:r>
              <w:rPr>
                <w:b/>
              </w:rPr>
              <w:t xml:space="preserve">25 </w:t>
            </w:r>
          </w:p>
        </w:tc>
      </w:tr>
      <w:tr w:rsidR="00852ADC" w14:paraId="0809A273" w14:textId="77777777" w:rsidTr="00941FEB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693D333" w14:textId="77777777" w:rsidR="00E52373" w:rsidRDefault="00E52373" w:rsidP="00941FE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01A3255" w14:textId="77777777" w:rsidR="00E52373" w:rsidRDefault="00E52373" w:rsidP="00941FEB">
            <w:pPr>
              <w:pStyle w:val="Arial10i50"/>
            </w:pPr>
          </w:p>
        </w:tc>
      </w:tr>
      <w:tr w:rsidR="00852ADC" w14:paraId="624EB882" w14:textId="77777777" w:rsidTr="00941FEB">
        <w:tc>
          <w:tcPr>
            <w:tcW w:w="3510" w:type="dxa"/>
            <w:tcBorders>
              <w:top w:val="single" w:sz="4" w:space="0" w:color="auto"/>
            </w:tcBorders>
          </w:tcPr>
          <w:p w14:paraId="74A9D8C3" w14:textId="77777777" w:rsidR="00E52373" w:rsidRDefault="00E52373" w:rsidP="00941FE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2EDA7E5" w14:textId="77777777" w:rsidR="00E52373" w:rsidRDefault="00E52373" w:rsidP="00941FEB">
            <w:pPr>
              <w:pStyle w:val="Arial10i50"/>
            </w:pPr>
          </w:p>
        </w:tc>
      </w:tr>
      <w:tr w:rsidR="00123593" w14:paraId="5957883C" w14:textId="77777777" w:rsidTr="00941FEB">
        <w:tc>
          <w:tcPr>
            <w:tcW w:w="9521" w:type="dxa"/>
            <w:gridSpan w:val="3"/>
          </w:tcPr>
          <w:p w14:paraId="01093589" w14:textId="77777777" w:rsidR="00123593" w:rsidRDefault="00B0573B" w:rsidP="00941FE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B4ACD7C" w14:textId="77777777" w:rsidTr="00941FEB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E1239DF" w14:textId="77777777" w:rsidR="00BA1260" w:rsidRDefault="00BA1260" w:rsidP="00941FE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C42D74E" w14:textId="77777777" w:rsidR="00BA1260" w:rsidRDefault="00BA1260" w:rsidP="00941FEB">
            <w:pPr>
              <w:pStyle w:val="Arial10i50"/>
            </w:pPr>
          </w:p>
        </w:tc>
      </w:tr>
      <w:tr w:rsidR="00564CBB" w14:paraId="11E63E93" w14:textId="77777777" w:rsidTr="00941FEB">
        <w:tc>
          <w:tcPr>
            <w:tcW w:w="3510" w:type="dxa"/>
          </w:tcPr>
          <w:p w14:paraId="5FB9FB84" w14:textId="77777777" w:rsidR="00564CBB" w:rsidRDefault="00564CBB" w:rsidP="00941FEB">
            <w:pPr>
              <w:pStyle w:val="Arial10i50"/>
            </w:pPr>
          </w:p>
          <w:p w14:paraId="7CF2DF40" w14:textId="5DCE5DBE" w:rsidR="00564CBB" w:rsidRDefault="00564CBB" w:rsidP="00941FEB">
            <w:pPr>
              <w:pStyle w:val="Arial10i50"/>
            </w:pPr>
            <w:r>
              <w:t xml:space="preserve">z dnia </w:t>
            </w:r>
            <w:r w:rsidR="003D671E">
              <w:t>18 grudnia 2025 r.</w:t>
            </w:r>
          </w:p>
        </w:tc>
        <w:tc>
          <w:tcPr>
            <w:tcW w:w="6011" w:type="dxa"/>
            <w:gridSpan w:val="2"/>
          </w:tcPr>
          <w:p w14:paraId="0C6B9476" w14:textId="77777777" w:rsidR="00564CBB" w:rsidRDefault="00564CBB" w:rsidP="00941FEB">
            <w:pPr>
              <w:pStyle w:val="Arial10i50"/>
            </w:pPr>
          </w:p>
          <w:p w14:paraId="162B303D" w14:textId="42392479" w:rsidR="00564CBB" w:rsidRDefault="00564CBB" w:rsidP="00941FEB">
            <w:pPr>
              <w:pStyle w:val="Arial10i50"/>
            </w:pPr>
          </w:p>
        </w:tc>
      </w:tr>
      <w:tr w:rsidR="00564CBB" w14:paraId="37EB1140" w14:textId="77777777" w:rsidTr="00941FEB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8FB3989" w14:textId="77777777" w:rsidR="00564CBB" w:rsidRDefault="00564CBB" w:rsidP="00941FE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8DB1615" w14:textId="77777777" w:rsidR="00564CBB" w:rsidRDefault="00564CBB" w:rsidP="00941FEB">
            <w:pPr>
              <w:pStyle w:val="Arial10i50"/>
            </w:pPr>
          </w:p>
        </w:tc>
      </w:tr>
      <w:tr w:rsidR="002C0A23" w14:paraId="7464A479" w14:textId="77777777" w:rsidTr="00941FEB">
        <w:tc>
          <w:tcPr>
            <w:tcW w:w="3510" w:type="dxa"/>
            <w:tcBorders>
              <w:top w:val="single" w:sz="4" w:space="0" w:color="auto"/>
            </w:tcBorders>
          </w:tcPr>
          <w:p w14:paraId="5001941F" w14:textId="77777777" w:rsidR="002C0A23" w:rsidRDefault="002C0A23" w:rsidP="00941FE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79C5B3A" w14:textId="77777777" w:rsidR="002C0A23" w:rsidRDefault="002C0A23" w:rsidP="00941FEB">
            <w:pPr>
              <w:pStyle w:val="Arial10i50"/>
            </w:pPr>
          </w:p>
        </w:tc>
      </w:tr>
      <w:tr w:rsidR="002C0A23" w14:paraId="79872F59" w14:textId="77777777" w:rsidTr="00941FEB">
        <w:tc>
          <w:tcPr>
            <w:tcW w:w="9521" w:type="dxa"/>
            <w:gridSpan w:val="3"/>
          </w:tcPr>
          <w:p w14:paraId="54069F15" w14:textId="77777777" w:rsidR="00052524" w:rsidRDefault="00B0573B" w:rsidP="00941FEB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D11BC7A" w14:textId="77777777" w:rsidR="00A10B16" w:rsidRPr="00A10B16" w:rsidRDefault="00A10B16" w:rsidP="00941FEB">
            <w:pPr>
              <w:pStyle w:val="Arial10i50"/>
            </w:pPr>
          </w:p>
          <w:p w14:paraId="3EDFBDD7" w14:textId="177F0989" w:rsidR="00592B6B" w:rsidRDefault="00C81EF3" w:rsidP="00941FEB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81EF3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6C30A3">
              <w:rPr>
                <w:rFonts w:ascii="Arial" w:hAnsi="Arial" w:cs="Arial"/>
                <w:b/>
                <w:sz w:val="21"/>
                <w:szCs w:val="21"/>
              </w:rPr>
              <w:t xml:space="preserve">Elżbiecie </w:t>
            </w:r>
            <w:proofErr w:type="spellStart"/>
            <w:r w:rsidR="006C30A3">
              <w:rPr>
                <w:rFonts w:ascii="Arial" w:hAnsi="Arial" w:cs="Arial"/>
                <w:b/>
                <w:sz w:val="21"/>
                <w:szCs w:val="21"/>
              </w:rPr>
              <w:t>Kabelis</w:t>
            </w:r>
            <w:proofErr w:type="spellEnd"/>
            <w:r w:rsidR="00290907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Pr="00C81EF3">
              <w:rPr>
                <w:rFonts w:ascii="Arial" w:hAnsi="Arial" w:cs="Arial"/>
                <w:b/>
                <w:sz w:val="21"/>
                <w:szCs w:val="21"/>
              </w:rPr>
              <w:t xml:space="preserve">dyrektorowi </w:t>
            </w:r>
            <w:r w:rsidR="00290907">
              <w:rPr>
                <w:rFonts w:ascii="Arial" w:hAnsi="Arial" w:cs="Arial"/>
                <w:b/>
                <w:sz w:val="21"/>
                <w:szCs w:val="21"/>
              </w:rPr>
              <w:t>Śląskiego Centrum Przedsiębiorczości</w:t>
            </w:r>
          </w:p>
          <w:p w14:paraId="08A5FCC6" w14:textId="77777777" w:rsidR="00290907" w:rsidRDefault="00290907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E370BB7" w14:textId="54698472" w:rsidR="00290907" w:rsidRDefault="00290907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921258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921258">
              <w:rPr>
                <w:rFonts w:ascii="Arial" w:hAnsi="Arial" w:cs="Arial"/>
                <w:bCs/>
                <w:sz w:val="21"/>
                <w:szCs w:val="21"/>
              </w:rPr>
              <w:t xml:space="preserve"> do:</w:t>
            </w:r>
          </w:p>
          <w:p w14:paraId="6F0AF562" w14:textId="77777777" w:rsidR="00290907" w:rsidRPr="00921258" w:rsidRDefault="00290907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0C970C7" w14:textId="0A2508F9" w:rsidR="00290907" w:rsidRPr="00CA4787" w:rsidRDefault="00290907" w:rsidP="00CA4787">
            <w:pPr>
              <w:pStyle w:val="Akapitzlist"/>
              <w:numPr>
                <w:ilvl w:val="0"/>
                <w:numId w:val="22"/>
              </w:num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CA4787">
              <w:rPr>
                <w:rFonts w:ascii="Arial" w:hAnsi="Arial" w:cs="Arial"/>
                <w:sz w:val="21"/>
                <w:szCs w:val="21"/>
              </w:rPr>
              <w:t>podejmowania w ramach zwykłego zarządu, wszelkich czynności w zakresie spraw będących przedmiotem statutowej działalności wojewódzkiej jednostki organizacyjnej – Śląskie Centrum Przedsiębiorczości, a w szczególności do:</w:t>
            </w:r>
          </w:p>
          <w:p w14:paraId="1602A9B2" w14:textId="2BC400F2" w:rsidR="00290907" w:rsidRPr="00290907" w:rsidRDefault="00290907" w:rsidP="00CA4787">
            <w:pPr>
              <w:pStyle w:val="Akapitzlist"/>
              <w:numPr>
                <w:ilvl w:val="0"/>
                <w:numId w:val="23"/>
              </w:num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290907">
              <w:rPr>
                <w:rFonts w:ascii="Arial" w:hAnsi="Arial" w:cs="Arial"/>
                <w:sz w:val="21"/>
                <w:szCs w:val="21"/>
              </w:rPr>
              <w:t>reprezentowania Zarządu Województwa Śląskiego w sprawach cywilnych, karnych lub administracyjnych, wynikających z prowadzonej przez Śląskie Centrum Przedsiębiorczości działalności statutowej oraz udzielania w tym zakresie pełnomocnictw radcom prawnym lub a</w:t>
            </w:r>
            <w:r w:rsidR="006657F4">
              <w:rPr>
                <w:rFonts w:ascii="Arial" w:hAnsi="Arial" w:cs="Arial"/>
                <w:sz w:val="21"/>
                <w:szCs w:val="21"/>
              </w:rPr>
              <w:t>dwokatom</w:t>
            </w:r>
            <w:r w:rsidR="00C83C60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110F44D9" w14:textId="1965154A" w:rsidR="00290907" w:rsidRDefault="00290907" w:rsidP="00CA4787">
            <w:pPr>
              <w:pStyle w:val="Akapitzlist"/>
              <w:numPr>
                <w:ilvl w:val="0"/>
                <w:numId w:val="23"/>
              </w:num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290907">
              <w:rPr>
                <w:rFonts w:ascii="Arial" w:hAnsi="Arial" w:cs="Arial"/>
                <w:sz w:val="21"/>
                <w:szCs w:val="21"/>
              </w:rPr>
              <w:t>reprezentowania Województwa Śląskiego przed</w:t>
            </w:r>
            <w:r w:rsidR="00660031">
              <w:t xml:space="preserve"> </w:t>
            </w:r>
            <w:r w:rsidR="00660031" w:rsidRPr="00660031">
              <w:rPr>
                <w:rFonts w:ascii="Arial" w:hAnsi="Arial" w:cs="Arial"/>
                <w:sz w:val="21"/>
                <w:szCs w:val="21"/>
              </w:rPr>
              <w:t xml:space="preserve">Sądem Najwyższym oraz </w:t>
            </w:r>
            <w:r w:rsidR="00660031">
              <w:rPr>
                <w:rFonts w:ascii="Arial" w:hAnsi="Arial" w:cs="Arial"/>
                <w:sz w:val="21"/>
                <w:szCs w:val="21"/>
              </w:rPr>
              <w:t xml:space="preserve">sądami powszechnymi </w:t>
            </w:r>
            <w:r w:rsidRPr="00290907">
              <w:rPr>
                <w:rFonts w:ascii="Arial" w:hAnsi="Arial" w:cs="Arial"/>
                <w:sz w:val="21"/>
                <w:szCs w:val="21"/>
              </w:rPr>
              <w:t xml:space="preserve">i administracyjnymi we wszystkich sprawach cywilnych, karnych </w:t>
            </w:r>
            <w:r w:rsidR="006657F4">
              <w:rPr>
                <w:rFonts w:ascii="Arial" w:hAnsi="Arial" w:cs="Arial"/>
                <w:sz w:val="21"/>
                <w:szCs w:val="21"/>
              </w:rPr>
              <w:br/>
            </w:r>
            <w:r w:rsidRPr="00290907">
              <w:rPr>
                <w:rFonts w:ascii="Arial" w:hAnsi="Arial" w:cs="Arial"/>
                <w:sz w:val="21"/>
                <w:szCs w:val="21"/>
              </w:rPr>
              <w:t>i administracyjnych wynikających  prowadzonej przez Śląskie Centrum Przedsiębiorczości w Chorzowie działalności statutowej  oraz udzielania w tym zakresie pełnomocnictw radcom prawnym lub adwokatom</w:t>
            </w:r>
            <w:r w:rsidR="00C83C60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39578F5" w14:textId="77777777" w:rsidR="00C83C60" w:rsidRDefault="00290907" w:rsidP="00941FEB">
            <w:pPr>
              <w:pStyle w:val="Akapitzlist"/>
              <w:numPr>
                <w:ilvl w:val="0"/>
                <w:numId w:val="23"/>
              </w:num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290907">
              <w:rPr>
                <w:rFonts w:ascii="Arial" w:hAnsi="Arial" w:cs="Arial"/>
                <w:sz w:val="21"/>
                <w:szCs w:val="21"/>
              </w:rPr>
              <w:t xml:space="preserve">wykonywania wszelkich czynności związanych z realizacją pomocy technicznej wynikających z zapisów Porozumienia nr 37/RT/2023 z dnia 4 kwietnia 2023 r. </w:t>
            </w:r>
            <w:r w:rsidR="000B5BBA">
              <w:rPr>
                <w:rFonts w:ascii="Arial" w:hAnsi="Arial" w:cs="Arial"/>
                <w:sz w:val="21"/>
                <w:szCs w:val="21"/>
              </w:rPr>
              <w:br/>
            </w:r>
            <w:r w:rsidRPr="00290907">
              <w:rPr>
                <w:rFonts w:ascii="Arial" w:hAnsi="Arial" w:cs="Arial"/>
                <w:sz w:val="21"/>
                <w:szCs w:val="21"/>
              </w:rPr>
              <w:t xml:space="preserve">w sprawie powierzenia zadań związanych z realizacją programu Fundusze Europejskie dla Śląskiego 2021-2027, w szczególności do składania </w:t>
            </w:r>
          </w:p>
          <w:p w14:paraId="39BF02A5" w14:textId="2F30E65D" w:rsidR="00290907" w:rsidRPr="00CA4787" w:rsidRDefault="00290907" w:rsidP="00CA4787">
            <w:pPr>
              <w:pStyle w:val="Akapitzlist"/>
              <w:spacing w:line="268" w:lineRule="exact"/>
              <w:ind w:left="1321" w:right="321"/>
              <w:rPr>
                <w:rFonts w:ascii="Arial" w:hAnsi="Arial" w:cs="Arial"/>
                <w:sz w:val="21"/>
                <w:szCs w:val="21"/>
              </w:rPr>
            </w:pPr>
            <w:r w:rsidRPr="00290907">
              <w:rPr>
                <w:rFonts w:ascii="Arial" w:hAnsi="Arial" w:cs="Arial"/>
                <w:sz w:val="21"/>
                <w:szCs w:val="21"/>
              </w:rPr>
              <w:t>i</w:t>
            </w:r>
            <w:r w:rsidR="00C83C6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90907">
              <w:rPr>
                <w:rFonts w:ascii="Arial" w:hAnsi="Arial" w:cs="Arial"/>
                <w:sz w:val="21"/>
                <w:szCs w:val="21"/>
              </w:rPr>
              <w:t>podpisywania wniosków o dofinansowanie pr</w:t>
            </w:r>
            <w:r w:rsidR="00234A65">
              <w:rPr>
                <w:rFonts w:ascii="Arial" w:hAnsi="Arial" w:cs="Arial"/>
                <w:sz w:val="21"/>
                <w:szCs w:val="21"/>
              </w:rPr>
              <w:t>ojektu oraz wniosków o płatność;</w:t>
            </w:r>
          </w:p>
          <w:p w14:paraId="4AD4929A" w14:textId="1B975C81" w:rsidR="00234A65" w:rsidRPr="00CA4787" w:rsidRDefault="00290907" w:rsidP="00CA4787">
            <w:pPr>
              <w:pStyle w:val="Akapitzlist"/>
              <w:numPr>
                <w:ilvl w:val="0"/>
                <w:numId w:val="22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880D43">
              <w:rPr>
                <w:rFonts w:ascii="Arial" w:hAnsi="Arial" w:cs="Arial"/>
                <w:sz w:val="21"/>
                <w:szCs w:val="21"/>
              </w:rPr>
              <w:t>przygotowywania i podpisywania umów z beneficjentami;</w:t>
            </w:r>
          </w:p>
          <w:p w14:paraId="5F5487BB" w14:textId="51458EA6" w:rsidR="00234A65" w:rsidRPr="00CA4787" w:rsidRDefault="00290907" w:rsidP="00CA4787">
            <w:pPr>
              <w:pStyle w:val="Akapitzlist"/>
              <w:numPr>
                <w:ilvl w:val="0"/>
                <w:numId w:val="22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A4787">
              <w:rPr>
                <w:rFonts w:ascii="Arial" w:hAnsi="Arial" w:cs="Arial"/>
                <w:sz w:val="21"/>
                <w:szCs w:val="21"/>
              </w:rPr>
              <w:t>przekazywania i rozliczania dotacji celowej;</w:t>
            </w:r>
          </w:p>
          <w:p w14:paraId="74E989BD" w14:textId="77777777" w:rsidR="00C83C60" w:rsidRDefault="001D2027" w:rsidP="00C77852">
            <w:pPr>
              <w:pStyle w:val="Akapitzlist"/>
              <w:numPr>
                <w:ilvl w:val="0"/>
                <w:numId w:val="22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</w:t>
            </w:r>
            <w:r w:rsidR="00290907" w:rsidRPr="00880D43">
              <w:rPr>
                <w:rFonts w:ascii="Arial" w:hAnsi="Arial" w:cs="Arial"/>
                <w:sz w:val="21"/>
                <w:szCs w:val="21"/>
              </w:rPr>
              <w:t xml:space="preserve">czynności objętych procedurami finansowymi realizowanymi przez jednostkę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="00290907" w:rsidRPr="00880D43">
              <w:rPr>
                <w:rFonts w:ascii="Arial" w:hAnsi="Arial" w:cs="Arial"/>
                <w:sz w:val="21"/>
                <w:szCs w:val="21"/>
              </w:rPr>
              <w:t xml:space="preserve">w ramach Regionalnego Programu Operacyjnego Województwa Śląskiego na lata </w:t>
            </w:r>
          </w:p>
          <w:p w14:paraId="16D109BF" w14:textId="747E4B32" w:rsidR="00290907" w:rsidRPr="00880D43" w:rsidRDefault="00290907" w:rsidP="00CA4787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880D43">
              <w:rPr>
                <w:rFonts w:ascii="Arial" w:hAnsi="Arial" w:cs="Arial"/>
                <w:sz w:val="21"/>
                <w:szCs w:val="21"/>
              </w:rPr>
              <w:t>2007-2013 w zakresie wdrażania:</w:t>
            </w:r>
          </w:p>
          <w:p w14:paraId="6C6FB2D6" w14:textId="77777777" w:rsidR="00290907" w:rsidRDefault="00290907" w:rsidP="00CA4787">
            <w:pPr>
              <w:pStyle w:val="Akapitzlist"/>
              <w:numPr>
                <w:ilvl w:val="0"/>
                <w:numId w:val="24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Działania 1.2 – Mikroprzedsiębiorstwa i MŚP,</w:t>
            </w:r>
          </w:p>
          <w:p w14:paraId="142C9C67" w14:textId="77777777" w:rsidR="00290907" w:rsidRDefault="00290907" w:rsidP="00CA4787">
            <w:pPr>
              <w:pStyle w:val="Akapitzlist"/>
              <w:numPr>
                <w:ilvl w:val="0"/>
                <w:numId w:val="24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Poddziałania 3.1.1 – Infrastruktura zaplecza turystycznego/ przedsiębiorstwa,</w:t>
            </w:r>
          </w:p>
          <w:p w14:paraId="0E78DB2F" w14:textId="77777777" w:rsidR="00290907" w:rsidRDefault="00290907" w:rsidP="00CA4787">
            <w:pPr>
              <w:pStyle w:val="Akapitzlist"/>
              <w:numPr>
                <w:ilvl w:val="0"/>
                <w:numId w:val="24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Poddziałania 3.2.1 – Infrastruktura około turystyczna/przedsiębiorstwa;</w:t>
            </w:r>
          </w:p>
          <w:p w14:paraId="04E1ED7B" w14:textId="2C17B5A6" w:rsidR="00C83C60" w:rsidRDefault="001D2027" w:rsidP="00C77852">
            <w:pPr>
              <w:pStyle w:val="Akapitzlist"/>
              <w:numPr>
                <w:ilvl w:val="0"/>
                <w:numId w:val="22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</w:t>
            </w:r>
            <w:r w:rsidR="00290907">
              <w:rPr>
                <w:rFonts w:ascii="Arial" w:hAnsi="Arial" w:cs="Arial"/>
                <w:sz w:val="21"/>
                <w:szCs w:val="21"/>
              </w:rPr>
              <w:t xml:space="preserve">czynności objętych procedurami finansowymi realizowanymi przez jednostkę w ramach Regionalnego Programu Operacyjnego Województwa Śląskiego </w:t>
            </w:r>
          </w:p>
          <w:p w14:paraId="4D7D63A7" w14:textId="24A07E25" w:rsidR="00290907" w:rsidRDefault="00290907" w:rsidP="00CA4787">
            <w:pPr>
              <w:pStyle w:val="Akapitzlist"/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lata 2014-2020 w zakresie wdrażania:</w:t>
            </w:r>
          </w:p>
          <w:p w14:paraId="5E64E5BE" w14:textId="77777777" w:rsidR="00290907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Działania 1.2 Badania, Rozwój i Innowacje w przedsiębiorstwach w ramach Osi I. Nowoczesna gospodarka,</w:t>
            </w:r>
          </w:p>
          <w:p w14:paraId="5FCE8F53" w14:textId="77777777" w:rsidR="00290907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Działania 1.3 Profesjonalizacja IOB w ramach Osi I. Nowoczesna gospodarka,</w:t>
            </w:r>
          </w:p>
          <w:p w14:paraId="125D532C" w14:textId="646562B9" w:rsidR="00290907" w:rsidRPr="0051495F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 xml:space="preserve">Poddziałania 1.4.1 Zarządzanie i wdrażanie regionalnego ekosystemu innowacji </w:t>
            </w:r>
            <w:r w:rsidR="00880D43">
              <w:rPr>
                <w:rFonts w:ascii="Arial" w:hAnsi="Arial" w:cs="Arial"/>
                <w:sz w:val="21"/>
                <w:szCs w:val="21"/>
              </w:rPr>
              <w:br/>
            </w:r>
            <w:r w:rsidRPr="0051495F">
              <w:rPr>
                <w:rFonts w:ascii="Arial" w:hAnsi="Arial" w:cs="Arial"/>
                <w:sz w:val="21"/>
                <w:szCs w:val="21"/>
              </w:rPr>
              <w:t>w ramach Działania 1.4 Wsparcie ekosystemu innowacji Osi Priorytetowej I. Nowoczesna gospodarka,</w:t>
            </w:r>
          </w:p>
          <w:p w14:paraId="214C87AB" w14:textId="77777777" w:rsidR="00290907" w:rsidRPr="0051495F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Działania 3.2 Innowacje w MŚP w ramach Osi III. Konkurencyjność MŚP,</w:t>
            </w:r>
          </w:p>
          <w:p w14:paraId="0FFD65F1" w14:textId="3C1406F1" w:rsidR="00290907" w:rsidRPr="0051495F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Działania 3.3 Technologie informacyjno-komunikacyjne w działalności gospodarczej w ramach Osi III. Konkurencyjność MŚP,</w:t>
            </w:r>
          </w:p>
          <w:p w14:paraId="073C9895" w14:textId="77777777" w:rsidR="00290907" w:rsidRPr="0051495F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Działania 3.5 Umiędzynarodowienie gospodarki regionu w ramach Osi III. Konkurencyjność MŚP w tym:</w:t>
            </w:r>
          </w:p>
          <w:p w14:paraId="3AB6514A" w14:textId="3546360D" w:rsidR="00290907" w:rsidRPr="0051495F" w:rsidRDefault="00290907" w:rsidP="00CA4787">
            <w:pPr>
              <w:pStyle w:val="Akapitzlist"/>
              <w:numPr>
                <w:ilvl w:val="0"/>
                <w:numId w:val="27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Poddziałani</w:t>
            </w:r>
            <w:r w:rsidR="00F46714">
              <w:rPr>
                <w:rFonts w:ascii="Arial" w:hAnsi="Arial" w:cs="Arial"/>
                <w:sz w:val="21"/>
                <w:szCs w:val="21"/>
              </w:rPr>
              <w:t>a</w:t>
            </w:r>
            <w:r w:rsidRPr="0051495F">
              <w:rPr>
                <w:rFonts w:ascii="Arial" w:hAnsi="Arial" w:cs="Arial"/>
                <w:sz w:val="21"/>
                <w:szCs w:val="21"/>
              </w:rPr>
              <w:t xml:space="preserve"> 3.5.1 Promocja gospodarcza regionu;</w:t>
            </w:r>
          </w:p>
          <w:p w14:paraId="7F595075" w14:textId="61947068" w:rsidR="00290907" w:rsidRPr="0051495F" w:rsidRDefault="00290907" w:rsidP="00CA4787">
            <w:pPr>
              <w:pStyle w:val="Akapitzlist"/>
              <w:numPr>
                <w:ilvl w:val="0"/>
                <w:numId w:val="27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Poddziałani</w:t>
            </w:r>
            <w:r w:rsidR="00F46714">
              <w:rPr>
                <w:rFonts w:ascii="Arial" w:hAnsi="Arial" w:cs="Arial"/>
                <w:sz w:val="21"/>
                <w:szCs w:val="21"/>
              </w:rPr>
              <w:t>a</w:t>
            </w:r>
            <w:r w:rsidRPr="0051495F">
              <w:rPr>
                <w:rFonts w:ascii="Arial" w:hAnsi="Arial" w:cs="Arial"/>
                <w:sz w:val="21"/>
                <w:szCs w:val="21"/>
              </w:rPr>
              <w:t xml:space="preserve"> 3.5.2 Modelowanie działalności eksportowej MŚP;</w:t>
            </w:r>
          </w:p>
          <w:p w14:paraId="20708AC6" w14:textId="675B198D" w:rsidR="00290907" w:rsidRPr="0051495F" w:rsidRDefault="00290907" w:rsidP="00CA4787">
            <w:pPr>
              <w:pStyle w:val="Akapitzlist"/>
              <w:numPr>
                <w:ilvl w:val="0"/>
                <w:numId w:val="27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Poddziałani</w:t>
            </w:r>
            <w:r w:rsidR="00F46714">
              <w:rPr>
                <w:rFonts w:ascii="Arial" w:hAnsi="Arial" w:cs="Arial"/>
                <w:sz w:val="21"/>
                <w:szCs w:val="21"/>
              </w:rPr>
              <w:t>a</w:t>
            </w:r>
            <w:r w:rsidRPr="0051495F">
              <w:rPr>
                <w:rFonts w:ascii="Arial" w:hAnsi="Arial" w:cs="Arial"/>
                <w:sz w:val="21"/>
                <w:szCs w:val="21"/>
              </w:rPr>
              <w:t xml:space="preserve"> 3.5.3 Internacjonalizacja MŚP</w:t>
            </w:r>
            <w:r w:rsidR="008A0D3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5792454" w14:textId="55042509" w:rsidR="00234A65" w:rsidRPr="00CA4787" w:rsidRDefault="00290907" w:rsidP="00CA4787">
            <w:pPr>
              <w:pStyle w:val="Akapitzlist"/>
              <w:numPr>
                <w:ilvl w:val="0"/>
                <w:numId w:val="26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51495F">
              <w:rPr>
                <w:rFonts w:ascii="Arial" w:hAnsi="Arial" w:cs="Arial"/>
                <w:sz w:val="21"/>
                <w:szCs w:val="21"/>
              </w:rPr>
              <w:t>Działani</w:t>
            </w:r>
            <w:r w:rsidR="00F46714">
              <w:rPr>
                <w:rFonts w:ascii="Arial" w:hAnsi="Arial" w:cs="Arial"/>
                <w:sz w:val="21"/>
                <w:szCs w:val="21"/>
              </w:rPr>
              <w:t>a</w:t>
            </w:r>
            <w:r w:rsidRPr="0051495F">
              <w:rPr>
                <w:rFonts w:ascii="Arial" w:hAnsi="Arial" w:cs="Arial"/>
                <w:sz w:val="21"/>
                <w:szCs w:val="21"/>
              </w:rPr>
              <w:t xml:space="preserve"> 14.2 Inwestycje w MŚP - REACT-EU w ramach Osi Priorytetowej XIV Działania naprawcze w kontekśc</w:t>
            </w:r>
            <w:r w:rsidR="00234A65">
              <w:rPr>
                <w:rFonts w:ascii="Arial" w:hAnsi="Arial" w:cs="Arial"/>
                <w:sz w:val="21"/>
                <w:szCs w:val="21"/>
              </w:rPr>
              <w:t>ie pandemii COVID-19 – REACT-EU</w:t>
            </w:r>
            <w:r w:rsidR="008A0D3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7DF0432" w14:textId="7840569B" w:rsidR="00290907" w:rsidRPr="00880D43" w:rsidRDefault="00F46714" w:rsidP="00CA4787">
            <w:pPr>
              <w:pStyle w:val="Akapitzlist"/>
              <w:numPr>
                <w:ilvl w:val="0"/>
                <w:numId w:val="22"/>
              </w:num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</w:t>
            </w:r>
            <w:r w:rsidR="00290907" w:rsidRPr="00880D43">
              <w:rPr>
                <w:rFonts w:ascii="Arial" w:hAnsi="Arial" w:cs="Arial"/>
                <w:sz w:val="21"/>
                <w:szCs w:val="21"/>
              </w:rPr>
              <w:t>czynności objętych procedurami finansowymi realizowanymi przez jednostkę w ramach Priorytetów programu Fundusze Europejskie dla Śląskiego 2021 – 2027 w zakresie wdrażania:</w:t>
            </w:r>
          </w:p>
          <w:p w14:paraId="51B0C350" w14:textId="77777777" w:rsidR="00290907" w:rsidRPr="00496C4E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FESL.01.02 </w:t>
            </w:r>
            <w:r w:rsidRPr="00E46606">
              <w:rPr>
                <w:rFonts w:ascii="Arial" w:hAnsi="Arial" w:cs="Arial"/>
                <w:sz w:val="21"/>
                <w:szCs w:val="21"/>
              </w:rPr>
              <w:t xml:space="preserve">Badania, rozwój i innowacje w przedsiębiorstwach, </w:t>
            </w:r>
            <w:r w:rsidRPr="00496C4E">
              <w:rPr>
                <w:rFonts w:ascii="Arial" w:hAnsi="Arial" w:cs="Arial"/>
                <w:sz w:val="21"/>
                <w:szCs w:val="21"/>
              </w:rPr>
              <w:t>Priorytet FESL.01 Fundusze Europejskie na inteligentny rozwój;</w:t>
            </w:r>
          </w:p>
          <w:p w14:paraId="0541A30A" w14:textId="77777777" w:rsidR="00290907" w:rsidRPr="00496C4E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FESL.01.08 </w:t>
            </w:r>
            <w:r w:rsidRPr="00E46606">
              <w:rPr>
                <w:rFonts w:ascii="Arial" w:hAnsi="Arial" w:cs="Arial"/>
                <w:sz w:val="21"/>
                <w:szCs w:val="21"/>
              </w:rPr>
              <w:t>Innowacje cyfrowe w MŚP</w:t>
            </w:r>
            <w:r w:rsidRPr="00496C4E">
              <w:rPr>
                <w:rFonts w:ascii="Arial" w:hAnsi="Arial" w:cs="Arial"/>
                <w:sz w:val="21"/>
                <w:szCs w:val="21"/>
              </w:rPr>
              <w:t>, Priorytet FESL.01 Fundusze Europejskie na inteligentny rozwój;</w:t>
            </w:r>
          </w:p>
          <w:p w14:paraId="42187B58" w14:textId="77777777" w:rsidR="00290907" w:rsidRPr="00496C4E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FESL.01.10 </w:t>
            </w:r>
            <w:r w:rsidRPr="00E46606">
              <w:rPr>
                <w:rFonts w:ascii="Arial" w:hAnsi="Arial" w:cs="Arial"/>
                <w:sz w:val="21"/>
                <w:szCs w:val="21"/>
              </w:rPr>
              <w:t xml:space="preserve">Promocja eksportu i internacjonalizacja MŚP, </w:t>
            </w:r>
            <w:r w:rsidRPr="00496C4E">
              <w:rPr>
                <w:rFonts w:ascii="Arial" w:hAnsi="Arial" w:cs="Arial"/>
                <w:sz w:val="21"/>
                <w:szCs w:val="21"/>
              </w:rPr>
              <w:t>Priorytet FESL.01 Fundusze Europejskie na inteligentny rozwój;</w:t>
            </w:r>
          </w:p>
          <w:p w14:paraId="4040A819" w14:textId="77777777" w:rsidR="00290907" w:rsidRPr="00496C4E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FESL.10.01 </w:t>
            </w:r>
            <w:r w:rsidRPr="00E46606">
              <w:rPr>
                <w:rFonts w:ascii="Arial" w:hAnsi="Arial" w:cs="Arial"/>
                <w:sz w:val="21"/>
                <w:szCs w:val="21"/>
              </w:rPr>
              <w:t>Wykorzystanie terenów zdegradowanych w celu rozwoju regionu poprzez inwestycje przedsiębiorstw</w:t>
            </w:r>
            <w:r w:rsidRPr="00496C4E">
              <w:rPr>
                <w:rFonts w:ascii="Arial" w:hAnsi="Arial" w:cs="Arial"/>
                <w:sz w:val="21"/>
                <w:szCs w:val="21"/>
              </w:rPr>
              <w:t>, Priorytet FESL.10 Fundusze Europejskie na transformację;</w:t>
            </w:r>
          </w:p>
          <w:p w14:paraId="0B7DABB7" w14:textId="77777777" w:rsidR="00290907" w:rsidRPr="00496C4E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FESL.10.02</w:t>
            </w:r>
            <w:r w:rsidRPr="00E46606">
              <w:rPr>
                <w:rFonts w:ascii="Arial" w:hAnsi="Arial" w:cs="Arial"/>
                <w:sz w:val="21"/>
                <w:szCs w:val="21"/>
              </w:rPr>
              <w:t xml:space="preserve"> Badania, rozwój i innowacje w przedsiębiorstwach na rzecz transformacji, </w:t>
            </w:r>
            <w:r w:rsidRPr="00496C4E">
              <w:rPr>
                <w:rFonts w:ascii="Arial" w:hAnsi="Arial" w:cs="Arial"/>
                <w:sz w:val="21"/>
                <w:szCs w:val="21"/>
              </w:rPr>
              <w:t>Priorytet FESL.10 Fundusze Europejskie na transformację;</w:t>
            </w:r>
          </w:p>
          <w:p w14:paraId="6F313CC8" w14:textId="77777777" w:rsidR="00290907" w:rsidRPr="00496C4E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FESL.10.03 </w:t>
            </w:r>
            <w:r w:rsidRPr="00E46606">
              <w:rPr>
                <w:rFonts w:ascii="Arial" w:hAnsi="Arial" w:cs="Arial"/>
                <w:sz w:val="21"/>
                <w:szCs w:val="21"/>
              </w:rPr>
              <w:t xml:space="preserve">Wsparcie MŚP na rzecz transformacji, </w:t>
            </w:r>
            <w:r w:rsidRPr="00496C4E">
              <w:rPr>
                <w:rFonts w:ascii="Arial" w:hAnsi="Arial" w:cs="Arial"/>
                <w:sz w:val="21"/>
                <w:szCs w:val="21"/>
              </w:rPr>
              <w:t>Priorytet FESL.10 Fundusze Europejskie na transformację;</w:t>
            </w:r>
          </w:p>
          <w:p w14:paraId="3AF68C26" w14:textId="39B18FAE" w:rsidR="00C77852" w:rsidRPr="00C77852" w:rsidRDefault="00290907" w:rsidP="00CA4787">
            <w:pPr>
              <w:pStyle w:val="Akapitzlist"/>
              <w:numPr>
                <w:ilvl w:val="0"/>
                <w:numId w:val="29"/>
              </w:numPr>
              <w:suppressAutoHyphens w:val="0"/>
              <w:spacing w:line="268" w:lineRule="exact"/>
              <w:ind w:right="321"/>
            </w:pPr>
            <w:r w:rsidRPr="00496C4E">
              <w:rPr>
                <w:rFonts w:ascii="Arial" w:hAnsi="Arial" w:cs="Arial"/>
                <w:sz w:val="21"/>
                <w:szCs w:val="21"/>
              </w:rPr>
              <w:t>Działani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496C4E">
              <w:rPr>
                <w:rFonts w:ascii="Arial" w:hAnsi="Arial" w:cs="Arial"/>
                <w:sz w:val="21"/>
                <w:szCs w:val="21"/>
              </w:rPr>
              <w:t xml:space="preserve"> FESL.10.04 </w:t>
            </w:r>
            <w:r w:rsidRPr="00E46606">
              <w:rPr>
                <w:rFonts w:ascii="Arial" w:hAnsi="Arial" w:cs="Arial"/>
                <w:sz w:val="21"/>
                <w:szCs w:val="21"/>
              </w:rPr>
              <w:t xml:space="preserve">Wsparcie dużych przedsiębiorstw na rzecz transformacji, </w:t>
            </w:r>
            <w:r w:rsidRPr="00496C4E">
              <w:rPr>
                <w:rFonts w:ascii="Arial" w:hAnsi="Arial" w:cs="Arial"/>
                <w:sz w:val="21"/>
                <w:szCs w:val="21"/>
              </w:rPr>
              <w:t>Priorytet FESL.10 Fundusze Europejskie</w:t>
            </w:r>
            <w:r>
              <w:rPr>
                <w:rFonts w:ascii="Arial" w:hAnsi="Arial" w:cs="Arial"/>
                <w:sz w:val="21"/>
                <w:szCs w:val="21"/>
              </w:rPr>
              <w:t xml:space="preserve"> na transformację.</w:t>
            </w:r>
          </w:p>
          <w:p w14:paraId="42CADD7C" w14:textId="67EF708F" w:rsidR="00290907" w:rsidRPr="00CA4787" w:rsidRDefault="00FC6D07" w:rsidP="00CA4787">
            <w:pPr>
              <w:pStyle w:val="Akapitzlist"/>
              <w:numPr>
                <w:ilvl w:val="0"/>
                <w:numId w:val="22"/>
              </w:num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  <w:r w:rsidRPr="00CA4787">
              <w:rPr>
                <w:rFonts w:ascii="Arial" w:hAnsi="Arial" w:cs="Arial"/>
                <w:sz w:val="21"/>
                <w:szCs w:val="21"/>
              </w:rPr>
              <w:t xml:space="preserve">wykonywania </w:t>
            </w:r>
            <w:r w:rsidR="00633BC7" w:rsidRPr="00CA4787">
              <w:rPr>
                <w:rFonts w:ascii="Arial" w:hAnsi="Arial" w:cs="Arial"/>
                <w:sz w:val="21"/>
                <w:szCs w:val="21"/>
              </w:rPr>
              <w:t>c</w:t>
            </w:r>
            <w:r w:rsidR="00290907" w:rsidRPr="00CA4787">
              <w:rPr>
                <w:rFonts w:ascii="Arial" w:hAnsi="Arial" w:cs="Arial"/>
                <w:sz w:val="21"/>
                <w:szCs w:val="21"/>
              </w:rPr>
              <w:t xml:space="preserve">zynności w ramach wykonywania przez jednostkę zadań związanych </w:t>
            </w:r>
            <w:r w:rsidRPr="00CA4787">
              <w:rPr>
                <w:rFonts w:ascii="Arial" w:hAnsi="Arial" w:cs="Arial"/>
                <w:sz w:val="21"/>
                <w:szCs w:val="21"/>
              </w:rPr>
              <w:br/>
            </w:r>
            <w:r w:rsidR="00290907" w:rsidRPr="00CA4787">
              <w:rPr>
                <w:rFonts w:ascii="Arial" w:hAnsi="Arial" w:cs="Arial"/>
                <w:sz w:val="21"/>
                <w:szCs w:val="21"/>
              </w:rPr>
              <w:t xml:space="preserve">z wdrażaniem instrumentów skierowanych do sektora przedsiębiorstw, finansowanych </w:t>
            </w:r>
            <w:r w:rsidRPr="00CA4787">
              <w:rPr>
                <w:rFonts w:ascii="Arial" w:hAnsi="Arial" w:cs="Arial"/>
                <w:sz w:val="21"/>
                <w:szCs w:val="21"/>
              </w:rPr>
              <w:br/>
            </w:r>
            <w:r w:rsidR="00290907" w:rsidRPr="00CA4787">
              <w:rPr>
                <w:rFonts w:ascii="Arial" w:hAnsi="Arial" w:cs="Arial"/>
                <w:sz w:val="21"/>
                <w:szCs w:val="21"/>
              </w:rPr>
              <w:t xml:space="preserve">z innych źródeł, </w:t>
            </w:r>
            <w:r w:rsidR="00290907" w:rsidRPr="00C77852">
              <w:rPr>
                <w:rStyle w:val="FontStyle40"/>
                <w:rFonts w:ascii="Arial" w:hAnsi="Arial" w:cs="Arial"/>
                <w:sz w:val="21"/>
                <w:szCs w:val="21"/>
              </w:rPr>
              <w:t>w zakresie określonym w zawieranych umowach/porozumieniach, wynikających z właściwych przepisów i dokumentacji dotyczącej tych instrumentów.</w:t>
            </w:r>
            <w:r w:rsidR="00290907" w:rsidRPr="00CA478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18FABC8" w14:textId="77777777" w:rsidR="00290907" w:rsidRDefault="00290907" w:rsidP="00941FEB">
            <w:p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</w:p>
          <w:p w14:paraId="28B1FB2C" w14:textId="77777777" w:rsidR="00290907" w:rsidRDefault="00290907" w:rsidP="00941FEB">
            <w:p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</w:p>
          <w:p w14:paraId="55984324" w14:textId="07FBDCA7" w:rsidR="00C83C60" w:rsidRDefault="00C83C60" w:rsidP="00BA6B74">
            <w:pPr>
              <w:spacing w:line="268" w:lineRule="exact"/>
              <w:ind w:right="32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Pr="00C83C60">
              <w:rPr>
                <w:rFonts w:ascii="Arial" w:hAnsi="Arial" w:cs="Arial"/>
                <w:sz w:val="21"/>
                <w:szCs w:val="21"/>
              </w:rPr>
              <w:t>yrektor Śląskiego Centrum Przedsiębiorczości</w:t>
            </w:r>
            <w:r>
              <w:rPr>
                <w:rFonts w:ascii="Arial" w:hAnsi="Arial" w:cs="Arial"/>
                <w:sz w:val="21"/>
                <w:szCs w:val="21"/>
              </w:rPr>
              <w:t xml:space="preserve"> może w zakresie swojego umocowania </w:t>
            </w:r>
          </w:p>
          <w:p w14:paraId="30F9B1CA" w14:textId="4D4DE2D2" w:rsidR="00C83C60" w:rsidRPr="00C83C60" w:rsidRDefault="007F3C95" w:rsidP="00C83C60">
            <w:pPr>
              <w:rPr>
                <w:rFonts w:ascii="Arial" w:hAnsi="Arial" w:cs="Arial"/>
                <w:sz w:val="21"/>
                <w:szCs w:val="21"/>
              </w:rPr>
            </w:pPr>
            <w:r w:rsidRPr="007F3C95">
              <w:rPr>
                <w:rFonts w:ascii="Arial" w:hAnsi="Arial" w:cs="Arial"/>
                <w:sz w:val="21"/>
                <w:szCs w:val="21"/>
              </w:rPr>
              <w:t>udziela</w:t>
            </w:r>
            <w:r w:rsidR="00C83C60">
              <w:rPr>
                <w:rFonts w:ascii="Arial" w:hAnsi="Arial" w:cs="Arial"/>
                <w:sz w:val="21"/>
                <w:szCs w:val="21"/>
              </w:rPr>
              <w:t>ć</w:t>
            </w:r>
            <w:r w:rsidRPr="007F3C95">
              <w:rPr>
                <w:rFonts w:ascii="Arial" w:hAnsi="Arial" w:cs="Arial"/>
                <w:sz w:val="21"/>
                <w:szCs w:val="21"/>
              </w:rPr>
              <w:t xml:space="preserve"> dalszych pełnomocnictw swoim zastępcom</w:t>
            </w:r>
            <w:r w:rsidR="00C83C60">
              <w:rPr>
                <w:rFonts w:ascii="Arial" w:hAnsi="Arial" w:cs="Arial"/>
                <w:sz w:val="21"/>
                <w:szCs w:val="21"/>
              </w:rPr>
              <w:t>,</w:t>
            </w:r>
            <w:r w:rsidRPr="007F3C95">
              <w:rPr>
                <w:rFonts w:ascii="Arial" w:hAnsi="Arial" w:cs="Arial"/>
                <w:sz w:val="21"/>
                <w:szCs w:val="21"/>
              </w:rPr>
              <w:t xml:space="preserve"> kierownikom </w:t>
            </w:r>
            <w:r w:rsidR="00C83C60">
              <w:rPr>
                <w:rFonts w:ascii="Arial" w:hAnsi="Arial" w:cs="Arial"/>
                <w:sz w:val="21"/>
                <w:szCs w:val="21"/>
              </w:rPr>
              <w:t xml:space="preserve">oraz </w:t>
            </w:r>
            <w:r w:rsidRPr="007F3C95">
              <w:rPr>
                <w:rFonts w:ascii="Arial" w:hAnsi="Arial" w:cs="Arial"/>
                <w:sz w:val="21"/>
                <w:szCs w:val="21"/>
              </w:rPr>
              <w:t xml:space="preserve"> pracownikom </w:t>
            </w:r>
            <w:r w:rsidR="00C83C60" w:rsidRPr="00C83C60">
              <w:rPr>
                <w:rFonts w:ascii="Arial" w:hAnsi="Arial" w:cs="Arial"/>
                <w:sz w:val="21"/>
                <w:szCs w:val="21"/>
              </w:rPr>
              <w:t>Śląskiego Centrum Przedsiębiorczości</w:t>
            </w:r>
            <w:r w:rsidR="00C83C6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B9FA85F" w14:textId="43A4D7ED" w:rsidR="00290907" w:rsidRDefault="00290907" w:rsidP="00BA6B74">
            <w:pPr>
              <w:spacing w:line="268" w:lineRule="exact"/>
              <w:ind w:right="323"/>
              <w:rPr>
                <w:rFonts w:ascii="Arial" w:hAnsi="Arial" w:cs="Arial"/>
                <w:sz w:val="21"/>
                <w:szCs w:val="21"/>
              </w:rPr>
            </w:pPr>
          </w:p>
          <w:p w14:paraId="370B4BE8" w14:textId="77777777" w:rsidR="00290907" w:rsidRDefault="00290907" w:rsidP="00941FEB">
            <w:pPr>
              <w:spacing w:line="268" w:lineRule="exact"/>
              <w:ind w:right="321"/>
              <w:rPr>
                <w:rFonts w:ascii="Arial" w:hAnsi="Arial" w:cs="Arial"/>
                <w:sz w:val="21"/>
                <w:szCs w:val="21"/>
              </w:rPr>
            </w:pPr>
          </w:p>
          <w:p w14:paraId="7A3914BC" w14:textId="77777777" w:rsidR="007F3C95" w:rsidRDefault="007F3C95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25A800D" w14:textId="77777777" w:rsidR="007F3C95" w:rsidRDefault="007F3C95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B7F5D91" w14:textId="77777777" w:rsidR="007F3C95" w:rsidRDefault="007F3C95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DBFF0EB" w14:textId="77777777" w:rsidR="007F3C95" w:rsidRDefault="007F3C95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F84E4AA" w14:textId="77777777" w:rsidR="007F3C95" w:rsidRDefault="007F3C95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19985A3" w14:textId="77777777" w:rsidR="008A0D30" w:rsidRDefault="008A0D30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3FE61AF" w14:textId="77777777" w:rsidR="008A0D30" w:rsidRDefault="008A0D30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B973EA5" w14:textId="77777777" w:rsidR="008A0D30" w:rsidRDefault="008A0D30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19D45B0" w14:textId="10AD0382" w:rsidR="00234A65" w:rsidRPr="009D4508" w:rsidRDefault="00234A65" w:rsidP="00941FEB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DF6EAC9" w14:textId="77777777" w:rsidTr="00941FEB">
        <w:tc>
          <w:tcPr>
            <w:tcW w:w="9521" w:type="dxa"/>
            <w:gridSpan w:val="3"/>
          </w:tcPr>
          <w:p w14:paraId="5230754C" w14:textId="657A3777" w:rsidR="00F01C30" w:rsidRDefault="00FC11CA" w:rsidP="00941FEB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Pełnomocnictwa udziela się</w:t>
            </w:r>
            <w:r w:rsidR="00592B6B">
              <w:rPr>
                <w:rFonts w:ascii="Arial" w:hAnsi="Arial" w:cs="Arial"/>
                <w:sz w:val="21"/>
                <w:szCs w:val="21"/>
              </w:rPr>
              <w:t xml:space="preserve"> na </w:t>
            </w:r>
            <w:r w:rsidR="00183CBC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592B6B">
              <w:rPr>
                <w:rFonts w:ascii="Arial" w:hAnsi="Arial" w:cs="Arial"/>
                <w:sz w:val="21"/>
                <w:szCs w:val="21"/>
              </w:rPr>
              <w:t>zajmowania stanowiska dyrektora</w:t>
            </w:r>
            <w:r w:rsidR="00592B6B" w:rsidRPr="00592B6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90907">
              <w:rPr>
                <w:rFonts w:ascii="Arial" w:hAnsi="Arial" w:cs="Arial"/>
                <w:sz w:val="21"/>
                <w:szCs w:val="21"/>
              </w:rPr>
              <w:t>Śląskiego Centrum Przedsiębiorczości</w:t>
            </w:r>
            <w:r w:rsidR="00147300">
              <w:rPr>
                <w:rFonts w:ascii="Arial" w:hAnsi="Arial" w:cs="Arial"/>
                <w:sz w:val="21"/>
                <w:szCs w:val="21"/>
              </w:rPr>
              <w:t xml:space="preserve"> jednak nie wcześniej niż od dnia 1 stycznia </w:t>
            </w:r>
            <w:r w:rsidR="009C4459">
              <w:rPr>
                <w:rFonts w:ascii="Arial" w:hAnsi="Arial" w:cs="Arial"/>
                <w:sz w:val="21"/>
                <w:szCs w:val="21"/>
              </w:rPr>
              <w:t xml:space="preserve">2026 </w:t>
            </w:r>
            <w:r w:rsidR="00147300">
              <w:rPr>
                <w:rFonts w:ascii="Arial" w:hAnsi="Arial" w:cs="Arial"/>
                <w:sz w:val="21"/>
                <w:szCs w:val="21"/>
              </w:rPr>
              <w:t xml:space="preserve">r. </w:t>
            </w:r>
          </w:p>
          <w:p w14:paraId="3A0B772C" w14:textId="77777777" w:rsidR="00DC1D3A" w:rsidRPr="00C04D56" w:rsidRDefault="00DC1D3A" w:rsidP="00941FEB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4E7A39B" w14:textId="77777777" w:rsidR="00F96EAD" w:rsidRPr="00F96EAD" w:rsidRDefault="00F96EAD" w:rsidP="00941FEB">
            <w:pPr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96EAD">
              <w:rPr>
                <w:rFonts w:ascii="Arial" w:hAnsi="Arial" w:cs="Arial"/>
                <w:bCs/>
                <w:w w:val="101"/>
                <w:sz w:val="21"/>
                <w:szCs w:val="21"/>
              </w:rPr>
              <w:t>Umocowany obowiązany jest zwrócić dokument po utracie jego mocy obowiązującej.</w:t>
            </w:r>
          </w:p>
          <w:p w14:paraId="257C5C3C" w14:textId="77777777" w:rsidR="00DC1D3A" w:rsidRDefault="00DC1D3A" w:rsidP="00941FE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EEB24FE" w14:textId="77777777" w:rsidR="004608B9" w:rsidRPr="00052524" w:rsidRDefault="004608B9" w:rsidP="00941FEB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5499D192" w14:textId="77777777" w:rsidR="0062011F" w:rsidRDefault="0062011F" w:rsidP="00CD2F2E">
      <w:pPr>
        <w:pStyle w:val="Arial10i50"/>
        <w:ind w:right="567"/>
        <w:rPr>
          <w:sz w:val="16"/>
          <w:szCs w:val="16"/>
        </w:rPr>
      </w:pPr>
    </w:p>
    <w:p w14:paraId="2C09C2DB" w14:textId="77777777" w:rsidR="00F31AF7" w:rsidRDefault="00F31AF7" w:rsidP="00CD2F2E">
      <w:pPr>
        <w:pStyle w:val="Arial10i50"/>
        <w:ind w:right="567"/>
        <w:rPr>
          <w:sz w:val="16"/>
          <w:szCs w:val="16"/>
        </w:rPr>
      </w:pPr>
    </w:p>
    <w:p w14:paraId="0D8505DB" w14:textId="77777777" w:rsidR="001501DB" w:rsidRDefault="001501DB" w:rsidP="00CD2F2E">
      <w:pPr>
        <w:pStyle w:val="Arial10i50"/>
        <w:ind w:right="567"/>
        <w:rPr>
          <w:sz w:val="16"/>
          <w:szCs w:val="16"/>
        </w:rPr>
      </w:pPr>
    </w:p>
    <w:p w14:paraId="433E622C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4B4913FD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4D90C13A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4551B2A0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6A3E74D2" w14:textId="77777777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79148E2D" w14:textId="02FDF9CF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64652E6C" w14:textId="18B2D63B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1FD15C9E" w14:textId="3DDAE24E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11289A10" w14:textId="5DAB157A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0763D5F8" w14:textId="1C144D1C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04BC0898" w14:textId="3CA26C36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3E1E27E9" w14:textId="25EDFCBF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360602D4" w14:textId="1FA757E2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71E33CE9" w14:textId="35A49F3F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077DFD3F" w14:textId="076906B3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6332A5F7" w14:textId="2915E3A0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47CA445F" w14:textId="77777777" w:rsidR="00290907" w:rsidRDefault="00290907" w:rsidP="00CD2F2E">
      <w:pPr>
        <w:pStyle w:val="Arial10i50"/>
        <w:ind w:right="567"/>
        <w:rPr>
          <w:sz w:val="16"/>
          <w:szCs w:val="16"/>
        </w:rPr>
      </w:pPr>
    </w:p>
    <w:p w14:paraId="249F5826" w14:textId="6D7DC6EB" w:rsidR="009D4508" w:rsidRDefault="009D4508" w:rsidP="00CD2F2E">
      <w:pPr>
        <w:pStyle w:val="Arial10i50"/>
        <w:ind w:right="567"/>
        <w:rPr>
          <w:sz w:val="16"/>
          <w:szCs w:val="16"/>
        </w:rPr>
      </w:pPr>
    </w:p>
    <w:p w14:paraId="0D451817" w14:textId="74B954B5" w:rsidR="00660031" w:rsidRDefault="00660031" w:rsidP="00CD2F2E">
      <w:pPr>
        <w:pStyle w:val="Arial10i50"/>
        <w:ind w:right="567"/>
        <w:rPr>
          <w:sz w:val="16"/>
          <w:szCs w:val="16"/>
        </w:rPr>
      </w:pPr>
    </w:p>
    <w:p w14:paraId="04F3A190" w14:textId="6AB23AC9" w:rsidR="00660031" w:rsidRDefault="00660031" w:rsidP="00CD2F2E">
      <w:pPr>
        <w:pStyle w:val="Arial10i50"/>
        <w:ind w:right="567"/>
        <w:rPr>
          <w:sz w:val="16"/>
          <w:szCs w:val="16"/>
        </w:rPr>
      </w:pPr>
    </w:p>
    <w:p w14:paraId="52862130" w14:textId="3F03C502" w:rsidR="00660031" w:rsidRDefault="00660031" w:rsidP="00CD2F2E">
      <w:pPr>
        <w:pStyle w:val="Arial10i50"/>
        <w:ind w:right="567"/>
        <w:rPr>
          <w:sz w:val="16"/>
          <w:szCs w:val="16"/>
        </w:rPr>
      </w:pPr>
    </w:p>
    <w:p w14:paraId="0EA9A895" w14:textId="73F9CA52" w:rsidR="00660031" w:rsidRDefault="00660031" w:rsidP="00CD2F2E">
      <w:pPr>
        <w:pStyle w:val="Arial10i50"/>
        <w:ind w:right="567"/>
        <w:rPr>
          <w:sz w:val="16"/>
          <w:szCs w:val="16"/>
        </w:rPr>
      </w:pPr>
    </w:p>
    <w:p w14:paraId="50D38FBE" w14:textId="7432BEE6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59D2616F" w14:textId="58073DA2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28D456CE" w14:textId="45F2C78B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0DDDE8DB" w14:textId="3A9B5DAC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756562BA" w14:textId="6CA4501E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76A27BC4" w14:textId="6CF4CC8E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065845D2" w14:textId="02641755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54DFD937" w14:textId="1B04BA30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1F6790B1" w14:textId="318323EC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0F05F0AD" w14:textId="272F823A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64A3A7FC" w14:textId="77777777" w:rsidR="0053460B" w:rsidRDefault="0053460B" w:rsidP="00CD2F2E">
      <w:pPr>
        <w:pStyle w:val="Arial10i50"/>
        <w:ind w:right="567"/>
        <w:rPr>
          <w:sz w:val="16"/>
          <w:szCs w:val="16"/>
        </w:rPr>
      </w:pPr>
    </w:p>
    <w:p w14:paraId="100570C4" w14:textId="77777777" w:rsidR="00BB0626" w:rsidRDefault="00BB0626" w:rsidP="00CD2F2E">
      <w:pPr>
        <w:pStyle w:val="Arial10i50"/>
        <w:ind w:right="567"/>
        <w:rPr>
          <w:sz w:val="16"/>
          <w:szCs w:val="16"/>
        </w:rPr>
      </w:pPr>
    </w:p>
    <w:p w14:paraId="3BC3C334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60247DFA" w14:textId="1B791155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E9AA706" w14:textId="0996D08A" w:rsidR="00941FEB" w:rsidRDefault="00941FEB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9CAE997" w14:textId="77777777" w:rsidR="00941FEB" w:rsidRPr="00F90DB3" w:rsidRDefault="00941FEB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301C2B9" w14:textId="7CE671CE" w:rsidR="00C8531A" w:rsidRPr="00F90DB3" w:rsidRDefault="00941FEB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25982A6B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8C72" w14:textId="77777777" w:rsidR="008C264E" w:rsidRDefault="008C264E" w:rsidP="00996FEA">
      <w:pPr>
        <w:spacing w:after="0" w:line="240" w:lineRule="auto"/>
      </w:pPr>
      <w:r>
        <w:separator/>
      </w:r>
    </w:p>
  </w:endnote>
  <w:endnote w:type="continuationSeparator" w:id="0">
    <w:p w14:paraId="6BD7A868" w14:textId="77777777" w:rsidR="008C264E" w:rsidRDefault="008C264E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41013"/>
      <w:docPartObj>
        <w:docPartGallery w:val="Page Numbers (Bottom of Page)"/>
        <w:docPartUnique/>
      </w:docPartObj>
    </w:sdtPr>
    <w:sdtEndPr/>
    <w:sdtContent>
      <w:p w14:paraId="6FA1AC4E" w14:textId="436A2A94" w:rsidR="009D4508" w:rsidRDefault="009D45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787">
          <w:rPr>
            <w:noProof/>
          </w:rPr>
          <w:t>1</w:t>
        </w:r>
        <w:r>
          <w:fldChar w:fldCharType="end"/>
        </w:r>
      </w:p>
    </w:sdtContent>
  </w:sdt>
  <w:p w14:paraId="285C163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22B4" w14:textId="77777777" w:rsidR="008C264E" w:rsidRDefault="008C264E" w:rsidP="00996FEA">
      <w:pPr>
        <w:spacing w:after="0" w:line="240" w:lineRule="auto"/>
      </w:pPr>
      <w:r>
        <w:separator/>
      </w:r>
    </w:p>
  </w:footnote>
  <w:footnote w:type="continuationSeparator" w:id="0">
    <w:p w14:paraId="46D1DDD6" w14:textId="77777777" w:rsidR="008C264E" w:rsidRDefault="008C264E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5F1"/>
    <w:multiLevelType w:val="hybridMultilevel"/>
    <w:tmpl w:val="359CFEFE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26C1DEC"/>
    <w:multiLevelType w:val="hybridMultilevel"/>
    <w:tmpl w:val="3626D3FA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7">
      <w:start w:val="1"/>
      <w:numFmt w:val="lowerLetter"/>
      <w:lvlText w:val="%2)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" w15:restartNumberingAfterBreak="0">
    <w:nsid w:val="0B4C18CA"/>
    <w:multiLevelType w:val="hybridMultilevel"/>
    <w:tmpl w:val="04626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84E"/>
    <w:multiLevelType w:val="hybridMultilevel"/>
    <w:tmpl w:val="E2101684"/>
    <w:lvl w:ilvl="0" w:tplc="197E5E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9105F"/>
    <w:multiLevelType w:val="hybridMultilevel"/>
    <w:tmpl w:val="8292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AD5"/>
    <w:multiLevelType w:val="hybridMultilevel"/>
    <w:tmpl w:val="6F3E026E"/>
    <w:lvl w:ilvl="0" w:tplc="04150017">
      <w:start w:val="1"/>
      <w:numFmt w:val="lowerLetter"/>
      <w:lvlText w:val="%1)"/>
      <w:lvlJc w:val="left"/>
      <w:pPr>
        <w:ind w:left="1463" w:hanging="360"/>
      </w:p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6" w15:restartNumberingAfterBreak="0">
    <w:nsid w:val="249109C8"/>
    <w:multiLevelType w:val="hybridMultilevel"/>
    <w:tmpl w:val="E4E49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42DC"/>
    <w:multiLevelType w:val="hybridMultilevel"/>
    <w:tmpl w:val="177A0F40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 w15:restartNumberingAfterBreak="0">
    <w:nsid w:val="27FF1CCC"/>
    <w:multiLevelType w:val="hybridMultilevel"/>
    <w:tmpl w:val="681462E4"/>
    <w:lvl w:ilvl="0" w:tplc="6B5C04E0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3CF124CB"/>
    <w:multiLevelType w:val="hybridMultilevel"/>
    <w:tmpl w:val="91366DBE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 w15:restartNumberingAfterBreak="0">
    <w:nsid w:val="3DCB6020"/>
    <w:multiLevelType w:val="hybridMultilevel"/>
    <w:tmpl w:val="93BE8A36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 w15:restartNumberingAfterBreak="0">
    <w:nsid w:val="3FB01556"/>
    <w:multiLevelType w:val="hybridMultilevel"/>
    <w:tmpl w:val="5846E1E0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3" w15:restartNumberingAfterBreak="0">
    <w:nsid w:val="421D15EA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86E94"/>
    <w:multiLevelType w:val="hybridMultilevel"/>
    <w:tmpl w:val="6032EE48"/>
    <w:lvl w:ilvl="0" w:tplc="E17CDF7E">
      <w:start w:val="1"/>
      <w:numFmt w:val="bullet"/>
      <w:lvlText w:val="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49D52DDC"/>
    <w:multiLevelType w:val="hybridMultilevel"/>
    <w:tmpl w:val="C644D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27688">
      <w:start w:val="1"/>
      <w:numFmt w:val="lowerLetter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5C8B"/>
    <w:multiLevelType w:val="hybridMultilevel"/>
    <w:tmpl w:val="58D2E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536"/>
    <w:multiLevelType w:val="hybridMultilevel"/>
    <w:tmpl w:val="EC1EF9D8"/>
    <w:lvl w:ilvl="0" w:tplc="61743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B32CE"/>
    <w:multiLevelType w:val="hybridMultilevel"/>
    <w:tmpl w:val="6D74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60E68"/>
    <w:multiLevelType w:val="hybridMultilevel"/>
    <w:tmpl w:val="3918D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25A7F"/>
    <w:multiLevelType w:val="hybridMultilevel"/>
    <w:tmpl w:val="FAB0B89C"/>
    <w:lvl w:ilvl="0" w:tplc="04150017">
      <w:start w:val="1"/>
      <w:numFmt w:val="lowerLetter"/>
      <w:lvlText w:val="%1)"/>
      <w:lvlJc w:val="left"/>
      <w:pPr>
        <w:ind w:left="1321" w:hanging="360"/>
      </w:pPr>
    </w:lvl>
    <w:lvl w:ilvl="1" w:tplc="04150019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 w15:restartNumberingAfterBreak="0">
    <w:nsid w:val="635D3F18"/>
    <w:multiLevelType w:val="hybridMultilevel"/>
    <w:tmpl w:val="55367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D5774"/>
    <w:multiLevelType w:val="hybridMultilevel"/>
    <w:tmpl w:val="5D948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C3622"/>
    <w:multiLevelType w:val="hybridMultilevel"/>
    <w:tmpl w:val="232228C4"/>
    <w:lvl w:ilvl="0" w:tplc="5874D4A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B00BF"/>
    <w:multiLevelType w:val="hybridMultilevel"/>
    <w:tmpl w:val="D2D83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7"/>
  </w:num>
  <w:num w:numId="4">
    <w:abstractNumId w:val="19"/>
  </w:num>
  <w:num w:numId="5">
    <w:abstractNumId w:val="27"/>
  </w:num>
  <w:num w:numId="6">
    <w:abstractNumId w:val="24"/>
  </w:num>
  <w:num w:numId="7">
    <w:abstractNumId w:val="13"/>
  </w:num>
  <w:num w:numId="8">
    <w:abstractNumId w:val="4"/>
  </w:num>
  <w:num w:numId="9">
    <w:abstractNumId w:val="17"/>
  </w:num>
  <w:num w:numId="10">
    <w:abstractNumId w:val="16"/>
  </w:num>
  <w:num w:numId="11">
    <w:abstractNumId w:val="6"/>
  </w:num>
  <w:num w:numId="12">
    <w:abstractNumId w:val="21"/>
  </w:num>
  <w:num w:numId="13">
    <w:abstractNumId w:val="2"/>
  </w:num>
  <w:num w:numId="14">
    <w:abstractNumId w:val="2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</w:num>
  <w:num w:numId="18">
    <w:abstractNumId w:val="9"/>
  </w:num>
  <w:num w:numId="19">
    <w:abstractNumId w:val="15"/>
  </w:num>
  <w:num w:numId="20">
    <w:abstractNumId w:val="22"/>
  </w:num>
  <w:num w:numId="21">
    <w:abstractNumId w:val="1"/>
  </w:num>
  <w:num w:numId="22">
    <w:abstractNumId w:val="18"/>
  </w:num>
  <w:num w:numId="23">
    <w:abstractNumId w:val="12"/>
  </w:num>
  <w:num w:numId="24">
    <w:abstractNumId w:val="11"/>
  </w:num>
  <w:num w:numId="25">
    <w:abstractNumId w:val="0"/>
  </w:num>
  <w:num w:numId="26">
    <w:abstractNumId w:val="8"/>
  </w:num>
  <w:num w:numId="27">
    <w:abstractNumId w:val="14"/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221C"/>
    <w:rsid w:val="00033E78"/>
    <w:rsid w:val="000415F1"/>
    <w:rsid w:val="000426C2"/>
    <w:rsid w:val="00051C77"/>
    <w:rsid w:val="00052524"/>
    <w:rsid w:val="00055D8B"/>
    <w:rsid w:val="0009173B"/>
    <w:rsid w:val="000952F9"/>
    <w:rsid w:val="00095C61"/>
    <w:rsid w:val="000A46E0"/>
    <w:rsid w:val="000B5BBA"/>
    <w:rsid w:val="000E09F5"/>
    <w:rsid w:val="000F4FE7"/>
    <w:rsid w:val="00104F5E"/>
    <w:rsid w:val="001145EF"/>
    <w:rsid w:val="00123593"/>
    <w:rsid w:val="00141966"/>
    <w:rsid w:val="0014523B"/>
    <w:rsid w:val="0014533B"/>
    <w:rsid w:val="00147300"/>
    <w:rsid w:val="00147FDF"/>
    <w:rsid w:val="001501DB"/>
    <w:rsid w:val="0015417B"/>
    <w:rsid w:val="0015546D"/>
    <w:rsid w:val="001576AC"/>
    <w:rsid w:val="00183CBC"/>
    <w:rsid w:val="00193718"/>
    <w:rsid w:val="001B2729"/>
    <w:rsid w:val="001C7967"/>
    <w:rsid w:val="001D2027"/>
    <w:rsid w:val="001E62AE"/>
    <w:rsid w:val="001F05A9"/>
    <w:rsid w:val="0020337C"/>
    <w:rsid w:val="00204291"/>
    <w:rsid w:val="0023309E"/>
    <w:rsid w:val="00234A65"/>
    <w:rsid w:val="00236385"/>
    <w:rsid w:val="00246BE6"/>
    <w:rsid w:val="00252B33"/>
    <w:rsid w:val="00252DAC"/>
    <w:rsid w:val="00257A3E"/>
    <w:rsid w:val="00275F10"/>
    <w:rsid w:val="00290907"/>
    <w:rsid w:val="002A19EB"/>
    <w:rsid w:val="002B0D67"/>
    <w:rsid w:val="002C0A23"/>
    <w:rsid w:val="002C723D"/>
    <w:rsid w:val="002D4290"/>
    <w:rsid w:val="002E7963"/>
    <w:rsid w:val="00300DF1"/>
    <w:rsid w:val="00301E8D"/>
    <w:rsid w:val="003172F8"/>
    <w:rsid w:val="00322141"/>
    <w:rsid w:val="00327A14"/>
    <w:rsid w:val="003508BE"/>
    <w:rsid w:val="003566CB"/>
    <w:rsid w:val="0035781E"/>
    <w:rsid w:val="00394D87"/>
    <w:rsid w:val="003A2411"/>
    <w:rsid w:val="003B3E19"/>
    <w:rsid w:val="003C6C7B"/>
    <w:rsid w:val="003D671E"/>
    <w:rsid w:val="003E4CA1"/>
    <w:rsid w:val="003E550A"/>
    <w:rsid w:val="00403DCF"/>
    <w:rsid w:val="00405E0F"/>
    <w:rsid w:val="00454C6B"/>
    <w:rsid w:val="004608B9"/>
    <w:rsid w:val="004619BA"/>
    <w:rsid w:val="00491373"/>
    <w:rsid w:val="004942D1"/>
    <w:rsid w:val="004A1070"/>
    <w:rsid w:val="004B390A"/>
    <w:rsid w:val="004C5492"/>
    <w:rsid w:val="004C6D3D"/>
    <w:rsid w:val="004D3B5D"/>
    <w:rsid w:val="004E2387"/>
    <w:rsid w:val="004E5D30"/>
    <w:rsid w:val="004F0FB2"/>
    <w:rsid w:val="004F524C"/>
    <w:rsid w:val="00507025"/>
    <w:rsid w:val="00515AAD"/>
    <w:rsid w:val="0053460B"/>
    <w:rsid w:val="0053487C"/>
    <w:rsid w:val="005405F0"/>
    <w:rsid w:val="005443A9"/>
    <w:rsid w:val="005576BD"/>
    <w:rsid w:val="00564CBB"/>
    <w:rsid w:val="00567ACB"/>
    <w:rsid w:val="00572996"/>
    <w:rsid w:val="00573304"/>
    <w:rsid w:val="00592B6B"/>
    <w:rsid w:val="00593C69"/>
    <w:rsid w:val="00597773"/>
    <w:rsid w:val="005B22B8"/>
    <w:rsid w:val="005B55F3"/>
    <w:rsid w:val="005E0EE7"/>
    <w:rsid w:val="005E187C"/>
    <w:rsid w:val="005E5A54"/>
    <w:rsid w:val="005F6731"/>
    <w:rsid w:val="006041BB"/>
    <w:rsid w:val="006123D3"/>
    <w:rsid w:val="0062011F"/>
    <w:rsid w:val="00620B74"/>
    <w:rsid w:val="00625FAC"/>
    <w:rsid w:val="00626A69"/>
    <w:rsid w:val="00633BC7"/>
    <w:rsid w:val="006459B7"/>
    <w:rsid w:val="00660031"/>
    <w:rsid w:val="006657F4"/>
    <w:rsid w:val="006725F6"/>
    <w:rsid w:val="00673442"/>
    <w:rsid w:val="00681890"/>
    <w:rsid w:val="006951B5"/>
    <w:rsid w:val="006971B1"/>
    <w:rsid w:val="006A41AB"/>
    <w:rsid w:val="006A676F"/>
    <w:rsid w:val="006B4829"/>
    <w:rsid w:val="006B5902"/>
    <w:rsid w:val="006C30A3"/>
    <w:rsid w:val="006D406A"/>
    <w:rsid w:val="006D7E96"/>
    <w:rsid w:val="006E5329"/>
    <w:rsid w:val="006F39C3"/>
    <w:rsid w:val="007048AF"/>
    <w:rsid w:val="00715AF9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D55FD"/>
    <w:rsid w:val="007F23A1"/>
    <w:rsid w:val="007F3C95"/>
    <w:rsid w:val="0080236A"/>
    <w:rsid w:val="00807B26"/>
    <w:rsid w:val="00832262"/>
    <w:rsid w:val="008352D2"/>
    <w:rsid w:val="008379B9"/>
    <w:rsid w:val="00852ADC"/>
    <w:rsid w:val="00857F95"/>
    <w:rsid w:val="00862CC3"/>
    <w:rsid w:val="00880D43"/>
    <w:rsid w:val="00891359"/>
    <w:rsid w:val="008A0D30"/>
    <w:rsid w:val="008A514E"/>
    <w:rsid w:val="008B05B5"/>
    <w:rsid w:val="008C264E"/>
    <w:rsid w:val="008C2B5D"/>
    <w:rsid w:val="008C4B7B"/>
    <w:rsid w:val="008E5F3E"/>
    <w:rsid w:val="008F2741"/>
    <w:rsid w:val="008F5FD6"/>
    <w:rsid w:val="00906551"/>
    <w:rsid w:val="00941FEB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17B6"/>
    <w:rsid w:val="009C4410"/>
    <w:rsid w:val="009C4459"/>
    <w:rsid w:val="009D4508"/>
    <w:rsid w:val="00A10B16"/>
    <w:rsid w:val="00A214EF"/>
    <w:rsid w:val="00A30330"/>
    <w:rsid w:val="00A37271"/>
    <w:rsid w:val="00A46E57"/>
    <w:rsid w:val="00A50A4C"/>
    <w:rsid w:val="00A6032C"/>
    <w:rsid w:val="00A66B30"/>
    <w:rsid w:val="00A70A08"/>
    <w:rsid w:val="00A735AE"/>
    <w:rsid w:val="00A80E72"/>
    <w:rsid w:val="00AB08C2"/>
    <w:rsid w:val="00AC5256"/>
    <w:rsid w:val="00AF4533"/>
    <w:rsid w:val="00B00611"/>
    <w:rsid w:val="00B05600"/>
    <w:rsid w:val="00B0573B"/>
    <w:rsid w:val="00B259AA"/>
    <w:rsid w:val="00B3377B"/>
    <w:rsid w:val="00B400A6"/>
    <w:rsid w:val="00B42F97"/>
    <w:rsid w:val="00B73046"/>
    <w:rsid w:val="00B866A9"/>
    <w:rsid w:val="00B94AA0"/>
    <w:rsid w:val="00BA1260"/>
    <w:rsid w:val="00BA6B74"/>
    <w:rsid w:val="00BB0626"/>
    <w:rsid w:val="00BB2B1E"/>
    <w:rsid w:val="00BB5E67"/>
    <w:rsid w:val="00BB7341"/>
    <w:rsid w:val="00BC0E0E"/>
    <w:rsid w:val="00BD1A6B"/>
    <w:rsid w:val="00BF7A44"/>
    <w:rsid w:val="00C105E7"/>
    <w:rsid w:val="00C1131A"/>
    <w:rsid w:val="00C457C1"/>
    <w:rsid w:val="00C57186"/>
    <w:rsid w:val="00C76FBB"/>
    <w:rsid w:val="00C7753B"/>
    <w:rsid w:val="00C77852"/>
    <w:rsid w:val="00C81EF3"/>
    <w:rsid w:val="00C83C60"/>
    <w:rsid w:val="00C8531A"/>
    <w:rsid w:val="00C91F47"/>
    <w:rsid w:val="00CA4787"/>
    <w:rsid w:val="00CA72EA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514BA"/>
    <w:rsid w:val="00D62B1A"/>
    <w:rsid w:val="00D7778F"/>
    <w:rsid w:val="00D828E3"/>
    <w:rsid w:val="00D9515A"/>
    <w:rsid w:val="00DA072E"/>
    <w:rsid w:val="00DA5431"/>
    <w:rsid w:val="00DC1D3A"/>
    <w:rsid w:val="00DF646D"/>
    <w:rsid w:val="00DF69A7"/>
    <w:rsid w:val="00E01203"/>
    <w:rsid w:val="00E03D07"/>
    <w:rsid w:val="00E30E0D"/>
    <w:rsid w:val="00E315C0"/>
    <w:rsid w:val="00E33B65"/>
    <w:rsid w:val="00E36344"/>
    <w:rsid w:val="00E52373"/>
    <w:rsid w:val="00E62B80"/>
    <w:rsid w:val="00E6638A"/>
    <w:rsid w:val="00E841A4"/>
    <w:rsid w:val="00E90CF1"/>
    <w:rsid w:val="00E966C2"/>
    <w:rsid w:val="00EF57E5"/>
    <w:rsid w:val="00F01C30"/>
    <w:rsid w:val="00F15431"/>
    <w:rsid w:val="00F31AF7"/>
    <w:rsid w:val="00F329F9"/>
    <w:rsid w:val="00F445AC"/>
    <w:rsid w:val="00F46714"/>
    <w:rsid w:val="00F7055C"/>
    <w:rsid w:val="00F75C94"/>
    <w:rsid w:val="00F82A3F"/>
    <w:rsid w:val="00F90DB3"/>
    <w:rsid w:val="00F93C7A"/>
    <w:rsid w:val="00F96EAD"/>
    <w:rsid w:val="00FA6E5B"/>
    <w:rsid w:val="00FC04A7"/>
    <w:rsid w:val="00FC11CA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5888"/>
  <w15:docId w15:val="{90524DC4-9ED8-4E07-ADFE-977ED737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Numerowanie,Kolorowa lista — akcent 11,Akapit z listą BS,Paragraf,List Paragraph"/>
    <w:basedOn w:val="Normalny"/>
    <w:link w:val="AkapitzlistZnak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Paragraf Znak,List Paragraph Znak"/>
    <w:link w:val="Akapitzlist"/>
    <w:uiPriority w:val="34"/>
    <w:locked/>
    <w:rsid w:val="00290907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FontStyle40">
    <w:name w:val="Font Style40"/>
    <w:rsid w:val="00290907"/>
    <w:rPr>
      <w:rFonts w:ascii="Times New Roman" w:hAnsi="Times New Roman" w:cs="Times New Roman" w:hint="default"/>
      <w:color w:val="000000"/>
      <w:sz w:val="22"/>
    </w:rPr>
  </w:style>
  <w:style w:type="paragraph" w:styleId="Poprawka">
    <w:name w:val="Revision"/>
    <w:hidden/>
    <w:uiPriority w:val="99"/>
    <w:semiHidden/>
    <w:rsid w:val="006E5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35633-B82B-4578-8A67-0187F0AA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Podedworny-Zając Katarzyna</cp:lastModifiedBy>
  <cp:revision>2</cp:revision>
  <cp:lastPrinted>2020-10-16T10:28:00Z</cp:lastPrinted>
  <dcterms:created xsi:type="dcterms:W3CDTF">2026-01-05T07:35:00Z</dcterms:created>
  <dcterms:modified xsi:type="dcterms:W3CDTF">2026-01-05T07:35:00Z</dcterms:modified>
</cp:coreProperties>
</file>