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4536"/>
      </w:tblGrid>
      <w:tr w:rsidR="00E52373" w:rsidRPr="00B0069F" w14:paraId="04A37835" w14:textId="77777777" w:rsidTr="00516389">
        <w:trPr>
          <w:trHeight w:val="841"/>
        </w:trPr>
        <w:tc>
          <w:tcPr>
            <w:tcW w:w="5211" w:type="dxa"/>
            <w:gridSpan w:val="2"/>
          </w:tcPr>
          <w:p w14:paraId="1B7EC27C" w14:textId="6718869C" w:rsidR="00E52373" w:rsidRPr="00B0069F" w:rsidRDefault="00E52373" w:rsidP="009D51A3">
            <w:pPr>
              <w:pStyle w:val="ArialBold10i5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F7C73E" w14:textId="77777777" w:rsidR="00E52373" w:rsidRPr="00B0069F" w:rsidRDefault="00E52373" w:rsidP="009D51A3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373" w:rsidRPr="00B0069F" w14:paraId="5BCB3110" w14:textId="77777777" w:rsidTr="00516389">
        <w:trPr>
          <w:trHeight w:val="838"/>
        </w:trPr>
        <w:tc>
          <w:tcPr>
            <w:tcW w:w="5211" w:type="dxa"/>
            <w:gridSpan w:val="2"/>
          </w:tcPr>
          <w:p w14:paraId="0E474533" w14:textId="77777777" w:rsidR="00E52373" w:rsidRPr="00B0069F" w:rsidRDefault="00E52373" w:rsidP="009D51A3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674FD" w14:textId="614F7DB0" w:rsidR="00516389" w:rsidRPr="00B0069F" w:rsidRDefault="00516389" w:rsidP="009D51A3">
            <w:pPr>
              <w:pStyle w:val="Tre0"/>
              <w:spacing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B0069F">
              <w:rPr>
                <w:rFonts w:cs="Arial"/>
                <w:color w:val="auto"/>
                <w:sz w:val="24"/>
                <w:szCs w:val="24"/>
              </w:rPr>
              <w:t xml:space="preserve">Katowice, </w:t>
            </w:r>
            <w:r w:rsidR="00B0069F" w:rsidRPr="00B0069F">
              <w:rPr>
                <w:rFonts w:cs="Arial"/>
                <w:color w:val="auto"/>
                <w:sz w:val="24"/>
                <w:szCs w:val="24"/>
              </w:rPr>
              <w:t>31</w:t>
            </w:r>
            <w:r w:rsidRPr="00B0069F">
              <w:rPr>
                <w:rFonts w:cs="Arial"/>
                <w:color w:val="auto"/>
                <w:sz w:val="24"/>
                <w:szCs w:val="24"/>
              </w:rPr>
              <w:t xml:space="preserve"> grudnia 2025 r.</w:t>
            </w:r>
          </w:p>
          <w:p w14:paraId="47330858" w14:textId="2475BF43" w:rsidR="00516389" w:rsidRPr="00B0069F" w:rsidRDefault="00516389" w:rsidP="009D51A3">
            <w:pPr>
              <w:pStyle w:val="Tre0"/>
              <w:spacing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B0069F">
              <w:rPr>
                <w:rFonts w:cs="Arial"/>
                <w:color w:val="auto"/>
                <w:sz w:val="24"/>
                <w:szCs w:val="24"/>
              </w:rPr>
              <w:t>Znak sprawy: OE-RG-KG.7422.</w:t>
            </w:r>
            <w:r w:rsidR="003307FC" w:rsidRPr="00B0069F">
              <w:rPr>
                <w:rFonts w:cs="Arial"/>
                <w:color w:val="auto"/>
                <w:sz w:val="24"/>
                <w:szCs w:val="24"/>
              </w:rPr>
              <w:t>1</w:t>
            </w:r>
            <w:r w:rsidR="00B0069F" w:rsidRPr="00B0069F">
              <w:rPr>
                <w:rFonts w:cs="Arial"/>
                <w:color w:val="auto"/>
                <w:sz w:val="24"/>
                <w:szCs w:val="24"/>
              </w:rPr>
              <w:t>3</w:t>
            </w:r>
            <w:r w:rsidRPr="00B0069F">
              <w:rPr>
                <w:rFonts w:cs="Arial"/>
                <w:color w:val="auto"/>
                <w:sz w:val="24"/>
                <w:szCs w:val="24"/>
              </w:rPr>
              <w:t>.2025</w:t>
            </w:r>
          </w:p>
          <w:p w14:paraId="0BD3EA2B" w14:textId="16E499AC" w:rsidR="007048AF" w:rsidRPr="00B0069F" w:rsidRDefault="00516389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color w:val="auto"/>
                <w:sz w:val="24"/>
                <w:szCs w:val="24"/>
              </w:rPr>
              <w:t>Znak pisma: OE-RG-KG.KW-00</w:t>
            </w:r>
            <w:r w:rsidR="00700D25">
              <w:rPr>
                <w:rFonts w:cs="Arial"/>
                <w:color w:val="auto"/>
                <w:sz w:val="24"/>
                <w:szCs w:val="24"/>
              </w:rPr>
              <w:t>229</w:t>
            </w:r>
            <w:r w:rsidRPr="00B0069F">
              <w:rPr>
                <w:rFonts w:cs="Arial"/>
                <w:color w:val="auto"/>
                <w:sz w:val="24"/>
                <w:szCs w:val="24"/>
              </w:rPr>
              <w:t>/25</w:t>
            </w:r>
          </w:p>
        </w:tc>
      </w:tr>
      <w:tr w:rsidR="00E52373" w:rsidRPr="00B0069F" w14:paraId="6032FE3A" w14:textId="77777777" w:rsidTr="00516389">
        <w:tc>
          <w:tcPr>
            <w:tcW w:w="5211" w:type="dxa"/>
            <w:gridSpan w:val="2"/>
          </w:tcPr>
          <w:p w14:paraId="1D260A8E" w14:textId="77777777" w:rsidR="00E52373" w:rsidRPr="00B0069F" w:rsidRDefault="00E52373" w:rsidP="009D51A3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76FB7F6" w14:textId="77777777" w:rsidR="007048AF" w:rsidRPr="00B0069F" w:rsidRDefault="007048AF" w:rsidP="009D51A3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3F1320E" w14:textId="77777777" w:rsidR="007048AF" w:rsidRPr="00B0069F" w:rsidRDefault="007048AF" w:rsidP="009D51A3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71A2D30" w14:textId="77777777" w:rsidR="007048AF" w:rsidRPr="00B0069F" w:rsidRDefault="007048AF" w:rsidP="009D51A3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4445B5" w14:textId="77777777" w:rsidR="00E52373" w:rsidRPr="00B0069F" w:rsidRDefault="00E52373" w:rsidP="009D51A3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ADC" w:rsidRPr="00B0069F" w14:paraId="528B7F1D" w14:textId="77777777" w:rsidTr="00516389">
        <w:tc>
          <w:tcPr>
            <w:tcW w:w="3227" w:type="dxa"/>
          </w:tcPr>
          <w:p w14:paraId="1F4FF03B" w14:textId="77777777" w:rsidR="00E52373" w:rsidRPr="00B0069F" w:rsidRDefault="00D2335A" w:rsidP="009D51A3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 w:rsidRPr="00B0069F">
              <w:rPr>
                <w:rFonts w:cs="Arial"/>
                <w:b/>
                <w:sz w:val="24"/>
                <w:szCs w:val="24"/>
              </w:rPr>
              <w:t>Decyzja</w:t>
            </w:r>
            <w:r w:rsidR="00DD4371" w:rsidRPr="00B0069F">
              <w:rPr>
                <w:rFonts w:cs="Arial"/>
                <w:b/>
                <w:sz w:val="24"/>
                <w:szCs w:val="24"/>
              </w:rPr>
              <w:t xml:space="preserve"> nr</w:t>
            </w:r>
          </w:p>
        </w:tc>
        <w:tc>
          <w:tcPr>
            <w:tcW w:w="6520" w:type="dxa"/>
            <w:gridSpan w:val="2"/>
          </w:tcPr>
          <w:p w14:paraId="58BFD642" w14:textId="3469ECCB" w:rsidR="00E52373" w:rsidRPr="00B0069F" w:rsidRDefault="00DC7AD5" w:rsidP="009D51A3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5303</w:t>
            </w:r>
            <w:r w:rsidR="00516389" w:rsidRPr="00B0069F">
              <w:rPr>
                <w:rFonts w:cs="Arial"/>
                <w:b/>
                <w:sz w:val="24"/>
                <w:szCs w:val="24"/>
              </w:rPr>
              <w:t>/OE/2025</w:t>
            </w:r>
          </w:p>
        </w:tc>
      </w:tr>
      <w:tr w:rsidR="00852ADC" w:rsidRPr="00B0069F" w14:paraId="5602B79A" w14:textId="77777777" w:rsidTr="00516389">
        <w:tc>
          <w:tcPr>
            <w:tcW w:w="3227" w:type="dxa"/>
            <w:tcBorders>
              <w:bottom w:val="single" w:sz="4" w:space="0" w:color="auto"/>
            </w:tcBorders>
          </w:tcPr>
          <w:p w14:paraId="4C984CE8" w14:textId="77777777" w:rsidR="00E52373" w:rsidRPr="00B0069F" w:rsidRDefault="00E52373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09CB442A" w14:textId="77777777" w:rsidR="00E52373" w:rsidRPr="00B0069F" w:rsidRDefault="00E52373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B0069F" w14:paraId="1731F674" w14:textId="77777777" w:rsidTr="00516389">
        <w:tc>
          <w:tcPr>
            <w:tcW w:w="3227" w:type="dxa"/>
            <w:tcBorders>
              <w:top w:val="single" w:sz="4" w:space="0" w:color="auto"/>
            </w:tcBorders>
          </w:tcPr>
          <w:p w14:paraId="414A7F90" w14:textId="77777777" w:rsidR="00E52373" w:rsidRPr="00B0069F" w:rsidRDefault="00E52373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620C9160" w14:textId="77777777" w:rsidR="00E52373" w:rsidRPr="00B0069F" w:rsidRDefault="00E52373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B0069F" w14:paraId="2F4006B9" w14:textId="77777777" w:rsidTr="00516389">
        <w:tc>
          <w:tcPr>
            <w:tcW w:w="3227" w:type="dxa"/>
          </w:tcPr>
          <w:p w14:paraId="72C88D2A" w14:textId="77777777" w:rsidR="0055580B" w:rsidRPr="00B0069F" w:rsidRDefault="004100D5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>o</w:t>
            </w:r>
            <w:r w:rsidR="0055580B" w:rsidRPr="00B0069F">
              <w:rPr>
                <w:rFonts w:cs="Arial"/>
                <w:sz w:val="24"/>
                <w:szCs w:val="24"/>
              </w:rPr>
              <w:t>rgan wydający</w:t>
            </w:r>
          </w:p>
        </w:tc>
        <w:tc>
          <w:tcPr>
            <w:tcW w:w="6520" w:type="dxa"/>
            <w:gridSpan w:val="2"/>
          </w:tcPr>
          <w:p w14:paraId="12DC79F9" w14:textId="77777777" w:rsidR="00E52373" w:rsidRPr="00B0069F" w:rsidRDefault="00985405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>Marszałek Województwa Śląskiego</w:t>
            </w:r>
          </w:p>
        </w:tc>
      </w:tr>
      <w:tr w:rsidR="00852ADC" w:rsidRPr="00B0069F" w14:paraId="7CBE7593" w14:textId="77777777" w:rsidTr="00516389">
        <w:tc>
          <w:tcPr>
            <w:tcW w:w="3227" w:type="dxa"/>
            <w:tcBorders>
              <w:bottom w:val="single" w:sz="4" w:space="0" w:color="auto"/>
            </w:tcBorders>
          </w:tcPr>
          <w:p w14:paraId="464EA2B3" w14:textId="77777777" w:rsidR="00E52373" w:rsidRPr="00B0069F" w:rsidRDefault="00E52373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51C48F68" w14:textId="77777777" w:rsidR="00E52373" w:rsidRPr="00B0069F" w:rsidRDefault="00E52373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0069F" w14:paraId="026C83E1" w14:textId="77777777" w:rsidTr="00516389">
        <w:tc>
          <w:tcPr>
            <w:tcW w:w="3227" w:type="dxa"/>
            <w:tcBorders>
              <w:top w:val="single" w:sz="4" w:space="0" w:color="auto"/>
            </w:tcBorders>
          </w:tcPr>
          <w:p w14:paraId="31B17EB7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01570521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0069F" w14:paraId="2702BD5E" w14:textId="77777777" w:rsidTr="00516389">
        <w:tc>
          <w:tcPr>
            <w:tcW w:w="3227" w:type="dxa"/>
          </w:tcPr>
          <w:p w14:paraId="180C0DC2" w14:textId="77777777" w:rsidR="00BA1260" w:rsidRPr="00B0069F" w:rsidRDefault="004100D5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>n</w:t>
            </w:r>
            <w:r w:rsidR="00BA1260" w:rsidRPr="00B0069F">
              <w:rPr>
                <w:rFonts w:cs="Arial"/>
                <w:sz w:val="24"/>
                <w:szCs w:val="24"/>
              </w:rPr>
              <w:t>a podstawie</w:t>
            </w:r>
          </w:p>
        </w:tc>
        <w:tc>
          <w:tcPr>
            <w:tcW w:w="6520" w:type="dxa"/>
            <w:gridSpan w:val="2"/>
          </w:tcPr>
          <w:p w14:paraId="2178813D" w14:textId="438CC2F2" w:rsidR="00BA1260" w:rsidRPr="00B0069F" w:rsidRDefault="00516389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 xml:space="preserve">art. 104 § 1 ustawy z dnia 14 czerwca 1960 r. – Kodeksu postępowania administracyjnego (t. j.  Dz. U. z 2025 r. </w:t>
            </w:r>
            <w:r w:rsidR="00B32B05">
              <w:rPr>
                <w:rFonts w:cs="Arial"/>
                <w:sz w:val="24"/>
                <w:szCs w:val="24"/>
              </w:rPr>
              <w:br/>
            </w:r>
            <w:r w:rsidRPr="00B0069F">
              <w:rPr>
                <w:rFonts w:cs="Arial"/>
                <w:sz w:val="24"/>
                <w:szCs w:val="24"/>
              </w:rPr>
              <w:t>poz.</w:t>
            </w:r>
            <w:r w:rsidR="00B32B05">
              <w:rPr>
                <w:rFonts w:cs="Arial"/>
                <w:sz w:val="24"/>
                <w:szCs w:val="24"/>
              </w:rPr>
              <w:t xml:space="preserve"> </w:t>
            </w:r>
            <w:r w:rsidRPr="00B0069F">
              <w:rPr>
                <w:rFonts w:cs="Arial"/>
                <w:sz w:val="24"/>
                <w:szCs w:val="24"/>
              </w:rPr>
              <w:t xml:space="preserve">1691) i art. 22 ust. 4, art. 30, art. 32 ust. 1-3 i ust. 4 </w:t>
            </w:r>
            <w:r w:rsidRPr="00B0069F">
              <w:rPr>
                <w:rFonts w:cs="Arial"/>
                <w:sz w:val="24"/>
                <w:szCs w:val="24"/>
              </w:rPr>
              <w:br/>
              <w:t xml:space="preserve">pkt 1 oraz art. 34 ust. 1 i 1a ustawy z dnia 9 czerwca </w:t>
            </w:r>
            <w:r w:rsidRPr="00B0069F">
              <w:rPr>
                <w:rFonts w:cs="Arial"/>
                <w:sz w:val="24"/>
                <w:szCs w:val="24"/>
              </w:rPr>
              <w:br/>
              <w:t xml:space="preserve">2011 r. – Prawo geologiczne i górnicze (t. j. Dz. U. </w:t>
            </w:r>
            <w:r w:rsidR="00D11DFF" w:rsidRPr="00B0069F">
              <w:rPr>
                <w:rFonts w:cs="Arial"/>
                <w:sz w:val="24"/>
                <w:szCs w:val="24"/>
              </w:rPr>
              <w:br/>
            </w:r>
            <w:r w:rsidRPr="00B0069F">
              <w:rPr>
                <w:rFonts w:cs="Arial"/>
                <w:sz w:val="24"/>
                <w:szCs w:val="24"/>
              </w:rPr>
              <w:t>z 2024 r. poz. 1290 ze zm.)</w:t>
            </w:r>
            <w:r w:rsidR="009172DB" w:rsidRPr="00B0069F">
              <w:rPr>
                <w:rFonts w:cs="Arial"/>
                <w:sz w:val="24"/>
                <w:szCs w:val="24"/>
              </w:rPr>
              <w:t>,</w:t>
            </w:r>
            <w:r w:rsidRPr="00B0069F">
              <w:rPr>
                <w:rFonts w:cs="Arial"/>
                <w:sz w:val="24"/>
                <w:szCs w:val="24"/>
              </w:rPr>
              <w:t xml:space="preserve"> na wniosek </w:t>
            </w:r>
            <w:bookmarkStart w:id="0" w:name="_Hlk163821754"/>
            <w:r w:rsidR="00B0069F">
              <w:rPr>
                <w:rFonts w:cs="Arial"/>
                <w:sz w:val="24"/>
                <w:szCs w:val="24"/>
              </w:rPr>
              <w:t>ADS „Kruszywa” Sp. z o.o. Spółka komandytowa z siedzibą w Orzeszu</w:t>
            </w:r>
            <w:r w:rsidRPr="00B0069F">
              <w:rPr>
                <w:rFonts w:cs="Arial"/>
                <w:sz w:val="24"/>
                <w:szCs w:val="24"/>
              </w:rPr>
              <w:t xml:space="preserve"> </w:t>
            </w:r>
            <w:r w:rsidR="00D11DFF" w:rsidRPr="00B0069F">
              <w:rPr>
                <w:rFonts w:cs="Arial"/>
                <w:sz w:val="24"/>
                <w:szCs w:val="24"/>
              </w:rPr>
              <w:br/>
            </w:r>
            <w:bookmarkEnd w:id="0"/>
            <w:r w:rsidRPr="00B0069F">
              <w:rPr>
                <w:rFonts w:cs="Arial"/>
                <w:sz w:val="24"/>
                <w:szCs w:val="24"/>
              </w:rPr>
              <w:t xml:space="preserve">(ul. </w:t>
            </w:r>
            <w:r w:rsidR="00B0069F">
              <w:rPr>
                <w:rFonts w:cs="Arial"/>
                <w:sz w:val="24"/>
                <w:szCs w:val="24"/>
              </w:rPr>
              <w:t xml:space="preserve">Modrzewiowa 140D, 43-186 </w:t>
            </w:r>
            <w:proofErr w:type="spellStart"/>
            <w:r w:rsidR="00B0069F">
              <w:rPr>
                <w:rFonts w:cs="Arial"/>
                <w:sz w:val="24"/>
                <w:szCs w:val="24"/>
              </w:rPr>
              <w:t>Orzesze</w:t>
            </w:r>
            <w:proofErr w:type="spellEnd"/>
            <w:r w:rsidR="00B0069F">
              <w:rPr>
                <w:rFonts w:cs="Arial"/>
                <w:sz w:val="24"/>
                <w:szCs w:val="24"/>
              </w:rPr>
              <w:t>)</w:t>
            </w:r>
            <w:r w:rsidRPr="00B0069F">
              <w:rPr>
                <w:rFonts w:cs="Arial"/>
                <w:sz w:val="24"/>
                <w:szCs w:val="24"/>
              </w:rPr>
              <w:t xml:space="preserve">, w uzgodnieniu </w:t>
            </w:r>
            <w:r w:rsidR="00B0069F">
              <w:rPr>
                <w:rFonts w:cs="Arial"/>
                <w:sz w:val="24"/>
                <w:szCs w:val="24"/>
              </w:rPr>
              <w:br/>
            </w:r>
            <w:r w:rsidRPr="00B0069F">
              <w:rPr>
                <w:rFonts w:cs="Arial"/>
                <w:sz w:val="24"/>
                <w:szCs w:val="24"/>
              </w:rPr>
              <w:t xml:space="preserve">z </w:t>
            </w:r>
            <w:r w:rsidR="00B0069F">
              <w:rPr>
                <w:rFonts w:cs="Arial"/>
                <w:sz w:val="24"/>
                <w:szCs w:val="24"/>
              </w:rPr>
              <w:t xml:space="preserve">Burmistrzem Miasta </w:t>
            </w:r>
            <w:proofErr w:type="spellStart"/>
            <w:r w:rsidR="00B0069F">
              <w:rPr>
                <w:rFonts w:cs="Arial"/>
                <w:sz w:val="24"/>
                <w:szCs w:val="24"/>
              </w:rPr>
              <w:t>Orzesze</w:t>
            </w:r>
            <w:proofErr w:type="spellEnd"/>
            <w:r w:rsidR="00B0069F">
              <w:rPr>
                <w:rFonts w:cs="Arial"/>
                <w:sz w:val="24"/>
                <w:szCs w:val="24"/>
              </w:rPr>
              <w:t xml:space="preserve"> </w:t>
            </w:r>
            <w:r w:rsidRPr="00B0069F">
              <w:rPr>
                <w:rFonts w:cs="Arial"/>
                <w:sz w:val="24"/>
                <w:szCs w:val="24"/>
              </w:rPr>
              <w:t xml:space="preserve">oraz </w:t>
            </w:r>
            <w:r w:rsidR="00700D25">
              <w:rPr>
                <w:rFonts w:cs="Arial"/>
                <w:sz w:val="24"/>
                <w:szCs w:val="24"/>
              </w:rPr>
              <w:t>zasi</w:t>
            </w:r>
            <w:r w:rsidR="00F34AD8">
              <w:rPr>
                <w:rFonts w:cs="Arial"/>
                <w:sz w:val="24"/>
                <w:szCs w:val="24"/>
              </w:rPr>
              <w:t>ęgnięciu opinii</w:t>
            </w:r>
            <w:r w:rsidRPr="00B0069F">
              <w:rPr>
                <w:rFonts w:cs="Arial"/>
                <w:sz w:val="24"/>
                <w:szCs w:val="24"/>
              </w:rPr>
              <w:t xml:space="preserve"> Dyrektora Okręgowego Urzędu Górniczego w Rybniku</w:t>
            </w:r>
            <w:r w:rsidR="009172DB" w:rsidRPr="00B0069F">
              <w:rPr>
                <w:rFonts w:cs="Arial"/>
                <w:sz w:val="24"/>
                <w:szCs w:val="24"/>
              </w:rPr>
              <w:t xml:space="preserve"> – </w:t>
            </w:r>
            <w:r w:rsidR="00B32B05">
              <w:rPr>
                <w:rFonts w:cs="Arial"/>
                <w:sz w:val="24"/>
                <w:szCs w:val="24"/>
              </w:rPr>
              <w:br/>
            </w:r>
            <w:r w:rsidR="009172DB" w:rsidRPr="00B0069F">
              <w:rPr>
                <w:rFonts w:cs="Arial"/>
                <w:sz w:val="24"/>
                <w:szCs w:val="24"/>
              </w:rPr>
              <w:t>w zakresie projektu zagospodarowania złoża</w:t>
            </w:r>
          </w:p>
        </w:tc>
      </w:tr>
      <w:tr w:rsidR="00BA1260" w:rsidRPr="00B0069F" w14:paraId="7CED9A67" w14:textId="77777777" w:rsidTr="00516389">
        <w:tc>
          <w:tcPr>
            <w:tcW w:w="3227" w:type="dxa"/>
            <w:tcBorders>
              <w:bottom w:val="single" w:sz="4" w:space="0" w:color="auto"/>
            </w:tcBorders>
          </w:tcPr>
          <w:p w14:paraId="2F2783D2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9F8E81F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0069F" w14:paraId="6D7CFE17" w14:textId="77777777" w:rsidTr="00516389">
        <w:tc>
          <w:tcPr>
            <w:tcW w:w="3227" w:type="dxa"/>
            <w:tcBorders>
              <w:top w:val="single" w:sz="4" w:space="0" w:color="auto"/>
            </w:tcBorders>
          </w:tcPr>
          <w:p w14:paraId="42495F43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13D8568C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B0069F" w14:paraId="549BA6B6" w14:textId="77777777" w:rsidTr="00516389">
        <w:tc>
          <w:tcPr>
            <w:tcW w:w="9747" w:type="dxa"/>
            <w:gridSpan w:val="3"/>
          </w:tcPr>
          <w:p w14:paraId="21B2AA9D" w14:textId="2168AFB7" w:rsidR="00B0069F" w:rsidRPr="00B0069F" w:rsidRDefault="00B0069F" w:rsidP="009D51A3">
            <w:pPr>
              <w:pStyle w:val="Tre0"/>
              <w:spacing w:after="120" w:line="320" w:lineRule="exact"/>
              <w:rPr>
                <w:rFonts w:cs="Arial"/>
                <w:b/>
                <w:color w:val="auto"/>
                <w:sz w:val="24"/>
                <w:szCs w:val="24"/>
              </w:rPr>
            </w:pPr>
            <w:r w:rsidRPr="00B0069F">
              <w:rPr>
                <w:rFonts w:cs="Arial"/>
                <w:b/>
                <w:color w:val="auto"/>
                <w:sz w:val="24"/>
                <w:szCs w:val="24"/>
              </w:rPr>
              <w:t>orzekam</w:t>
            </w:r>
          </w:p>
          <w:p w14:paraId="5E4801AE" w14:textId="1A7039C1" w:rsidR="00B0069F" w:rsidRPr="00B0069F" w:rsidRDefault="00B0069F" w:rsidP="009D51A3">
            <w:pPr>
              <w:pStyle w:val="A-akapit"/>
              <w:spacing w:after="0" w:line="320" w:lineRule="exact"/>
              <w:ind w:firstLine="0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 xml:space="preserve">zmienić decyzję Marszałka Województwa Śląskiego nr 2727/OE/2024 z dnia 31 lipca 2024 r. udzielającą firmie ADS „Kruszywa” Sp. z o.o. Spółka komandytowa </w:t>
            </w:r>
            <w:r>
              <w:rPr>
                <w:rFonts w:cs="Arial"/>
                <w:b/>
                <w:sz w:val="24"/>
              </w:rPr>
              <w:br/>
            </w:r>
            <w:r w:rsidRPr="00B0069F">
              <w:rPr>
                <w:rFonts w:cs="Arial"/>
                <w:b/>
                <w:sz w:val="24"/>
              </w:rPr>
              <w:t>z siedzibą w Orzeszu koncesji na odkrywkowe wydobywanie kruszywa naturalnego z części złoża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D”, położonego w miejscowości </w:t>
            </w:r>
            <w:proofErr w:type="spellStart"/>
            <w:r w:rsidRPr="00B0069F">
              <w:rPr>
                <w:rFonts w:cs="Arial"/>
                <w:b/>
                <w:sz w:val="24"/>
              </w:rPr>
              <w:t>Orzesze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(gmina </w:t>
            </w:r>
            <w:proofErr w:type="spellStart"/>
            <w:r w:rsidRPr="00B0069F">
              <w:rPr>
                <w:rFonts w:cs="Arial"/>
                <w:b/>
                <w:sz w:val="24"/>
              </w:rPr>
              <w:t>Orzesze</w:t>
            </w:r>
            <w:proofErr w:type="spellEnd"/>
            <w:r w:rsidRPr="00B0069F">
              <w:rPr>
                <w:rFonts w:cs="Arial"/>
                <w:b/>
                <w:sz w:val="24"/>
              </w:rPr>
              <w:t>, powiat mikołowski, województwo śląskie), poprzez nadanie jej nowego brzmienia, w następujący sposób:</w:t>
            </w:r>
          </w:p>
          <w:p w14:paraId="0B755657" w14:textId="56E3F0E6" w:rsidR="00B0069F" w:rsidRPr="00B0069F" w:rsidRDefault="00B0069F" w:rsidP="009D51A3">
            <w:pPr>
              <w:pStyle w:val="A-akapit"/>
              <w:numPr>
                <w:ilvl w:val="0"/>
                <w:numId w:val="11"/>
              </w:numPr>
              <w:spacing w:before="360" w:after="120" w:line="320" w:lineRule="exact"/>
              <w:ind w:left="567" w:hanging="357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 xml:space="preserve">Udzielić firmie ADS „Kruszywa” Sp. z o.o. Spółka komandytowa z siedzibą </w:t>
            </w:r>
            <w:r w:rsidRPr="00B0069F">
              <w:rPr>
                <w:rFonts w:cs="Arial"/>
                <w:b/>
                <w:sz w:val="24"/>
              </w:rPr>
              <w:br/>
              <w:t>w Orzeszu (</w:t>
            </w:r>
            <w:r w:rsidR="000F1614">
              <w:rPr>
                <w:rFonts w:cs="Arial"/>
                <w:b/>
                <w:sz w:val="24"/>
              </w:rPr>
              <w:t>xxxxxxxxxxx</w:t>
            </w:r>
            <w:bookmarkStart w:id="1" w:name="_GoBack"/>
            <w:bookmarkEnd w:id="1"/>
            <w:r w:rsidRPr="00B0069F">
              <w:rPr>
                <w:rFonts w:cs="Arial"/>
                <w:b/>
                <w:sz w:val="24"/>
              </w:rPr>
              <w:t>, NIP 6351853843) koncesji na odkrywkowe wydobywanie kruszywa naturalnego z części złoża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D”, </w:t>
            </w:r>
            <w:r w:rsidRPr="00B0069F">
              <w:rPr>
                <w:rFonts w:cs="Arial"/>
                <w:b/>
                <w:sz w:val="24"/>
              </w:rPr>
              <w:br/>
              <w:t>w granicach obszaru górniczego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D-3”, położonego </w:t>
            </w:r>
            <w:r w:rsidRPr="00B0069F">
              <w:rPr>
                <w:rFonts w:cs="Arial"/>
                <w:b/>
                <w:sz w:val="24"/>
              </w:rPr>
              <w:br/>
              <w:t xml:space="preserve">w miejscowości </w:t>
            </w:r>
            <w:proofErr w:type="spellStart"/>
            <w:r w:rsidRPr="00B0069F">
              <w:rPr>
                <w:rFonts w:cs="Arial"/>
                <w:b/>
                <w:sz w:val="24"/>
              </w:rPr>
              <w:t>Orzesze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(gmina </w:t>
            </w:r>
            <w:proofErr w:type="spellStart"/>
            <w:r w:rsidRPr="00B0069F">
              <w:rPr>
                <w:rFonts w:cs="Arial"/>
                <w:b/>
                <w:sz w:val="24"/>
              </w:rPr>
              <w:t>Orzesze</w:t>
            </w:r>
            <w:proofErr w:type="spellEnd"/>
            <w:r w:rsidRPr="00B0069F">
              <w:rPr>
                <w:rFonts w:cs="Arial"/>
                <w:b/>
                <w:sz w:val="24"/>
              </w:rPr>
              <w:t>, powiat mikołowski, województwo śląskie), obejmującego przestrzeń określoną w punkcie III.</w:t>
            </w:r>
          </w:p>
          <w:p w14:paraId="2F7E1130" w14:textId="3237B83F" w:rsidR="00B0069F" w:rsidRPr="00B0069F" w:rsidRDefault="00B0069F" w:rsidP="009D51A3">
            <w:pPr>
              <w:pStyle w:val="A-akapit"/>
              <w:numPr>
                <w:ilvl w:val="0"/>
                <w:numId w:val="11"/>
              </w:numPr>
              <w:spacing w:before="360" w:after="120" w:line="320" w:lineRule="exact"/>
              <w:ind w:left="567" w:hanging="357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 xml:space="preserve">Ustalić czas obowiązywania koncesji od dnia, w którym decyzja stanie </w:t>
            </w:r>
            <w:r w:rsidRPr="00B0069F">
              <w:rPr>
                <w:rFonts w:cs="Arial"/>
                <w:b/>
                <w:sz w:val="24"/>
              </w:rPr>
              <w:br/>
              <w:t>się ostateczna do dnia 31 grudnia 20</w:t>
            </w:r>
            <w:r>
              <w:rPr>
                <w:rFonts w:cs="Arial"/>
                <w:b/>
                <w:sz w:val="24"/>
              </w:rPr>
              <w:t>35</w:t>
            </w:r>
            <w:r w:rsidRPr="00B0069F">
              <w:rPr>
                <w:rFonts w:cs="Arial"/>
                <w:b/>
                <w:sz w:val="24"/>
              </w:rPr>
              <w:t xml:space="preserve"> r. Będzie to kontynuacja prowadzonej działalności.</w:t>
            </w:r>
          </w:p>
          <w:p w14:paraId="12662027" w14:textId="3D0CEB07" w:rsidR="00B0069F" w:rsidRPr="00B0069F" w:rsidRDefault="00B0069F" w:rsidP="009D51A3">
            <w:pPr>
              <w:pStyle w:val="A-akapit"/>
              <w:numPr>
                <w:ilvl w:val="0"/>
                <w:numId w:val="11"/>
              </w:numPr>
              <w:spacing w:before="240" w:after="240" w:line="320" w:lineRule="exact"/>
              <w:ind w:left="567" w:hanging="357"/>
              <w:jc w:val="left"/>
              <w:rPr>
                <w:rFonts w:eastAsia="Calibri" w:cs="Arial"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lastRenderedPageBreak/>
              <w:t xml:space="preserve">Wyznaczyć na podstawie </w:t>
            </w:r>
            <w:r w:rsidRPr="00B0069F">
              <w:rPr>
                <w:rFonts w:cs="Arial"/>
                <w:b/>
                <w:i/>
                <w:sz w:val="24"/>
              </w:rPr>
              <w:t>Dokumentacji geologicznej złoża kruszywa naturalnego „</w:t>
            </w:r>
            <w:proofErr w:type="spellStart"/>
            <w:r w:rsidRPr="00B0069F">
              <w:rPr>
                <w:rFonts w:cs="Arial"/>
                <w:b/>
                <w:i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i/>
                <w:sz w:val="24"/>
              </w:rPr>
              <w:t xml:space="preserve"> D” w kategorii C</w:t>
            </w:r>
            <w:r w:rsidRPr="00B0069F">
              <w:rPr>
                <w:rFonts w:cs="Arial"/>
                <w:b/>
                <w:i/>
                <w:sz w:val="24"/>
                <w:vertAlign w:val="subscript"/>
              </w:rPr>
              <w:t>1</w:t>
            </w:r>
            <w:r w:rsidRPr="00B0069F">
              <w:rPr>
                <w:rFonts w:cs="Arial"/>
                <w:b/>
                <w:sz w:val="24"/>
                <w:vertAlign w:val="subscript"/>
              </w:rPr>
              <w:t xml:space="preserve"> </w:t>
            </w:r>
            <w:r w:rsidRPr="00B0069F">
              <w:rPr>
                <w:rFonts w:cs="Arial"/>
                <w:b/>
                <w:sz w:val="24"/>
              </w:rPr>
              <w:t xml:space="preserve">(zatwierdzonej decyzją Marszałka Województwa Śląskiego nr 57/OS/2014 z dnia 10 stycznia 2014 r.) oraz </w:t>
            </w:r>
            <w:r w:rsidRPr="00B0069F">
              <w:rPr>
                <w:rFonts w:cs="Arial"/>
                <w:b/>
                <w:i/>
                <w:sz w:val="24"/>
              </w:rPr>
              <w:t xml:space="preserve">Projektu zagospodarowania części złoża </w:t>
            </w:r>
            <w:r w:rsidR="00F34AD8">
              <w:rPr>
                <w:rFonts w:cs="Arial"/>
                <w:b/>
                <w:i/>
                <w:sz w:val="24"/>
              </w:rPr>
              <w:t>„</w:t>
            </w:r>
            <w:proofErr w:type="spellStart"/>
            <w:r w:rsidR="00F34AD8">
              <w:rPr>
                <w:rFonts w:cs="Arial"/>
                <w:b/>
                <w:i/>
                <w:sz w:val="24"/>
              </w:rPr>
              <w:t>Gardawice</w:t>
            </w:r>
            <w:proofErr w:type="spellEnd"/>
            <w:r w:rsidR="00F34AD8">
              <w:rPr>
                <w:rFonts w:cs="Arial"/>
                <w:b/>
                <w:i/>
                <w:sz w:val="24"/>
              </w:rPr>
              <w:t xml:space="preserve"> D” </w:t>
            </w:r>
            <w:r w:rsidRPr="00B0069F">
              <w:rPr>
                <w:rFonts w:cs="Arial"/>
                <w:b/>
                <w:i/>
                <w:sz w:val="24"/>
              </w:rPr>
              <w:t>kruszywa naturalnego, piasków budowlanych w OG „</w:t>
            </w:r>
            <w:proofErr w:type="spellStart"/>
            <w:r w:rsidRPr="00B0069F">
              <w:rPr>
                <w:rFonts w:cs="Arial"/>
                <w:b/>
                <w:i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i/>
                <w:sz w:val="24"/>
              </w:rPr>
              <w:t xml:space="preserve"> D-3”</w:t>
            </w:r>
            <w:r w:rsidRPr="00B0069F">
              <w:rPr>
                <w:rFonts w:cs="Arial"/>
                <w:b/>
                <w:sz w:val="24"/>
              </w:rPr>
              <w:t xml:space="preserve">, opracowanego </w:t>
            </w:r>
            <w:r w:rsidR="00F34AD8">
              <w:rPr>
                <w:rFonts w:cs="Arial"/>
                <w:b/>
                <w:sz w:val="24"/>
              </w:rPr>
              <w:br/>
            </w:r>
            <w:r w:rsidRPr="00B0069F">
              <w:rPr>
                <w:rFonts w:cs="Arial"/>
                <w:b/>
                <w:sz w:val="24"/>
              </w:rPr>
              <w:t>w czerwcu 2025 r., jako granice obszaru górniczego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D-3” (obejmującego dwa pola) – przestrzeń pomiędzy powierzchnią terenu ograniczoną liniami prostymi łączącymi punkty graniczne, określone niżej zestawionymi parami współrzędnych w układzie „2000/6”:</w:t>
            </w:r>
          </w:p>
          <w:tbl>
            <w:tblPr>
              <w:tblW w:w="595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2268"/>
              <w:gridCol w:w="2268"/>
            </w:tblGrid>
            <w:tr w:rsidR="00B0069F" w:rsidRPr="00B0069F" w14:paraId="6B0AF6D3" w14:textId="77777777" w:rsidTr="00F36AFA">
              <w:trPr>
                <w:trHeight w:val="454"/>
                <w:jc w:val="center"/>
              </w:trPr>
              <w:tc>
                <w:tcPr>
                  <w:tcW w:w="59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EC371B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bookmarkStart w:id="2" w:name="_Hlk212188663"/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Pole południowe</w:t>
                  </w:r>
                </w:p>
              </w:tc>
            </w:tr>
            <w:tr w:rsidR="00B0069F" w:rsidRPr="00B0069F" w14:paraId="77E43F89" w14:textId="77777777" w:rsidTr="00F36AFA">
              <w:trPr>
                <w:trHeight w:val="454"/>
                <w:jc w:val="center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BEBC6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Nr punktu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0CCCB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X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D54A0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Y</w:t>
                  </w:r>
                </w:p>
              </w:tc>
            </w:tr>
            <w:tr w:rsidR="00B0069F" w:rsidRPr="00B0069F" w14:paraId="12B23E10" w14:textId="77777777" w:rsidTr="00F36AFA">
              <w:trPr>
                <w:trHeight w:val="454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65A91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bookmarkStart w:id="3" w:name="_Hlk212188900"/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D2074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5552142.61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2C952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6555869.97</w:t>
                  </w:r>
                </w:p>
              </w:tc>
            </w:tr>
            <w:tr w:rsidR="00B0069F" w:rsidRPr="00B0069F" w14:paraId="79BD2CDF" w14:textId="77777777" w:rsidTr="00F36AFA">
              <w:trPr>
                <w:trHeight w:val="454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3953F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16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17CE3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5552209.71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0D2A1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6555934.01</w:t>
                  </w:r>
                </w:p>
              </w:tc>
            </w:tr>
            <w:tr w:rsidR="00B0069F" w:rsidRPr="00B0069F" w14:paraId="1275FAAD" w14:textId="77777777" w:rsidTr="00F36AFA">
              <w:trPr>
                <w:trHeight w:val="454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F64AA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17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5BF1F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5552136.21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201A5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6556192.86</w:t>
                  </w:r>
                </w:p>
              </w:tc>
            </w:tr>
            <w:tr w:rsidR="00B0069F" w:rsidRPr="00B0069F" w14:paraId="4E6D66B0" w14:textId="77777777" w:rsidTr="00F36AFA">
              <w:trPr>
                <w:trHeight w:val="454"/>
                <w:jc w:val="center"/>
              </w:trPr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E6942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18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8DB79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5552059.87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88A45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6556171.42</w:t>
                  </w:r>
                </w:p>
              </w:tc>
            </w:tr>
            <w:bookmarkEnd w:id="2"/>
            <w:bookmarkEnd w:id="3"/>
          </w:tbl>
          <w:p w14:paraId="56093DCF" w14:textId="77777777" w:rsidR="00B0069F" w:rsidRPr="00B0069F" w:rsidRDefault="00B0069F" w:rsidP="009D51A3">
            <w:pPr>
              <w:pStyle w:val="A-akapit"/>
              <w:spacing w:before="120" w:after="0" w:line="320" w:lineRule="exact"/>
              <w:ind w:firstLine="0"/>
              <w:jc w:val="left"/>
              <w:rPr>
                <w:rFonts w:eastAsia="Calibri" w:cs="Arial"/>
                <w:sz w:val="24"/>
              </w:rPr>
            </w:pPr>
          </w:p>
          <w:tbl>
            <w:tblPr>
              <w:tblW w:w="59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268"/>
              <w:gridCol w:w="2268"/>
            </w:tblGrid>
            <w:tr w:rsidR="00B0069F" w:rsidRPr="00B0069F" w14:paraId="62FFCFA9" w14:textId="77777777" w:rsidTr="00F36AFA">
              <w:trPr>
                <w:trHeight w:val="454"/>
                <w:jc w:val="center"/>
              </w:trPr>
              <w:tc>
                <w:tcPr>
                  <w:tcW w:w="5954" w:type="dxa"/>
                  <w:gridSpan w:val="3"/>
                  <w:shd w:val="clear" w:color="auto" w:fill="auto"/>
                  <w:noWrap/>
                  <w:vAlign w:val="center"/>
                </w:tcPr>
                <w:p w14:paraId="3B95202A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Pole północne</w:t>
                  </w:r>
                </w:p>
              </w:tc>
            </w:tr>
            <w:tr w:rsidR="00B0069F" w:rsidRPr="00B0069F" w14:paraId="09A7E624" w14:textId="77777777" w:rsidTr="00F36AFA">
              <w:trPr>
                <w:trHeight w:val="454"/>
                <w:jc w:val="center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ACE6F86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Nr punktu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2C991516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X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07CAC9AF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Y</w:t>
                  </w:r>
                </w:p>
              </w:tc>
            </w:tr>
            <w:tr w:rsidR="00B0069F" w:rsidRPr="00B0069F" w14:paraId="770E62A3" w14:textId="77777777" w:rsidTr="00F36AFA">
              <w:trPr>
                <w:trHeight w:val="454"/>
                <w:jc w:val="center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0934A2F6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bookmarkStart w:id="4" w:name="_Hlk212188929"/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19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435C6D77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5552276.57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4BE04D9D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6556001.18</w:t>
                  </w:r>
                </w:p>
              </w:tc>
            </w:tr>
            <w:tr w:rsidR="00B0069F" w:rsidRPr="00B0069F" w14:paraId="3B008682" w14:textId="77777777" w:rsidTr="00F36AFA">
              <w:trPr>
                <w:trHeight w:val="454"/>
                <w:jc w:val="center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7DEB08EA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20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3CC1E308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5552288.25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752F84A4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6556012.31</w:t>
                  </w:r>
                </w:p>
              </w:tc>
            </w:tr>
            <w:tr w:rsidR="00B0069F" w:rsidRPr="00B0069F" w14:paraId="354EF430" w14:textId="77777777" w:rsidTr="00F36AFA">
              <w:trPr>
                <w:trHeight w:val="454"/>
                <w:jc w:val="center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E34F7AE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21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710E8881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5552427.60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5597A2D7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6556195.74</w:t>
                  </w:r>
                </w:p>
              </w:tc>
            </w:tr>
            <w:tr w:rsidR="00B0069F" w:rsidRPr="00B0069F" w14:paraId="670DD7DB" w14:textId="77777777" w:rsidTr="00F36AFA">
              <w:trPr>
                <w:trHeight w:val="454"/>
                <w:jc w:val="center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30FAA65C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22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1ACCF7DB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5552407.81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444D5DA2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6556268.30</w:t>
                  </w:r>
                </w:p>
              </w:tc>
            </w:tr>
            <w:tr w:rsidR="00B0069F" w:rsidRPr="00B0069F" w14:paraId="58CE1561" w14:textId="77777777" w:rsidTr="00F36AFA">
              <w:trPr>
                <w:trHeight w:val="454"/>
                <w:jc w:val="center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  <w:hideMark/>
                </w:tcPr>
                <w:p w14:paraId="191EDBC1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23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4FE143DE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5552213.32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0FF583CD" w14:textId="77777777" w:rsidR="00B0069F" w:rsidRPr="00B0069F" w:rsidRDefault="00B0069F" w:rsidP="000C2CC3">
                  <w:pPr>
                    <w:framePr w:hSpace="141" w:wrap="around" w:vAnchor="text" w:hAnchor="margin" w:x="108" w:y="-3002"/>
                    <w:spacing w:after="0" w:line="320" w:lineRule="exact"/>
                    <w:suppressOverlap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06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l-PL"/>
                    </w:rPr>
                    <w:t>6556214.09</w:t>
                  </w:r>
                </w:p>
              </w:tc>
            </w:tr>
          </w:tbl>
          <w:bookmarkEnd w:id="4"/>
          <w:p w14:paraId="11B905C6" w14:textId="5DD4AC87" w:rsidR="00B0069F" w:rsidRPr="00B0069F" w:rsidRDefault="00B0069F" w:rsidP="009D51A3">
            <w:pPr>
              <w:pStyle w:val="Tre0"/>
              <w:tabs>
                <w:tab w:val="left" w:pos="1276"/>
              </w:tabs>
              <w:spacing w:before="240" w:after="120" w:line="320" w:lineRule="exact"/>
              <w:ind w:left="567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B0069F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a jej pionowym rzutem na powierzchnię spągu złoża, określoną </w:t>
            </w:r>
            <w:r w:rsidR="009D51A3">
              <w:rPr>
                <w:rFonts w:cs="Arial"/>
                <w:b/>
                <w:bCs/>
                <w:color w:val="auto"/>
                <w:sz w:val="24"/>
                <w:szCs w:val="24"/>
              </w:rPr>
              <w:br/>
            </w:r>
            <w:r w:rsidRPr="00B0069F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w dokumentacji geologicznej. Powierzchnia obszaru górniczego </w:t>
            </w:r>
            <w:r w:rsidRPr="00B0069F">
              <w:rPr>
                <w:rFonts w:cs="Arial"/>
                <w:b/>
                <w:bCs/>
                <w:color w:val="auto"/>
                <w:sz w:val="24"/>
                <w:szCs w:val="24"/>
              </w:rPr>
              <w:br/>
              <w:t>„</w:t>
            </w:r>
            <w:proofErr w:type="spellStart"/>
            <w:r w:rsidRPr="00B0069F">
              <w:rPr>
                <w:rFonts w:cs="Arial"/>
                <w:b/>
                <w:bCs/>
                <w:color w:val="auto"/>
                <w:sz w:val="24"/>
                <w:szCs w:val="24"/>
              </w:rPr>
              <w:t>Gardawice</w:t>
            </w:r>
            <w:proofErr w:type="spellEnd"/>
            <w:r w:rsidRPr="00B0069F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D-3” wynosi 53 700 m², w tym powierzchnia pola południowego wynosi 23 450 m</w:t>
            </w:r>
            <w:r w:rsidRPr="00B0069F">
              <w:rPr>
                <w:rFonts w:cs="Arial"/>
                <w:b/>
                <w:bCs/>
                <w:color w:val="auto"/>
                <w:sz w:val="24"/>
                <w:szCs w:val="24"/>
                <w:vertAlign w:val="superscript"/>
              </w:rPr>
              <w:t>2</w:t>
            </w:r>
            <w:r w:rsidRPr="00B0069F">
              <w:rPr>
                <w:rFonts w:cs="Arial"/>
                <w:b/>
                <w:bCs/>
                <w:color w:val="auto"/>
                <w:sz w:val="24"/>
                <w:szCs w:val="24"/>
              </w:rPr>
              <w:t>, a pola północnego 30 250 m</w:t>
            </w:r>
            <w:r w:rsidRPr="00B0069F">
              <w:rPr>
                <w:rFonts w:cs="Arial"/>
                <w:b/>
                <w:bCs/>
                <w:color w:val="auto"/>
                <w:sz w:val="24"/>
                <w:szCs w:val="24"/>
                <w:vertAlign w:val="superscript"/>
              </w:rPr>
              <w:t>2</w:t>
            </w:r>
            <w:r w:rsidRPr="00B0069F">
              <w:rPr>
                <w:rFonts w:cs="Arial"/>
                <w:b/>
                <w:bCs/>
                <w:color w:val="auto"/>
                <w:sz w:val="24"/>
                <w:szCs w:val="24"/>
              </w:rPr>
              <w:t>.</w:t>
            </w:r>
            <w:r w:rsidRPr="00B0069F">
              <w:rPr>
                <w:rFonts w:cs="Arial"/>
                <w:b/>
                <w:sz w:val="24"/>
                <w:szCs w:val="24"/>
              </w:rPr>
              <w:fldChar w:fldCharType="begin"/>
            </w:r>
            <w:r w:rsidRPr="00B0069F">
              <w:rPr>
                <w:rFonts w:cs="Arial"/>
                <w:b/>
                <w:sz w:val="24"/>
                <w:szCs w:val="24"/>
              </w:rPr>
              <w:instrText xml:space="preserve"> LINK </w:instrText>
            </w:r>
            <w:r w:rsidR="00B43D8E">
              <w:rPr>
                <w:rFonts w:cs="Arial"/>
                <w:b/>
                <w:sz w:val="24"/>
                <w:szCs w:val="24"/>
              </w:rPr>
              <w:instrText xml:space="preserve">Excel.SheetBinaryMacroEnabled.12 "C:\\Users\\tomyse\\OneDrive - Urząd Marszałkowski Województwa Śląskiego\\7422\\OE-RG-KG.7422.13.2025_Gardawice D\\GIS\\OG Gardawice D-3_2.csv" "OG Gardawice D-3_2!W1K1:W5K3" </w:instrText>
            </w:r>
            <w:r w:rsidRPr="00B0069F">
              <w:rPr>
                <w:rFonts w:cs="Arial"/>
                <w:b/>
                <w:sz w:val="24"/>
                <w:szCs w:val="24"/>
              </w:rPr>
              <w:instrText xml:space="preserve">\a \f 4 \h  \* MERGEFORMAT </w:instrText>
            </w:r>
            <w:r w:rsidRPr="00B0069F">
              <w:rPr>
                <w:rFonts w:cs="Arial"/>
                <w:b/>
                <w:sz w:val="24"/>
                <w:szCs w:val="24"/>
              </w:rPr>
              <w:fldChar w:fldCharType="separate"/>
            </w:r>
          </w:p>
          <w:p w14:paraId="021F344E" w14:textId="23E72499" w:rsidR="00B0069F" w:rsidRPr="00B0069F" w:rsidRDefault="00B0069F" w:rsidP="009D51A3">
            <w:pPr>
              <w:pStyle w:val="A-akapit"/>
              <w:numPr>
                <w:ilvl w:val="0"/>
                <w:numId w:val="11"/>
              </w:numPr>
              <w:tabs>
                <w:tab w:val="left" w:pos="1276"/>
              </w:tabs>
              <w:spacing w:before="360" w:after="120" w:line="320" w:lineRule="exact"/>
              <w:ind w:left="567" w:hanging="210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fldChar w:fldCharType="end"/>
            </w:r>
            <w:r w:rsidRPr="00B0069F">
              <w:rPr>
                <w:rFonts w:cs="Arial"/>
                <w:b/>
                <w:sz w:val="24"/>
              </w:rPr>
              <w:t>Wyznaczyć – uwzględniając zasięg szkodliwych wpływów robót górniczych oraz ustalenia zawarte w decyzji Wójta Gminy Wyry z dnia 19 września 2022 r. (znak: GKI.6220.7.11.2022), o środowiskowych uwarunkowaniach, przeniesionej na rzecz ADS Kruszywa Sp. z o.o. Spółka komandytowa decyzją z dnia 2 listopada 2023 r. (znak: GKI.6220.7.14.2022) oraz w decyzji Wójta Gminy Wyry z dnia 23 maja 2025 r. (znak: GKI.6220.3.23.2024), stwierdzającymi brak potrzeby przeprowadzenia oceny oddziaływania przedsięwzięcia na środowisko – granicę terenu górniczego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D-3”, współliniowo z granicami obszaru górniczego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D-3”. Powierzchnia </w:t>
            </w:r>
            <w:r w:rsidRPr="00B0069F">
              <w:rPr>
                <w:rFonts w:cs="Arial"/>
                <w:b/>
                <w:sz w:val="24"/>
              </w:rPr>
              <w:lastRenderedPageBreak/>
              <w:t>terenu górniczego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D-</w:t>
            </w:r>
            <w:r w:rsidR="009D51A3">
              <w:rPr>
                <w:rFonts w:cs="Arial"/>
                <w:b/>
                <w:sz w:val="24"/>
              </w:rPr>
              <w:t>3</w:t>
            </w:r>
            <w:r w:rsidRPr="00B0069F">
              <w:rPr>
                <w:rFonts w:cs="Arial"/>
                <w:b/>
                <w:sz w:val="24"/>
              </w:rPr>
              <w:t xml:space="preserve">” </w:t>
            </w:r>
            <w:r w:rsidRPr="00B0069F">
              <w:rPr>
                <w:rFonts w:cs="Arial"/>
                <w:b/>
                <w:bCs/>
                <w:sz w:val="24"/>
              </w:rPr>
              <w:t>wynosi 53 700 m², w tym powierzchnia pola południowego wynosi 23 450 m</w:t>
            </w:r>
            <w:r w:rsidRPr="00B0069F">
              <w:rPr>
                <w:rFonts w:cs="Arial"/>
                <w:b/>
                <w:bCs/>
                <w:sz w:val="24"/>
                <w:vertAlign w:val="superscript"/>
              </w:rPr>
              <w:t>2</w:t>
            </w:r>
            <w:r w:rsidRPr="00B0069F">
              <w:rPr>
                <w:rFonts w:cs="Arial"/>
                <w:b/>
                <w:bCs/>
                <w:sz w:val="24"/>
              </w:rPr>
              <w:t>, a pola północnego 30 250 m</w:t>
            </w:r>
            <w:r w:rsidRPr="00B0069F">
              <w:rPr>
                <w:rFonts w:cs="Arial"/>
                <w:b/>
                <w:bCs/>
                <w:sz w:val="24"/>
                <w:vertAlign w:val="superscript"/>
              </w:rPr>
              <w:t>2</w:t>
            </w:r>
            <w:r w:rsidRPr="00B0069F">
              <w:rPr>
                <w:rFonts w:cs="Arial"/>
                <w:b/>
                <w:bCs/>
                <w:sz w:val="24"/>
              </w:rPr>
              <w:t>.</w:t>
            </w:r>
          </w:p>
          <w:p w14:paraId="022650BB" w14:textId="72487254" w:rsidR="00B0069F" w:rsidRPr="00B0069F" w:rsidRDefault="00B0069F" w:rsidP="009D51A3">
            <w:pPr>
              <w:pStyle w:val="A-akapit"/>
              <w:numPr>
                <w:ilvl w:val="0"/>
                <w:numId w:val="11"/>
              </w:numPr>
              <w:spacing w:before="360" w:after="120" w:line="320" w:lineRule="exact"/>
              <w:ind w:left="567" w:hanging="210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>Ustalić minimalny stopień wykorzystania zasobów złoża, określony wskaźnikiem wykorzystania zasobów przemysłowych, który wynosić będzie 0,8</w:t>
            </w:r>
            <w:r>
              <w:rPr>
                <w:rFonts w:cs="Arial"/>
                <w:b/>
                <w:sz w:val="24"/>
              </w:rPr>
              <w:t>2</w:t>
            </w:r>
            <w:r w:rsidRPr="00B0069F">
              <w:rPr>
                <w:rFonts w:cs="Arial"/>
                <w:b/>
                <w:sz w:val="24"/>
              </w:rPr>
              <w:t>.</w:t>
            </w:r>
            <w:r w:rsidR="00337F89">
              <w:t xml:space="preserve"> </w:t>
            </w:r>
            <w:r w:rsidR="00337F89" w:rsidRPr="00337F89">
              <w:rPr>
                <w:rFonts w:cs="Arial"/>
                <w:b/>
                <w:sz w:val="24"/>
              </w:rPr>
              <w:t>Dopuszcza się możliwość jego zmiany w przypadku wykonania dodatków do projektu zagospodarowania złoża.</w:t>
            </w:r>
          </w:p>
          <w:p w14:paraId="12F3D8DA" w14:textId="77777777" w:rsidR="00B0069F" w:rsidRPr="00B0069F" w:rsidRDefault="00B0069F" w:rsidP="009D51A3">
            <w:pPr>
              <w:pStyle w:val="A-akapit"/>
              <w:numPr>
                <w:ilvl w:val="0"/>
                <w:numId w:val="11"/>
              </w:numPr>
              <w:spacing w:before="360" w:after="120" w:line="320" w:lineRule="exact"/>
              <w:ind w:left="567" w:hanging="210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>Określić inne wymagania dotyczące wydobywania kopaliny:</w:t>
            </w:r>
          </w:p>
          <w:p w14:paraId="2FD2CF2D" w14:textId="645B5361" w:rsidR="00B0069F" w:rsidRPr="00B0069F" w:rsidRDefault="00B0069F" w:rsidP="009D51A3">
            <w:pPr>
              <w:pStyle w:val="A-akapit"/>
              <w:numPr>
                <w:ilvl w:val="0"/>
                <w:numId w:val="12"/>
              </w:numPr>
              <w:spacing w:before="120" w:after="120" w:line="320" w:lineRule="exact"/>
              <w:ind w:left="709" w:hanging="357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 xml:space="preserve">Kopalina będzie wydobywana w granicach obszaru górniczego </w:t>
            </w:r>
            <w:r w:rsidRPr="00B0069F">
              <w:rPr>
                <w:rFonts w:cs="Arial"/>
                <w:b/>
                <w:sz w:val="24"/>
              </w:rPr>
              <w:br/>
              <w:t>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D-3”</w:t>
            </w:r>
            <w:r w:rsidR="009D51A3">
              <w:rPr>
                <w:rFonts w:cs="Arial"/>
                <w:b/>
                <w:sz w:val="24"/>
              </w:rPr>
              <w:t>,</w:t>
            </w:r>
            <w:r w:rsidRPr="00B0069F">
              <w:rPr>
                <w:rFonts w:cs="Arial"/>
                <w:b/>
                <w:sz w:val="24"/>
              </w:rPr>
              <w:t xml:space="preserve"> </w:t>
            </w:r>
            <w:r w:rsidR="009D51A3">
              <w:rPr>
                <w:rFonts w:cs="Arial"/>
                <w:b/>
                <w:sz w:val="24"/>
              </w:rPr>
              <w:t>obejmującego</w:t>
            </w:r>
            <w:r w:rsidRPr="00B0069F">
              <w:rPr>
                <w:rFonts w:cs="Arial"/>
                <w:b/>
                <w:sz w:val="24"/>
              </w:rPr>
              <w:t xml:space="preserve"> </w:t>
            </w:r>
            <w:r w:rsidR="009D51A3">
              <w:rPr>
                <w:rFonts w:cs="Arial"/>
                <w:b/>
                <w:sz w:val="24"/>
              </w:rPr>
              <w:t>część</w:t>
            </w:r>
            <w:r w:rsidRPr="00B0069F">
              <w:rPr>
                <w:rFonts w:cs="Arial"/>
                <w:b/>
                <w:sz w:val="24"/>
              </w:rPr>
              <w:t xml:space="preserve"> złoża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D”. Kopalina będzie eksploatowana metodą odkrywkową, do spągu złoża, bez sztucznego obniżania zwierciadła wody oraz z zachowaniem co najmniej 0,5 m półki powyżej swobodnego zwierciadła wód podziemnych, systemem ścianowym, bez użycia środków strzałowych.</w:t>
            </w:r>
          </w:p>
          <w:p w14:paraId="4562B51A" w14:textId="1344C019" w:rsidR="00B0069F" w:rsidRPr="00B0069F" w:rsidRDefault="00B0069F" w:rsidP="009D51A3">
            <w:pPr>
              <w:pStyle w:val="A-akapit"/>
              <w:numPr>
                <w:ilvl w:val="0"/>
                <w:numId w:val="12"/>
              </w:numPr>
              <w:spacing w:before="120" w:after="120" w:line="320" w:lineRule="exact"/>
              <w:ind w:left="709" w:hanging="357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 xml:space="preserve">Eksploatacja kopaliny prowadzona będzie zgodnie z warunkami określonymi w  </w:t>
            </w:r>
            <w:r w:rsidRPr="00B0069F">
              <w:rPr>
                <w:rFonts w:cs="Arial"/>
                <w:b/>
                <w:i/>
                <w:sz w:val="24"/>
              </w:rPr>
              <w:t xml:space="preserve">Projekcie zagospodarowania części złoża </w:t>
            </w:r>
            <w:r w:rsidR="00633D8E">
              <w:rPr>
                <w:rFonts w:cs="Arial"/>
                <w:b/>
                <w:i/>
                <w:sz w:val="24"/>
              </w:rPr>
              <w:t>„</w:t>
            </w:r>
            <w:proofErr w:type="spellStart"/>
            <w:r w:rsidR="00633D8E">
              <w:rPr>
                <w:rFonts w:cs="Arial"/>
                <w:b/>
                <w:i/>
                <w:sz w:val="24"/>
              </w:rPr>
              <w:t>Gardawice</w:t>
            </w:r>
            <w:proofErr w:type="spellEnd"/>
            <w:r w:rsidR="00633D8E">
              <w:rPr>
                <w:rFonts w:cs="Arial"/>
                <w:b/>
                <w:i/>
                <w:sz w:val="24"/>
              </w:rPr>
              <w:t xml:space="preserve"> D” </w:t>
            </w:r>
            <w:r w:rsidRPr="00B0069F">
              <w:rPr>
                <w:rFonts w:cs="Arial"/>
                <w:b/>
                <w:i/>
                <w:sz w:val="24"/>
              </w:rPr>
              <w:t>kruszywa naturalnego, piasków budowlanych w OG „</w:t>
            </w:r>
            <w:proofErr w:type="spellStart"/>
            <w:r w:rsidRPr="00B0069F">
              <w:rPr>
                <w:rFonts w:cs="Arial"/>
                <w:b/>
                <w:i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i/>
                <w:sz w:val="24"/>
              </w:rPr>
              <w:t xml:space="preserve"> D-3”</w:t>
            </w:r>
            <w:r w:rsidRPr="00B0069F">
              <w:rPr>
                <w:rFonts w:cs="Arial"/>
                <w:b/>
                <w:sz w:val="24"/>
              </w:rPr>
              <w:t xml:space="preserve">, opracowanym </w:t>
            </w:r>
            <w:r w:rsidR="00D01045">
              <w:rPr>
                <w:rFonts w:cs="Arial"/>
                <w:b/>
                <w:sz w:val="24"/>
              </w:rPr>
              <w:br/>
            </w:r>
            <w:r w:rsidRPr="00B0069F">
              <w:rPr>
                <w:rFonts w:cs="Arial"/>
                <w:b/>
                <w:sz w:val="24"/>
              </w:rPr>
              <w:t xml:space="preserve">w czerwcu 2025 r. przez mgra </w:t>
            </w:r>
            <w:proofErr w:type="spellStart"/>
            <w:r w:rsidR="000C2CC3">
              <w:rPr>
                <w:rFonts w:cs="Arial"/>
                <w:b/>
                <w:sz w:val="24"/>
              </w:rPr>
              <w:t>xxxxxxxxxxxxxx</w:t>
            </w:r>
            <w:proofErr w:type="spellEnd"/>
            <w:r w:rsidRPr="00B0069F">
              <w:rPr>
                <w:rFonts w:cs="Arial"/>
                <w:b/>
                <w:sz w:val="24"/>
              </w:rPr>
              <w:t>, zawierającym następujące ustalenia:</w:t>
            </w:r>
          </w:p>
          <w:p w14:paraId="76CA8035" w14:textId="10DC2E25" w:rsidR="00B0069F" w:rsidRPr="00B0069F" w:rsidRDefault="00B0069F" w:rsidP="009D51A3">
            <w:pPr>
              <w:pStyle w:val="A-akapit"/>
              <w:numPr>
                <w:ilvl w:val="0"/>
                <w:numId w:val="13"/>
              </w:numPr>
              <w:spacing w:before="120" w:after="120" w:line="320" w:lineRule="exact"/>
              <w:ind w:left="1134" w:hanging="357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 xml:space="preserve">wielkość zasobów przemysłowych, ustalonych wg stanu na dzień </w:t>
            </w:r>
            <w:r w:rsidRPr="00B0069F">
              <w:rPr>
                <w:rFonts w:cs="Arial"/>
                <w:b/>
                <w:sz w:val="24"/>
              </w:rPr>
              <w:br/>
              <w:t xml:space="preserve">31 grudnia 2024 r., wynosi  594 291 ton. Zasobów nieprzemysłowych </w:t>
            </w:r>
            <w:r w:rsidR="00DE24E0">
              <w:rPr>
                <w:rFonts w:cs="Arial"/>
                <w:b/>
                <w:sz w:val="24"/>
              </w:rPr>
              <w:br/>
            </w:r>
            <w:r w:rsidRPr="00B0069F">
              <w:rPr>
                <w:rFonts w:cs="Arial"/>
                <w:b/>
                <w:sz w:val="24"/>
              </w:rPr>
              <w:t>nie wyznaczono;</w:t>
            </w:r>
          </w:p>
          <w:p w14:paraId="51A56252" w14:textId="77777777" w:rsidR="00B0069F" w:rsidRPr="00B0069F" w:rsidRDefault="00B0069F" w:rsidP="009D51A3">
            <w:pPr>
              <w:pStyle w:val="A-akapit"/>
              <w:numPr>
                <w:ilvl w:val="0"/>
                <w:numId w:val="13"/>
              </w:numPr>
              <w:spacing w:before="120" w:after="120" w:line="320" w:lineRule="exact"/>
              <w:ind w:left="1134" w:hanging="357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>zasoby operatywne, ustalone wg stanu na dzień 31 grudnia 2024 r., wynoszą  489 693 ton;</w:t>
            </w:r>
          </w:p>
          <w:p w14:paraId="50B9C160" w14:textId="77777777" w:rsidR="00B0069F" w:rsidRPr="00B0069F" w:rsidRDefault="00B0069F" w:rsidP="009D51A3">
            <w:pPr>
              <w:pStyle w:val="A-akapit"/>
              <w:numPr>
                <w:ilvl w:val="0"/>
                <w:numId w:val="13"/>
              </w:numPr>
              <w:spacing w:before="120" w:after="120" w:line="320" w:lineRule="exact"/>
              <w:ind w:left="1134" w:hanging="357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>roczne wydobycie kopaliny będzie wynosić ok. 100 000 ton i może ulegać zmianom w zależności od zapotrzebowania i innych czynników istotnych dla prowadzenia eksploatacji.</w:t>
            </w:r>
          </w:p>
          <w:p w14:paraId="013C54B3" w14:textId="45905A26" w:rsidR="00B0069F" w:rsidRPr="00B0069F" w:rsidRDefault="00B0069F" w:rsidP="009D51A3">
            <w:pPr>
              <w:pStyle w:val="A-akapit"/>
              <w:numPr>
                <w:ilvl w:val="0"/>
                <w:numId w:val="14"/>
              </w:numPr>
              <w:spacing w:before="360" w:after="0" w:line="320" w:lineRule="exact"/>
              <w:ind w:left="567" w:hanging="210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t xml:space="preserve">Realizując roboty górnicze przedsiębiorca dochowa warunków określonych </w:t>
            </w:r>
            <w:r w:rsidRPr="00B0069F">
              <w:rPr>
                <w:rFonts w:cs="Arial"/>
                <w:b/>
                <w:sz w:val="24"/>
              </w:rPr>
              <w:br/>
              <w:t xml:space="preserve">w decyzji Wójta Gminy Wyry z dnia 19 września 2022 r. (znak: GKI.6220.7.11.2022), o środowiskowych uwarunkowaniach dla przedsięwzięcia </w:t>
            </w:r>
            <w:r w:rsidRPr="002A196E">
              <w:rPr>
                <w:rFonts w:cs="Arial"/>
                <w:b/>
                <w:i/>
                <w:sz w:val="24"/>
              </w:rPr>
              <w:t xml:space="preserve">polegającego na wyeksploatowaniu złoża piasku budowlanego z działki </w:t>
            </w:r>
            <w:r w:rsidRPr="002A196E">
              <w:rPr>
                <w:rFonts w:cs="Arial"/>
                <w:b/>
                <w:i/>
                <w:sz w:val="24"/>
              </w:rPr>
              <w:br/>
              <w:t xml:space="preserve">ew. nr 450/42 poł. przy drodze DK-81 i drodze polnej w dzielnicy </w:t>
            </w:r>
            <w:proofErr w:type="spellStart"/>
            <w:r w:rsidRPr="002A196E">
              <w:rPr>
                <w:rFonts w:cs="Arial"/>
                <w:b/>
                <w:i/>
                <w:sz w:val="24"/>
              </w:rPr>
              <w:t>Gardawice</w:t>
            </w:r>
            <w:proofErr w:type="spellEnd"/>
            <w:r w:rsidRPr="002A196E">
              <w:rPr>
                <w:rFonts w:cs="Arial"/>
                <w:b/>
                <w:i/>
                <w:sz w:val="24"/>
              </w:rPr>
              <w:t xml:space="preserve"> </w:t>
            </w:r>
            <w:r w:rsidRPr="002A196E">
              <w:rPr>
                <w:rFonts w:cs="Arial"/>
                <w:b/>
                <w:i/>
                <w:sz w:val="24"/>
              </w:rPr>
              <w:br/>
              <w:t xml:space="preserve">m. </w:t>
            </w:r>
            <w:proofErr w:type="spellStart"/>
            <w:r w:rsidRPr="002A196E">
              <w:rPr>
                <w:rFonts w:cs="Arial"/>
                <w:b/>
                <w:i/>
                <w:sz w:val="24"/>
              </w:rPr>
              <w:t>Orzesze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, przeniesionej na rzecz ADS Kruszywa Sp. z o.o. Spółka komandytowa decyzją z dnia 2 listopada 2023 r. (znak: GKI.6220.7.14.2022) oraz określonych w decyzji Wójta Gminy Wyry z dnia 23 maja 2025 r. (znak: GKI.6220.3.23.2024), stwierdzającej brak potrzeby przeprowadzenia oceny oddziaływania przedsięwzięcia na środowisko, polegającego </w:t>
            </w:r>
            <w:r w:rsidRPr="00B0069F">
              <w:rPr>
                <w:rFonts w:cs="Arial"/>
                <w:b/>
                <w:sz w:val="24"/>
              </w:rPr>
              <w:br/>
              <w:t>na wyeksploatowaniu złoża piasku „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D” z działek ew. nr 634/40, 635/40, północnej części działek 632/41, 633/41, południowej części działek 627/41,626/41 oraz północnej części działek 630/42, 631/42, położonych </w:t>
            </w:r>
            <w:r w:rsidR="00A95B4C">
              <w:rPr>
                <w:rFonts w:cs="Arial"/>
                <w:b/>
                <w:sz w:val="24"/>
              </w:rPr>
              <w:br/>
            </w:r>
            <w:r w:rsidRPr="00B0069F">
              <w:rPr>
                <w:rFonts w:cs="Arial"/>
                <w:b/>
                <w:sz w:val="24"/>
              </w:rPr>
              <w:t xml:space="preserve">przy drodze DK 81 i drodze polnej w dzielnicy </w:t>
            </w:r>
            <w:proofErr w:type="spellStart"/>
            <w:r w:rsidRPr="00B0069F">
              <w:rPr>
                <w:rFonts w:cs="Arial"/>
                <w:b/>
                <w:sz w:val="24"/>
              </w:rPr>
              <w:t>Gardawice</w:t>
            </w:r>
            <w:proofErr w:type="spellEnd"/>
            <w:r w:rsidRPr="00B0069F">
              <w:rPr>
                <w:rFonts w:cs="Arial"/>
                <w:b/>
                <w:sz w:val="24"/>
              </w:rPr>
              <w:t xml:space="preserve"> m. </w:t>
            </w:r>
            <w:proofErr w:type="spellStart"/>
            <w:r w:rsidRPr="00B0069F">
              <w:rPr>
                <w:rFonts w:cs="Arial"/>
                <w:b/>
                <w:sz w:val="24"/>
              </w:rPr>
              <w:t>Orzesze</w:t>
            </w:r>
            <w:proofErr w:type="spellEnd"/>
            <w:r w:rsidRPr="00B0069F">
              <w:rPr>
                <w:rFonts w:cs="Arial"/>
                <w:b/>
                <w:sz w:val="24"/>
              </w:rPr>
              <w:t>.</w:t>
            </w:r>
          </w:p>
          <w:p w14:paraId="0AF78450" w14:textId="1F1BF2A8" w:rsidR="00516389" w:rsidRPr="002A196E" w:rsidRDefault="00B0069F" w:rsidP="009D51A3">
            <w:pPr>
              <w:pStyle w:val="A-akapit"/>
              <w:numPr>
                <w:ilvl w:val="0"/>
                <w:numId w:val="14"/>
              </w:numPr>
              <w:spacing w:after="120" w:line="320" w:lineRule="exact"/>
              <w:ind w:left="567" w:hanging="210"/>
              <w:jc w:val="left"/>
              <w:rPr>
                <w:rFonts w:cs="Arial"/>
                <w:b/>
                <w:sz w:val="24"/>
              </w:rPr>
            </w:pPr>
            <w:r w:rsidRPr="00B0069F">
              <w:rPr>
                <w:rFonts w:cs="Arial"/>
                <w:b/>
                <w:sz w:val="24"/>
              </w:rPr>
              <w:lastRenderedPageBreak/>
              <w:t>Stronami postępowania są</w:t>
            </w:r>
            <w:r w:rsidR="00296F3C">
              <w:rPr>
                <w:rFonts w:cs="Arial"/>
                <w:b/>
                <w:sz w:val="24"/>
              </w:rPr>
              <w:t>:</w:t>
            </w:r>
            <w:r w:rsidRPr="00B0069F">
              <w:rPr>
                <w:rFonts w:cs="Arial"/>
                <w:b/>
                <w:sz w:val="24"/>
              </w:rPr>
              <w:t xml:space="preserve"> wnioskodawca </w:t>
            </w:r>
            <w:r w:rsidR="001203B6" w:rsidRPr="00B0069F">
              <w:rPr>
                <w:rFonts w:cs="Arial"/>
                <w:b/>
                <w:sz w:val="24"/>
              </w:rPr>
              <w:t xml:space="preserve">ADS Kruszywa Sp. z o.o. Spółka komandytowa </w:t>
            </w:r>
            <w:r w:rsidRPr="00B0069F">
              <w:rPr>
                <w:rFonts w:cs="Arial"/>
                <w:b/>
                <w:sz w:val="24"/>
              </w:rPr>
              <w:t xml:space="preserve">oraz właściciele (użytkownicy wieczyści) nieruchomości gruntowych, w granicach których prowadzona będzie działalność, </w:t>
            </w:r>
            <w:proofErr w:type="spellStart"/>
            <w:r w:rsidR="00D33B68">
              <w:rPr>
                <w:rFonts w:cs="Arial"/>
                <w:b/>
                <w:sz w:val="24"/>
              </w:rPr>
              <w:t>xxxxxxxxxxxxxxxxxxxxxxxxxxxxxxxxxxxxxxxxxxxxxxxxxxxxxxxxxxxxxx</w:t>
            </w:r>
            <w:proofErr w:type="spellEnd"/>
          </w:p>
        </w:tc>
      </w:tr>
      <w:tr w:rsidR="00BA1260" w:rsidRPr="00B0069F" w14:paraId="0B265854" w14:textId="77777777" w:rsidTr="00516389">
        <w:tc>
          <w:tcPr>
            <w:tcW w:w="3227" w:type="dxa"/>
            <w:tcBorders>
              <w:bottom w:val="single" w:sz="4" w:space="0" w:color="auto"/>
            </w:tcBorders>
          </w:tcPr>
          <w:p w14:paraId="7257700D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F729E0F" w14:textId="77777777" w:rsidR="00BA1260" w:rsidRPr="00B0069F" w:rsidRDefault="00BA1260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B0069F" w14:paraId="505A9E9B" w14:textId="77777777" w:rsidTr="00516389">
        <w:tc>
          <w:tcPr>
            <w:tcW w:w="3227" w:type="dxa"/>
            <w:tcBorders>
              <w:top w:val="single" w:sz="4" w:space="0" w:color="auto"/>
            </w:tcBorders>
          </w:tcPr>
          <w:p w14:paraId="59174ECE" w14:textId="77777777" w:rsidR="00D2335A" w:rsidRPr="00B0069F" w:rsidRDefault="00D2335A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6E3708D4" w14:textId="77777777" w:rsidR="00D2335A" w:rsidRPr="00B0069F" w:rsidRDefault="00D2335A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B0069F" w14:paraId="0DD613B5" w14:textId="77777777" w:rsidTr="00516389">
        <w:tc>
          <w:tcPr>
            <w:tcW w:w="9747" w:type="dxa"/>
            <w:gridSpan w:val="3"/>
          </w:tcPr>
          <w:p w14:paraId="3F83883C" w14:textId="4B3A8AE0" w:rsidR="00D2335A" w:rsidRPr="00B0069F" w:rsidRDefault="00EE4C23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>U</w:t>
            </w:r>
            <w:r w:rsidR="00D2335A" w:rsidRPr="00B0069F">
              <w:rPr>
                <w:rFonts w:cs="Arial"/>
                <w:sz w:val="24"/>
                <w:szCs w:val="24"/>
              </w:rPr>
              <w:t>zasadnienie</w:t>
            </w:r>
          </w:p>
          <w:p w14:paraId="7CE995A7" w14:textId="77777777" w:rsidR="002A196E" w:rsidRPr="00B6450D" w:rsidRDefault="002A196E" w:rsidP="009D51A3">
            <w:pPr>
              <w:pStyle w:val="Tre0"/>
              <w:spacing w:before="360" w:line="320" w:lineRule="exact"/>
              <w:rPr>
                <w:rFonts w:cs="Arial"/>
                <w:sz w:val="24"/>
                <w:szCs w:val="24"/>
              </w:rPr>
            </w:pPr>
            <w:bookmarkStart w:id="5" w:name="_Hlk133592045"/>
            <w:r w:rsidRPr="00B6450D">
              <w:rPr>
                <w:rFonts w:cs="Arial"/>
                <w:sz w:val="24"/>
                <w:szCs w:val="24"/>
              </w:rPr>
              <w:t xml:space="preserve">Spółka ADS Kruszywa Sp. z o.o. Spółka komandytowa z siedzibą w Orzeszu zwróciła </w:t>
            </w:r>
            <w:r>
              <w:rPr>
                <w:rFonts w:cs="Arial"/>
                <w:sz w:val="24"/>
                <w:szCs w:val="24"/>
              </w:rPr>
              <w:br/>
            </w:r>
            <w:r w:rsidRPr="00B6450D">
              <w:rPr>
                <w:rFonts w:cs="Arial"/>
                <w:sz w:val="24"/>
                <w:szCs w:val="24"/>
              </w:rPr>
              <w:t>się do Marszałka Województwa Śląskiego, wnioskiem z dnia 9 lipca 2025 r., uzupełnionym przy piśmie z dnia 19 sierpnia 2025 r., o zmianę koncesji na odkrywkowe wydobywanie kruszywa naturalnego z części złoża „</w:t>
            </w:r>
            <w:proofErr w:type="spellStart"/>
            <w:r w:rsidRPr="00B6450D">
              <w:rPr>
                <w:rFonts w:cs="Arial"/>
                <w:sz w:val="24"/>
                <w:szCs w:val="24"/>
              </w:rPr>
              <w:t>Gardawice</w:t>
            </w:r>
            <w:proofErr w:type="spellEnd"/>
            <w:r w:rsidRPr="00B6450D">
              <w:rPr>
                <w:rFonts w:cs="Arial"/>
                <w:sz w:val="24"/>
                <w:szCs w:val="24"/>
              </w:rPr>
              <w:t xml:space="preserve"> D”, w granicach obszaru górniczego „</w:t>
            </w:r>
            <w:proofErr w:type="spellStart"/>
            <w:r w:rsidRPr="00B6450D">
              <w:rPr>
                <w:rFonts w:cs="Arial"/>
                <w:sz w:val="24"/>
                <w:szCs w:val="24"/>
              </w:rPr>
              <w:t>Gardawice</w:t>
            </w:r>
            <w:proofErr w:type="spellEnd"/>
            <w:r w:rsidRPr="00B6450D">
              <w:rPr>
                <w:rFonts w:cs="Arial"/>
                <w:sz w:val="24"/>
                <w:szCs w:val="24"/>
              </w:rPr>
              <w:t xml:space="preserve"> D-3”, położonego w miejscowości </w:t>
            </w:r>
            <w:proofErr w:type="spellStart"/>
            <w:r w:rsidRPr="00B6450D">
              <w:rPr>
                <w:rFonts w:cs="Arial"/>
                <w:sz w:val="24"/>
                <w:szCs w:val="24"/>
              </w:rPr>
              <w:t>Orzesze</w:t>
            </w:r>
            <w:proofErr w:type="spellEnd"/>
            <w:r w:rsidRPr="00B6450D">
              <w:rPr>
                <w:rFonts w:cs="Arial"/>
                <w:sz w:val="24"/>
                <w:szCs w:val="24"/>
              </w:rPr>
              <w:t xml:space="preserve"> (gmina </w:t>
            </w:r>
            <w:proofErr w:type="spellStart"/>
            <w:r w:rsidRPr="00B6450D">
              <w:rPr>
                <w:rFonts w:cs="Arial"/>
                <w:sz w:val="24"/>
                <w:szCs w:val="24"/>
              </w:rPr>
              <w:t>Orzesze</w:t>
            </w:r>
            <w:proofErr w:type="spellEnd"/>
            <w:r w:rsidRPr="00B6450D">
              <w:rPr>
                <w:rFonts w:cs="Arial"/>
                <w:sz w:val="24"/>
                <w:szCs w:val="24"/>
              </w:rPr>
              <w:t xml:space="preserve">, powiat mikołowski, województwo śląskie). Wniosek (po uzupełnieniu) spełniał wymagania określone w art. 24 i 26 Prawa geologicznego i górniczego. </w:t>
            </w:r>
          </w:p>
          <w:p w14:paraId="281F34FC" w14:textId="662CBC09" w:rsidR="002A196E" w:rsidRDefault="002A196E" w:rsidP="009D51A3">
            <w:pPr>
              <w:pStyle w:val="Tre0"/>
              <w:spacing w:before="400" w:line="320" w:lineRule="exact"/>
              <w:rPr>
                <w:rFonts w:cs="Arial"/>
                <w:sz w:val="24"/>
                <w:szCs w:val="24"/>
              </w:rPr>
            </w:pPr>
            <w:r w:rsidRPr="00582302">
              <w:rPr>
                <w:rFonts w:cs="Arial"/>
                <w:sz w:val="24"/>
                <w:szCs w:val="24"/>
              </w:rPr>
              <w:t xml:space="preserve">Ponadto przedsiębiorca przedłożył, zgodnie z art. 72 ust. 3 ustawy z dnia 3 października 2008 r. o udostępnianiu informacji o środowisku i jego ochronie, udziale społeczeństwa </w:t>
            </w:r>
            <w:r w:rsidRPr="00582302">
              <w:rPr>
                <w:rFonts w:cs="Arial"/>
                <w:sz w:val="24"/>
                <w:szCs w:val="24"/>
              </w:rPr>
              <w:br/>
              <w:t xml:space="preserve">w ochronie środowiska oraz o ocenach oddziaływania na środowisko (t. j. Dz. U. </w:t>
            </w:r>
            <w:r w:rsidRPr="00582302">
              <w:rPr>
                <w:rFonts w:cs="Arial"/>
                <w:sz w:val="24"/>
                <w:szCs w:val="24"/>
              </w:rPr>
              <w:br/>
              <w:t>z 2023 r. poz. 1094 ze zm.), decyzję</w:t>
            </w:r>
            <w:r w:rsidRPr="00B6450D">
              <w:rPr>
                <w:rFonts w:cs="Arial"/>
                <w:sz w:val="24"/>
                <w:szCs w:val="24"/>
              </w:rPr>
              <w:t xml:space="preserve"> Wójta Gminy Wyry z dnia 19 września 2022 r. </w:t>
            </w:r>
            <w:r>
              <w:rPr>
                <w:rFonts w:cs="Arial"/>
                <w:sz w:val="24"/>
                <w:szCs w:val="24"/>
              </w:rPr>
              <w:br/>
            </w:r>
            <w:r w:rsidRPr="00B6450D">
              <w:rPr>
                <w:rFonts w:cs="Arial"/>
                <w:sz w:val="24"/>
                <w:szCs w:val="24"/>
              </w:rPr>
              <w:t>(znak: GKI.6220.7.11.2022), o środowiskowych uwarunkowaniach, przeniesion</w:t>
            </w:r>
            <w:r>
              <w:rPr>
                <w:rFonts w:cs="Arial"/>
                <w:sz w:val="24"/>
                <w:szCs w:val="24"/>
              </w:rPr>
              <w:t xml:space="preserve">ą </w:t>
            </w:r>
            <w:r w:rsidRPr="00B6450D">
              <w:rPr>
                <w:rFonts w:cs="Arial"/>
                <w:sz w:val="24"/>
                <w:szCs w:val="24"/>
              </w:rPr>
              <w:t xml:space="preserve">na rzecz ADS Kruszywa Sp. z o.o. Spółka komandytowa decyzją z dnia 2 listopada 2023 r. </w:t>
            </w:r>
            <w:r>
              <w:rPr>
                <w:rFonts w:cs="Arial"/>
                <w:sz w:val="24"/>
                <w:szCs w:val="24"/>
              </w:rPr>
              <w:br/>
            </w:r>
            <w:r w:rsidRPr="00B6450D">
              <w:rPr>
                <w:rFonts w:cs="Arial"/>
                <w:sz w:val="24"/>
                <w:szCs w:val="24"/>
              </w:rPr>
              <w:t>(znak: GKI.6220.7.14.2022) oraz decyzj</w:t>
            </w:r>
            <w:r>
              <w:rPr>
                <w:rFonts w:cs="Arial"/>
                <w:sz w:val="24"/>
                <w:szCs w:val="24"/>
              </w:rPr>
              <w:t>ę</w:t>
            </w:r>
            <w:r w:rsidRPr="00B6450D">
              <w:rPr>
                <w:rFonts w:cs="Arial"/>
                <w:sz w:val="24"/>
                <w:szCs w:val="24"/>
              </w:rPr>
              <w:t xml:space="preserve"> Wójta Gminy Wyry z dnia 23 maja 2025 r. (znak: GKI.6220.3.23.2024)</w:t>
            </w:r>
            <w:r>
              <w:rPr>
                <w:rFonts w:cs="Arial"/>
                <w:sz w:val="24"/>
                <w:szCs w:val="24"/>
              </w:rPr>
              <w:t>,</w:t>
            </w:r>
            <w:r w:rsidRPr="00582302">
              <w:t xml:space="preserve"> </w:t>
            </w:r>
            <w:r w:rsidRPr="00582302">
              <w:rPr>
                <w:rFonts w:cs="Arial"/>
                <w:sz w:val="24"/>
                <w:szCs w:val="24"/>
              </w:rPr>
              <w:t>stwierdzając</w:t>
            </w:r>
            <w:r>
              <w:rPr>
                <w:rFonts w:cs="Arial"/>
                <w:sz w:val="24"/>
                <w:szCs w:val="24"/>
              </w:rPr>
              <w:t>ą</w:t>
            </w:r>
            <w:r w:rsidRPr="00582302">
              <w:rPr>
                <w:rFonts w:cs="Arial"/>
                <w:sz w:val="24"/>
                <w:szCs w:val="24"/>
              </w:rPr>
              <w:t xml:space="preserve"> brak potrzeby przeprowadzenia oceny oddziaływania przedsięwzięcia na środowisko</w:t>
            </w:r>
            <w:r>
              <w:rPr>
                <w:rFonts w:cs="Arial"/>
                <w:sz w:val="24"/>
                <w:szCs w:val="24"/>
              </w:rPr>
              <w:t>,</w:t>
            </w:r>
            <w:r w:rsidRPr="00582302">
              <w:rPr>
                <w:rFonts w:cs="Arial"/>
                <w:sz w:val="24"/>
                <w:szCs w:val="24"/>
              </w:rPr>
              <w:t xml:space="preserve"> polegającego na wyeksploatowaniu złoża piasku „</w:t>
            </w:r>
            <w:proofErr w:type="spellStart"/>
            <w:r w:rsidRPr="00582302">
              <w:rPr>
                <w:rFonts w:cs="Arial"/>
                <w:sz w:val="24"/>
                <w:szCs w:val="24"/>
              </w:rPr>
              <w:t>Gardawice</w:t>
            </w:r>
            <w:proofErr w:type="spellEnd"/>
            <w:r w:rsidRPr="00582302">
              <w:rPr>
                <w:rFonts w:cs="Arial"/>
                <w:sz w:val="24"/>
                <w:szCs w:val="24"/>
              </w:rPr>
              <w:t xml:space="preserve"> D” z działek ew. nr 634/40, 635 północnej części działek 32/41,633/41, południowej części działek 627/41,626/41 oraz północnej części działek 630/42, 631/42, położonych przy drodze DK 81 i drodze polnej w dzielnicy </w:t>
            </w:r>
            <w:proofErr w:type="spellStart"/>
            <w:r w:rsidRPr="00582302">
              <w:rPr>
                <w:rFonts w:cs="Arial"/>
                <w:sz w:val="24"/>
                <w:szCs w:val="24"/>
              </w:rPr>
              <w:t>Gardawice</w:t>
            </w:r>
            <w:proofErr w:type="spellEnd"/>
            <w:r w:rsidRPr="00582302">
              <w:rPr>
                <w:rFonts w:cs="Arial"/>
                <w:sz w:val="24"/>
                <w:szCs w:val="24"/>
              </w:rPr>
              <w:t xml:space="preserve"> </w:t>
            </w:r>
            <w:r w:rsidR="00DE24E0">
              <w:rPr>
                <w:rFonts w:cs="Arial"/>
                <w:sz w:val="24"/>
                <w:szCs w:val="24"/>
              </w:rPr>
              <w:br/>
            </w:r>
            <w:r w:rsidRPr="00582302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582302">
              <w:rPr>
                <w:rFonts w:cs="Arial"/>
                <w:sz w:val="24"/>
                <w:szCs w:val="24"/>
              </w:rPr>
              <w:t>Orzesze</w:t>
            </w:r>
            <w:proofErr w:type="spellEnd"/>
            <w:r w:rsidRPr="00582302">
              <w:rPr>
                <w:rFonts w:cs="Arial"/>
                <w:sz w:val="24"/>
                <w:szCs w:val="24"/>
              </w:rPr>
              <w:t>.</w:t>
            </w:r>
          </w:p>
          <w:p w14:paraId="50407133" w14:textId="1854D9C0" w:rsidR="002A196E" w:rsidRPr="00582302" w:rsidRDefault="002A196E" w:rsidP="009D51A3">
            <w:pPr>
              <w:pStyle w:val="Tre0"/>
              <w:spacing w:before="400" w:after="60" w:line="320" w:lineRule="exact"/>
              <w:rPr>
                <w:rFonts w:cs="Arial"/>
                <w:sz w:val="24"/>
                <w:szCs w:val="24"/>
              </w:rPr>
            </w:pPr>
            <w:r w:rsidRPr="00582302">
              <w:rPr>
                <w:rFonts w:cs="Arial"/>
                <w:sz w:val="24"/>
                <w:szCs w:val="24"/>
              </w:rPr>
              <w:t xml:space="preserve">Wnioskodawca udokumentował przysługujące mu prawo do nieodpłatnego korzystania </w:t>
            </w:r>
            <w:r w:rsidRPr="00582302">
              <w:rPr>
                <w:rFonts w:cs="Arial"/>
                <w:sz w:val="24"/>
                <w:szCs w:val="24"/>
              </w:rPr>
              <w:br/>
              <w:t xml:space="preserve">z informacji geologicznej, zawartej w  </w:t>
            </w:r>
            <w:r w:rsidRPr="00582302">
              <w:rPr>
                <w:rFonts w:cs="Arial"/>
                <w:i/>
                <w:sz w:val="24"/>
                <w:szCs w:val="24"/>
              </w:rPr>
              <w:t>Dokumentacji geologicznej złoża kruszywa naturalnego „GARDAWICE D” w kategorii C</w:t>
            </w:r>
            <w:r w:rsidRPr="00582302">
              <w:rPr>
                <w:rFonts w:cs="Arial"/>
                <w:i/>
                <w:sz w:val="24"/>
                <w:szCs w:val="24"/>
                <w:vertAlign w:val="subscript"/>
              </w:rPr>
              <w:t>1</w:t>
            </w:r>
            <w:r w:rsidRPr="00582302">
              <w:rPr>
                <w:rFonts w:cs="Arial"/>
                <w:sz w:val="24"/>
                <w:szCs w:val="24"/>
              </w:rPr>
              <w:t xml:space="preserve">, zatwierdzonej decyzją Marszałka Województwa Śląskiego nr 57/OS/2014 z dnia 10 stycznia 2014 r., w zakresie niezbędnym do prowadzenia zamierzonej działalności, które uzyskał na mocy art. 99 </w:t>
            </w:r>
            <w:r w:rsidRPr="00582302">
              <w:rPr>
                <w:rFonts w:cs="Arial"/>
                <w:sz w:val="24"/>
                <w:szCs w:val="24"/>
              </w:rPr>
              <w:br/>
              <w:t xml:space="preserve">ust. </w:t>
            </w:r>
            <w:r>
              <w:rPr>
                <w:rFonts w:cs="Arial"/>
                <w:sz w:val="24"/>
                <w:szCs w:val="24"/>
              </w:rPr>
              <w:t xml:space="preserve">2-4 </w:t>
            </w:r>
            <w:r w:rsidRPr="00582302">
              <w:rPr>
                <w:rFonts w:cs="Arial"/>
                <w:sz w:val="24"/>
                <w:szCs w:val="24"/>
              </w:rPr>
              <w:t xml:space="preserve">ustawy Prawo geologiczne i górnicze. </w:t>
            </w:r>
          </w:p>
          <w:p w14:paraId="35415274" w14:textId="09666854" w:rsidR="002A196E" w:rsidRPr="00582302" w:rsidRDefault="002A196E" w:rsidP="009D51A3">
            <w:pPr>
              <w:pStyle w:val="Tre0"/>
              <w:spacing w:before="400" w:after="60" w:line="320" w:lineRule="exact"/>
              <w:rPr>
                <w:rFonts w:cs="Arial"/>
                <w:sz w:val="24"/>
                <w:szCs w:val="24"/>
              </w:rPr>
            </w:pPr>
            <w:r w:rsidRPr="00582302">
              <w:rPr>
                <w:rFonts w:cs="Arial"/>
                <w:sz w:val="24"/>
                <w:szCs w:val="24"/>
              </w:rPr>
              <w:t xml:space="preserve">Przedsiębiorca </w:t>
            </w:r>
            <w:r w:rsidR="00B93327">
              <w:rPr>
                <w:rFonts w:cs="Arial"/>
                <w:sz w:val="24"/>
                <w:szCs w:val="24"/>
              </w:rPr>
              <w:t>udokumentował</w:t>
            </w:r>
            <w:r w:rsidRPr="00582302">
              <w:rPr>
                <w:rFonts w:cs="Arial"/>
                <w:sz w:val="24"/>
                <w:szCs w:val="24"/>
              </w:rPr>
              <w:t xml:space="preserve"> prawo</w:t>
            </w:r>
            <w:r w:rsidR="00E404CA">
              <w:rPr>
                <w:rFonts w:cs="Arial"/>
                <w:sz w:val="24"/>
                <w:szCs w:val="24"/>
              </w:rPr>
              <w:t xml:space="preserve"> przysługujące mu</w:t>
            </w:r>
            <w:r w:rsidRPr="00582302">
              <w:rPr>
                <w:rFonts w:cs="Arial"/>
                <w:sz w:val="24"/>
                <w:szCs w:val="24"/>
              </w:rPr>
              <w:t xml:space="preserve"> do nieruchomości</w:t>
            </w:r>
            <w:r>
              <w:rPr>
                <w:rFonts w:cs="Arial"/>
                <w:sz w:val="24"/>
                <w:szCs w:val="24"/>
              </w:rPr>
              <w:t>,</w:t>
            </w:r>
            <w:r w:rsidRPr="00582302">
              <w:rPr>
                <w:rFonts w:cs="Arial"/>
                <w:sz w:val="24"/>
                <w:szCs w:val="24"/>
              </w:rPr>
              <w:t xml:space="preserve"> w granicach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582302">
              <w:rPr>
                <w:rFonts w:cs="Arial"/>
                <w:sz w:val="24"/>
                <w:szCs w:val="24"/>
              </w:rPr>
              <w:t>których ma być wykonywana zamierzona działalność (</w:t>
            </w:r>
            <w:r w:rsidR="00296F3C">
              <w:rPr>
                <w:rFonts w:cs="Arial"/>
                <w:sz w:val="24"/>
                <w:szCs w:val="24"/>
              </w:rPr>
              <w:t xml:space="preserve">tj. </w:t>
            </w:r>
            <w:r w:rsidRPr="00582302">
              <w:rPr>
                <w:rFonts w:cs="Arial"/>
                <w:sz w:val="24"/>
                <w:szCs w:val="24"/>
              </w:rPr>
              <w:t>przedłożył oświadczenia – zgody na objęcie nieruchomości obszarem górniczym, uzyskane od właścicieli działek objętych działalnością).</w:t>
            </w:r>
          </w:p>
          <w:p w14:paraId="31392DD2" w14:textId="1ABDC9FC" w:rsidR="00511E05" w:rsidRDefault="006F7FCB" w:rsidP="009D51A3">
            <w:pPr>
              <w:spacing w:before="36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Zgo</w:t>
            </w:r>
            <w:r w:rsidR="00554210">
              <w:rPr>
                <w:rFonts w:ascii="Arial" w:hAnsi="Arial" w:cs="Arial"/>
                <w:color w:val="000000"/>
                <w:sz w:val="24"/>
                <w:szCs w:val="24"/>
              </w:rPr>
              <w:t xml:space="preserve">dnie z art. 41 ust. 1 </w:t>
            </w:r>
            <w:r w:rsidR="00511E05">
              <w:rPr>
                <w:rFonts w:ascii="Arial" w:hAnsi="Arial" w:cs="Arial"/>
                <w:color w:val="000000"/>
                <w:sz w:val="24"/>
                <w:szCs w:val="24"/>
              </w:rPr>
              <w:t xml:space="preserve">Prawa geologicznego i górniczego </w:t>
            </w:r>
            <w:r w:rsidR="00A56344" w:rsidRPr="00A56344">
              <w:rPr>
                <w:rFonts w:ascii="Arial" w:hAnsi="Arial" w:cs="Arial"/>
                <w:color w:val="000000"/>
                <w:sz w:val="24"/>
                <w:szCs w:val="24"/>
              </w:rPr>
              <w:t xml:space="preserve">stronami postępowań prowadzonych </w:t>
            </w:r>
            <w:r w:rsidR="00670B5A">
              <w:rPr>
                <w:rFonts w:ascii="Arial" w:hAnsi="Arial" w:cs="Arial"/>
                <w:color w:val="000000"/>
                <w:sz w:val="24"/>
                <w:szCs w:val="24"/>
              </w:rPr>
              <w:t xml:space="preserve">w zakresie m.in. zmiany koncesji, </w:t>
            </w:r>
            <w:r w:rsidR="00A56344" w:rsidRPr="00A56344">
              <w:rPr>
                <w:rFonts w:ascii="Arial" w:hAnsi="Arial" w:cs="Arial"/>
                <w:color w:val="000000"/>
                <w:sz w:val="24"/>
                <w:szCs w:val="24"/>
              </w:rPr>
              <w:t>w odniesieniu do działalności wykonywanej w granicach nieruchomości gruntowych, są ich właściciele (użytkownicy wieczyści).</w:t>
            </w:r>
          </w:p>
          <w:p w14:paraId="0EB51499" w14:textId="3C942F8D" w:rsidR="00957993" w:rsidRPr="00B0069F" w:rsidRDefault="00957993" w:rsidP="009D51A3">
            <w:pPr>
              <w:spacing w:before="360" w:line="320" w:lineRule="exac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Warunki koncesji ustalono z uwzględnieniem załączonego do wniosku </w:t>
            </w:r>
            <w:r w:rsidRPr="00B0069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Projektu zagospodarowania </w:t>
            </w:r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części </w:t>
            </w:r>
            <w:r w:rsidRPr="00B0069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złoża </w:t>
            </w:r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„</w:t>
            </w:r>
            <w:proofErr w:type="spellStart"/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Gardawice</w:t>
            </w:r>
            <w:proofErr w:type="spellEnd"/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D” </w:t>
            </w:r>
            <w:r w:rsidR="00D01045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k</w:t>
            </w:r>
            <w:r w:rsidRPr="00B0069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ruszywa </w:t>
            </w:r>
            <w:r w:rsidR="00D01045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n</w:t>
            </w:r>
            <w:r w:rsidRPr="00B0069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aturalnego</w:t>
            </w:r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D01045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p</w:t>
            </w:r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iasków </w:t>
            </w:r>
            <w:r w:rsidR="00D01045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b</w:t>
            </w:r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udowlanych w OG „</w:t>
            </w:r>
            <w:proofErr w:type="spellStart"/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Gardawice</w:t>
            </w:r>
            <w:proofErr w:type="spellEnd"/>
            <w:r w:rsidR="007A2BB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D-3”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, opracowanego w 2025 r. oraz decyzji </w:t>
            </w:r>
            <w:r w:rsidR="007A2BBF">
              <w:t xml:space="preserve"> </w:t>
            </w:r>
            <w:r w:rsidR="007A2BBF" w:rsidRPr="007A2BBF">
              <w:rPr>
                <w:rFonts w:ascii="Arial" w:hAnsi="Arial" w:cs="Arial"/>
                <w:color w:val="000000"/>
                <w:sz w:val="24"/>
                <w:szCs w:val="24"/>
              </w:rPr>
              <w:t xml:space="preserve">Wójta Gminy Wyry </w:t>
            </w:r>
            <w:r w:rsidR="007A2BBF" w:rsidRPr="00B0069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 środowiskowych uwarunkowaniach </w:t>
            </w:r>
            <w:r w:rsidR="007A2BBF" w:rsidRPr="007A2BBF">
              <w:rPr>
                <w:rFonts w:ascii="Arial" w:hAnsi="Arial" w:cs="Arial"/>
                <w:color w:val="000000"/>
                <w:sz w:val="24"/>
                <w:szCs w:val="24"/>
              </w:rPr>
              <w:t>z dnia 19 września 2022 r. (znak: GKI.6220.7.11.2022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7A2BBF">
              <w:t xml:space="preserve"> </w:t>
            </w:r>
            <w:r w:rsidR="007A2BBF" w:rsidRPr="007A2BBF">
              <w:rPr>
                <w:rFonts w:ascii="Arial" w:hAnsi="Arial" w:cs="Arial"/>
                <w:color w:val="000000"/>
                <w:sz w:val="24"/>
                <w:szCs w:val="24"/>
              </w:rPr>
              <w:t>przeniesionej na rzecz ADS Kruszywa Sp. z o.o. Spółka komandytowa decyzją z dnia 2 listopada 2023 r. (znak: GKI.6220.7.14.2022)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 xml:space="preserve"> i </w:t>
            </w:r>
            <w:r w:rsidR="007A2BBF" w:rsidRPr="007A2BBF">
              <w:rPr>
                <w:rFonts w:ascii="Arial" w:hAnsi="Arial" w:cs="Arial"/>
                <w:sz w:val="24"/>
                <w:szCs w:val="24"/>
              </w:rPr>
              <w:t xml:space="preserve">decyzji </w:t>
            </w:r>
            <w:r w:rsidR="007A2BBF">
              <w:rPr>
                <w:rFonts w:ascii="Arial" w:hAnsi="Arial" w:cs="Arial"/>
                <w:sz w:val="24"/>
                <w:szCs w:val="24"/>
              </w:rPr>
              <w:br/>
            </w:r>
            <w:r w:rsidR="007A2BBF" w:rsidRPr="007A2BBF">
              <w:rPr>
                <w:rFonts w:ascii="Arial" w:hAnsi="Arial" w:cs="Arial"/>
                <w:sz w:val="24"/>
                <w:szCs w:val="24"/>
              </w:rPr>
              <w:t>z dnia 23 maja 2025 r. (znak: GKI.6220.3.23.2024).</w:t>
            </w:r>
          </w:p>
          <w:p w14:paraId="6CB55ED2" w14:textId="7E7622B8" w:rsidR="005C220C" w:rsidRPr="00B0069F" w:rsidRDefault="00D755BC" w:rsidP="009D51A3">
            <w:pPr>
              <w:spacing w:before="36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Po rozpoznaniu wniosku, Marszałek Województwa Śląskiego pismami z dnia 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28 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sierpnia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 (znak pism: OE-RG-KG.KW-0001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>÷1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/25) zawiadomił strony postępowania o jego wszczęciu. </w:t>
            </w:r>
          </w:p>
          <w:p w14:paraId="6AEDEA10" w14:textId="3746452C" w:rsidR="00D755BC" w:rsidRPr="00B0069F" w:rsidRDefault="00D755BC" w:rsidP="009D51A3">
            <w:pPr>
              <w:spacing w:before="360" w:line="3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Następnie, wypełniając wymóg art. 23 ust. 2b Prawa geologicznego i górniczego, organ koncesyjny przedłożył projekt zagospodarowania złoża (dalej: PZZ) do zaopiniowania właściwemu miejscowo organowi nadzoru górniczego (pismem z dnia 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 października 2025 r., znak pisma: OE-RG-KG.KW-00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173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/25). Dyrektor Okręgowego Urzędu Górniczego w </w:t>
            </w:r>
            <w:r w:rsidR="003A6972" w:rsidRPr="00B0069F">
              <w:rPr>
                <w:rFonts w:ascii="Arial" w:hAnsi="Arial" w:cs="Arial"/>
                <w:color w:val="000000"/>
                <w:sz w:val="24"/>
                <w:szCs w:val="24"/>
              </w:rPr>
              <w:t>Rybniku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 zaopiniował negatywnie projekt zagospodarowania złoża</w:t>
            </w:r>
            <w:r w:rsidR="006D34DF" w:rsidRPr="00B0069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 postanowieniem z dnia </w:t>
            </w:r>
            <w:r w:rsidR="003A6972" w:rsidRPr="00B0069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3A6972"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 listopada 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r. (znak: </w:t>
            </w:r>
            <w:r w:rsidR="003A6972" w:rsidRPr="00B0069F">
              <w:rPr>
                <w:rFonts w:ascii="Arial" w:hAnsi="Arial" w:cs="Arial"/>
                <w:color w:val="000000"/>
                <w:sz w:val="24"/>
                <w:szCs w:val="24"/>
              </w:rPr>
              <w:t>RYB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>.54</w:t>
            </w:r>
            <w:r w:rsidR="003A6972" w:rsidRPr="00B0069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>.2025.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MOZ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), zawierającym wykaz uwag dotyczących treści PZZ. Zastrzeżenia wskazane przez organ opiniujący zostały uwzględnione przez </w:t>
            </w:r>
            <w:r w:rsidR="00E849A9" w:rsidRPr="00B0069F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rzedsiębiorcę, który dokonał stosownej korekty PZZ przy piśmie z dnia </w:t>
            </w:r>
            <w:r w:rsidR="007A2BBF">
              <w:rPr>
                <w:rFonts w:ascii="Arial" w:hAnsi="Arial" w:cs="Arial"/>
                <w:color w:val="000000"/>
                <w:sz w:val="24"/>
                <w:szCs w:val="24"/>
              </w:rPr>
              <w:t>27 listopada</w:t>
            </w:r>
            <w:r w:rsidRPr="00B0069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2025 r.</w:t>
            </w:r>
          </w:p>
          <w:p w14:paraId="5BB98251" w14:textId="1885012D" w:rsidR="003A6972" w:rsidRPr="00B0069F" w:rsidRDefault="003A6972" w:rsidP="009D51A3">
            <w:pPr>
              <w:pStyle w:val="Arial10i50"/>
              <w:spacing w:before="360" w:after="120"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 xml:space="preserve">Następnie organ prowadzący sprawę przedłożył projekt rozstrzygnięcia, zgodnie </w:t>
            </w:r>
            <w:r w:rsidRPr="00B0069F">
              <w:rPr>
                <w:rFonts w:cs="Arial"/>
                <w:sz w:val="24"/>
                <w:szCs w:val="24"/>
              </w:rPr>
              <w:br/>
              <w:t xml:space="preserve">z art. </w:t>
            </w:r>
            <w:r w:rsidR="007A2BBF" w:rsidRPr="00B0069F">
              <w:rPr>
                <w:rFonts w:cs="Arial"/>
                <w:sz w:val="24"/>
                <w:szCs w:val="24"/>
              </w:rPr>
              <w:t xml:space="preserve">23 ust. 2a pkt 1 </w:t>
            </w:r>
            <w:r w:rsidRPr="00B0069F">
              <w:rPr>
                <w:rFonts w:cs="Arial"/>
                <w:sz w:val="24"/>
                <w:szCs w:val="24"/>
              </w:rPr>
              <w:t>Prawa geologicznego i górniczego</w:t>
            </w:r>
            <w:r w:rsidR="00876C66" w:rsidRPr="00B0069F">
              <w:rPr>
                <w:rFonts w:cs="Arial"/>
                <w:sz w:val="24"/>
                <w:szCs w:val="24"/>
              </w:rPr>
              <w:t>,</w:t>
            </w:r>
            <w:r w:rsidR="00F23A24" w:rsidRPr="00B0069F">
              <w:rPr>
                <w:rFonts w:cs="Arial"/>
                <w:sz w:val="24"/>
                <w:szCs w:val="24"/>
              </w:rPr>
              <w:t xml:space="preserve"> </w:t>
            </w:r>
            <w:r w:rsidRPr="00B0069F">
              <w:rPr>
                <w:rFonts w:cs="Arial"/>
                <w:sz w:val="24"/>
                <w:szCs w:val="24"/>
              </w:rPr>
              <w:t>o jego uzgodnienie</w:t>
            </w:r>
            <w:r w:rsidR="00A953AD" w:rsidRPr="00B0069F">
              <w:rPr>
                <w:rFonts w:cs="Arial"/>
                <w:sz w:val="24"/>
                <w:szCs w:val="24"/>
              </w:rPr>
              <w:t xml:space="preserve"> </w:t>
            </w:r>
            <w:r w:rsidR="007A2BBF">
              <w:rPr>
                <w:rFonts w:cs="Arial"/>
                <w:sz w:val="24"/>
                <w:szCs w:val="24"/>
              </w:rPr>
              <w:t xml:space="preserve">Burmistrzowi Miasta </w:t>
            </w:r>
            <w:proofErr w:type="spellStart"/>
            <w:r w:rsidR="00664F6F">
              <w:rPr>
                <w:rFonts w:cs="Arial"/>
                <w:sz w:val="24"/>
                <w:szCs w:val="24"/>
              </w:rPr>
              <w:t>O</w:t>
            </w:r>
            <w:r w:rsidR="007A2BBF">
              <w:rPr>
                <w:rFonts w:cs="Arial"/>
                <w:sz w:val="24"/>
                <w:szCs w:val="24"/>
              </w:rPr>
              <w:t>rzesze</w:t>
            </w:r>
            <w:proofErr w:type="spellEnd"/>
            <w:r w:rsidR="007A2BBF">
              <w:rPr>
                <w:rFonts w:cs="Arial"/>
                <w:sz w:val="24"/>
                <w:szCs w:val="24"/>
              </w:rPr>
              <w:t xml:space="preserve"> </w:t>
            </w:r>
            <w:r w:rsidRPr="00B0069F">
              <w:rPr>
                <w:rFonts w:cs="Arial"/>
                <w:sz w:val="24"/>
                <w:szCs w:val="24"/>
              </w:rPr>
              <w:t xml:space="preserve">(pismem z dnia </w:t>
            </w:r>
            <w:r w:rsidR="007A2BBF">
              <w:rPr>
                <w:rFonts w:cs="Arial"/>
                <w:sz w:val="24"/>
                <w:szCs w:val="24"/>
              </w:rPr>
              <w:t>24</w:t>
            </w:r>
            <w:r w:rsidR="00650103" w:rsidRPr="00B0069F">
              <w:rPr>
                <w:rFonts w:cs="Arial"/>
                <w:sz w:val="24"/>
                <w:szCs w:val="24"/>
              </w:rPr>
              <w:t xml:space="preserve"> października</w:t>
            </w:r>
            <w:r w:rsidRPr="00B0069F">
              <w:rPr>
                <w:rFonts w:cs="Arial"/>
                <w:sz w:val="24"/>
                <w:szCs w:val="24"/>
              </w:rPr>
              <w:t xml:space="preserve"> 202</w:t>
            </w:r>
            <w:r w:rsidR="00650103" w:rsidRPr="00B0069F">
              <w:rPr>
                <w:rFonts w:cs="Arial"/>
                <w:sz w:val="24"/>
                <w:szCs w:val="24"/>
              </w:rPr>
              <w:t>5</w:t>
            </w:r>
            <w:r w:rsidRPr="00B0069F">
              <w:rPr>
                <w:rFonts w:cs="Arial"/>
                <w:sz w:val="24"/>
                <w:szCs w:val="24"/>
              </w:rPr>
              <w:t xml:space="preserve"> r., znak pisma: </w:t>
            </w:r>
            <w:r w:rsidR="00664F6F">
              <w:rPr>
                <w:rFonts w:cs="Arial"/>
                <w:sz w:val="24"/>
                <w:szCs w:val="24"/>
              </w:rPr>
              <w:br/>
            </w:r>
            <w:r w:rsidRPr="00B0069F">
              <w:rPr>
                <w:rFonts w:cs="Arial"/>
                <w:sz w:val="24"/>
                <w:szCs w:val="24"/>
              </w:rPr>
              <w:t>OE-RG-KG.KW-000</w:t>
            </w:r>
            <w:r w:rsidR="00650103" w:rsidRPr="00B0069F">
              <w:rPr>
                <w:rFonts w:cs="Arial"/>
                <w:sz w:val="24"/>
                <w:szCs w:val="24"/>
              </w:rPr>
              <w:t>1</w:t>
            </w:r>
            <w:r w:rsidR="007A2BBF">
              <w:rPr>
                <w:rFonts w:cs="Arial"/>
                <w:sz w:val="24"/>
                <w:szCs w:val="24"/>
              </w:rPr>
              <w:t>74</w:t>
            </w:r>
            <w:r w:rsidRPr="00B0069F">
              <w:rPr>
                <w:rFonts w:cs="Arial"/>
                <w:sz w:val="24"/>
                <w:szCs w:val="24"/>
              </w:rPr>
              <w:t>/2</w:t>
            </w:r>
            <w:r w:rsidR="00650103" w:rsidRPr="00B0069F">
              <w:rPr>
                <w:rFonts w:cs="Arial"/>
                <w:sz w:val="24"/>
                <w:szCs w:val="24"/>
              </w:rPr>
              <w:t>5</w:t>
            </w:r>
            <w:r w:rsidRPr="00B0069F">
              <w:rPr>
                <w:rFonts w:cs="Arial"/>
                <w:sz w:val="24"/>
                <w:szCs w:val="24"/>
              </w:rPr>
              <w:t>).</w:t>
            </w:r>
            <w:r w:rsidR="007A2BBF">
              <w:t xml:space="preserve"> </w:t>
            </w:r>
            <w:r w:rsidR="007A2BBF" w:rsidRPr="007A2BBF">
              <w:rPr>
                <w:rFonts w:cs="Arial"/>
                <w:sz w:val="24"/>
                <w:szCs w:val="24"/>
              </w:rPr>
              <w:t xml:space="preserve">Przedłożony projekt rozstrzygnięcia został uzgodniony przez </w:t>
            </w:r>
            <w:r w:rsidR="007A2BBF">
              <w:rPr>
                <w:rFonts w:cs="Arial"/>
                <w:sz w:val="24"/>
                <w:szCs w:val="24"/>
              </w:rPr>
              <w:t xml:space="preserve">Burmistrza Miasta </w:t>
            </w:r>
            <w:proofErr w:type="spellStart"/>
            <w:r w:rsidR="007A2BBF">
              <w:rPr>
                <w:rFonts w:cs="Arial"/>
                <w:sz w:val="24"/>
                <w:szCs w:val="24"/>
              </w:rPr>
              <w:t>Orzesze</w:t>
            </w:r>
            <w:proofErr w:type="spellEnd"/>
            <w:r w:rsidR="007A2BBF" w:rsidRPr="007A2BBF">
              <w:rPr>
                <w:rFonts w:cs="Arial"/>
                <w:sz w:val="24"/>
                <w:szCs w:val="24"/>
              </w:rPr>
              <w:t xml:space="preserve"> postanowieniem z dnia </w:t>
            </w:r>
            <w:r w:rsidR="007A2BBF">
              <w:rPr>
                <w:rFonts w:cs="Arial"/>
                <w:sz w:val="24"/>
                <w:szCs w:val="24"/>
              </w:rPr>
              <w:t>31</w:t>
            </w:r>
            <w:r w:rsidR="007A2BBF" w:rsidRPr="007A2BBF">
              <w:rPr>
                <w:rFonts w:cs="Arial"/>
                <w:sz w:val="24"/>
                <w:szCs w:val="24"/>
              </w:rPr>
              <w:t xml:space="preserve"> października 2025 r. (znak</w:t>
            </w:r>
            <w:r w:rsidR="007A2BBF">
              <w:rPr>
                <w:rFonts w:cs="Arial"/>
                <w:sz w:val="24"/>
                <w:szCs w:val="24"/>
              </w:rPr>
              <w:t xml:space="preserve"> sprawy</w:t>
            </w:r>
            <w:r w:rsidR="007A2BBF" w:rsidRPr="007A2BBF">
              <w:rPr>
                <w:rFonts w:cs="Arial"/>
                <w:sz w:val="24"/>
                <w:szCs w:val="24"/>
              </w:rPr>
              <w:t xml:space="preserve">: </w:t>
            </w:r>
            <w:r w:rsidR="007A2BBF">
              <w:rPr>
                <w:rFonts w:cs="Arial"/>
                <w:sz w:val="24"/>
                <w:szCs w:val="24"/>
              </w:rPr>
              <w:t>WOŚ.</w:t>
            </w:r>
            <w:r w:rsidR="00664F6F">
              <w:rPr>
                <w:rFonts w:cs="Arial"/>
                <w:sz w:val="24"/>
                <w:szCs w:val="24"/>
              </w:rPr>
              <w:t>6523.1.2025.SS</w:t>
            </w:r>
            <w:r w:rsidR="007A2BBF" w:rsidRPr="007A2BBF">
              <w:rPr>
                <w:rFonts w:cs="Arial"/>
                <w:sz w:val="24"/>
                <w:szCs w:val="24"/>
              </w:rPr>
              <w:t>).</w:t>
            </w:r>
          </w:p>
          <w:p w14:paraId="03BB2519" w14:textId="6AB23BE6" w:rsidR="00650103" w:rsidRPr="00B0069F" w:rsidRDefault="00650103" w:rsidP="009D51A3">
            <w:pPr>
              <w:pStyle w:val="Tre0"/>
              <w:spacing w:before="360" w:after="360"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B0069F">
              <w:rPr>
                <w:rFonts w:cs="Arial"/>
                <w:color w:val="auto"/>
                <w:sz w:val="24"/>
                <w:szCs w:val="24"/>
              </w:rPr>
              <w:t>W myśl art. 10 Kodeksu postępowania administracyjneg</w:t>
            </w:r>
            <w:r w:rsidR="00F67CBE" w:rsidRPr="00B0069F">
              <w:rPr>
                <w:rFonts w:cs="Arial"/>
                <w:color w:val="auto"/>
                <w:sz w:val="24"/>
                <w:szCs w:val="24"/>
              </w:rPr>
              <w:t>o</w:t>
            </w:r>
            <w:r w:rsidRPr="00B0069F">
              <w:rPr>
                <w:rFonts w:cs="Arial"/>
                <w:color w:val="auto"/>
                <w:sz w:val="24"/>
                <w:szCs w:val="24"/>
              </w:rPr>
              <w:t xml:space="preserve"> Marszałek Województwa Śląskiego</w:t>
            </w:r>
            <w:r w:rsidR="00F67CBE" w:rsidRPr="00B0069F">
              <w:rPr>
                <w:rFonts w:cs="Arial"/>
                <w:color w:val="auto"/>
                <w:sz w:val="24"/>
                <w:szCs w:val="24"/>
              </w:rPr>
              <w:t xml:space="preserve"> (pismem z dnia </w:t>
            </w:r>
            <w:r w:rsidR="00664F6F">
              <w:rPr>
                <w:rFonts w:cs="Arial"/>
                <w:color w:val="auto"/>
                <w:sz w:val="24"/>
                <w:szCs w:val="24"/>
              </w:rPr>
              <w:t>8</w:t>
            </w:r>
            <w:r w:rsidR="00F67CBE" w:rsidRPr="00B0069F">
              <w:rPr>
                <w:rFonts w:cs="Arial"/>
                <w:color w:val="auto"/>
                <w:sz w:val="24"/>
                <w:szCs w:val="24"/>
              </w:rPr>
              <w:t xml:space="preserve"> grudnia 2025 r., znak pisma: OE-RG-KG.KW-00</w:t>
            </w:r>
            <w:r w:rsidR="00664F6F">
              <w:rPr>
                <w:rFonts w:cs="Arial"/>
                <w:color w:val="auto"/>
                <w:sz w:val="24"/>
                <w:szCs w:val="24"/>
              </w:rPr>
              <w:t>205</w:t>
            </w:r>
            <w:r w:rsidR="00F67CBE" w:rsidRPr="00B0069F">
              <w:rPr>
                <w:rFonts w:cs="Arial"/>
                <w:color w:val="auto"/>
                <w:sz w:val="24"/>
                <w:szCs w:val="24"/>
              </w:rPr>
              <w:t>/25)</w:t>
            </w:r>
            <w:r w:rsidRPr="00B0069F">
              <w:rPr>
                <w:rFonts w:cs="Arial"/>
                <w:color w:val="auto"/>
                <w:sz w:val="24"/>
                <w:szCs w:val="24"/>
              </w:rPr>
              <w:t xml:space="preserve"> zawiadomił strony o zakończeniu postępowania, informując równocześnie o prawie </w:t>
            </w:r>
            <w:r w:rsidRPr="00B0069F">
              <w:rPr>
                <w:rFonts w:cs="Arial"/>
                <w:color w:val="auto"/>
                <w:sz w:val="24"/>
                <w:szCs w:val="24"/>
              </w:rPr>
              <w:br/>
              <w:t xml:space="preserve">do zapoznania się z aktami postępowania, wypowiedzenia się co do zebranych dowodów i materiałów, a także do złożenia dodatkowych wyjaśnień. W ustalonym terminie żadna </w:t>
            </w:r>
            <w:r w:rsidRPr="00B0069F">
              <w:rPr>
                <w:rFonts w:cs="Arial"/>
                <w:color w:val="auto"/>
                <w:sz w:val="24"/>
                <w:szCs w:val="24"/>
              </w:rPr>
              <w:br/>
              <w:t>ze stron nie wniosła uwag.</w:t>
            </w:r>
          </w:p>
          <w:p w14:paraId="3D8AE8F4" w14:textId="1753CDE3" w:rsidR="00650103" w:rsidRPr="00B0069F" w:rsidRDefault="00650103" w:rsidP="009D51A3">
            <w:pPr>
              <w:pStyle w:val="Arial10i50"/>
              <w:spacing w:before="360" w:after="360"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 xml:space="preserve">Decyzja dotyczy sprawy niezastrzeżonej do właściwości pozostałych organów koncesyjnych, a więc zgodnie z art. 22 ust. 4 Prawa geologicznego i górniczego, </w:t>
            </w:r>
            <w:r w:rsidRPr="00B0069F">
              <w:rPr>
                <w:rFonts w:cs="Arial"/>
                <w:sz w:val="24"/>
                <w:szCs w:val="24"/>
              </w:rPr>
              <w:lastRenderedPageBreak/>
              <w:t xml:space="preserve">organem właściwym do jej rozstrzygnięcia jest marszałek województwa. Nieruchomości objęte postępowaniem znajdują się na terenie województwa śląskiego, więc zgodnie </w:t>
            </w:r>
            <w:r w:rsidR="00EE4C23" w:rsidRPr="00B0069F">
              <w:rPr>
                <w:rFonts w:cs="Arial"/>
                <w:sz w:val="24"/>
                <w:szCs w:val="24"/>
              </w:rPr>
              <w:br/>
            </w:r>
            <w:r w:rsidRPr="00B0069F">
              <w:rPr>
                <w:rFonts w:cs="Arial"/>
                <w:sz w:val="24"/>
                <w:szCs w:val="24"/>
              </w:rPr>
              <w:t xml:space="preserve">z art. 21 § 1 pkt 1 Kodeksu postępowania administracyjnego, ze względu na właściwość miejscową, organem właściwym do wydania przedmiotowej decyzji jest Marszałek Województwa Śląskiego. </w:t>
            </w:r>
          </w:p>
          <w:p w14:paraId="6C5B83A4" w14:textId="4BE20ECA" w:rsidR="005C220C" w:rsidRPr="00B0069F" w:rsidRDefault="00650103" w:rsidP="009D51A3">
            <w:pPr>
              <w:pStyle w:val="Arial10i50"/>
              <w:spacing w:before="360" w:line="320" w:lineRule="exact"/>
              <w:rPr>
                <w:rFonts w:cs="Arial"/>
                <w:sz w:val="24"/>
                <w:szCs w:val="24"/>
              </w:rPr>
            </w:pPr>
            <w:r w:rsidRPr="00B0069F">
              <w:rPr>
                <w:rFonts w:cs="Arial"/>
                <w:sz w:val="24"/>
                <w:szCs w:val="24"/>
              </w:rPr>
              <w:t>Mając powyższe na względzie orzeczono jak w sentencji.</w:t>
            </w:r>
            <w:bookmarkEnd w:id="5"/>
          </w:p>
        </w:tc>
      </w:tr>
      <w:tr w:rsidR="00D2335A" w:rsidRPr="00B0069F" w14:paraId="06163CF3" w14:textId="77777777" w:rsidTr="00516389">
        <w:tc>
          <w:tcPr>
            <w:tcW w:w="3227" w:type="dxa"/>
            <w:tcBorders>
              <w:bottom w:val="single" w:sz="4" w:space="0" w:color="auto"/>
            </w:tcBorders>
          </w:tcPr>
          <w:p w14:paraId="68BEB43C" w14:textId="77777777" w:rsidR="00D2335A" w:rsidRPr="00B0069F" w:rsidRDefault="00D2335A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7154573" w14:textId="77777777" w:rsidR="00D2335A" w:rsidRPr="00B0069F" w:rsidRDefault="00D2335A" w:rsidP="009D51A3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1E2CE69C" w14:textId="77777777" w:rsidR="00D2335A" w:rsidRPr="00B0069F" w:rsidRDefault="00D2335A" w:rsidP="009D51A3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3B97A838" w14:textId="7BEFC9D7" w:rsidR="00D2335A" w:rsidRPr="00B0069F" w:rsidRDefault="004A2BC3" w:rsidP="009D51A3">
      <w:pPr>
        <w:pStyle w:val="Arial10i50"/>
        <w:spacing w:line="320" w:lineRule="exact"/>
        <w:rPr>
          <w:rFonts w:cs="Arial"/>
          <w:sz w:val="24"/>
          <w:szCs w:val="24"/>
        </w:rPr>
      </w:pPr>
      <w:r w:rsidRPr="00B0069F">
        <w:rPr>
          <w:rFonts w:cs="Arial"/>
          <w:sz w:val="24"/>
          <w:szCs w:val="24"/>
        </w:rPr>
        <w:t>P</w:t>
      </w:r>
      <w:r w:rsidR="00D2335A" w:rsidRPr="00B0069F">
        <w:rPr>
          <w:rFonts w:cs="Arial"/>
          <w:sz w:val="24"/>
          <w:szCs w:val="24"/>
        </w:rPr>
        <w:t>ouczenie</w:t>
      </w:r>
    </w:p>
    <w:p w14:paraId="02E26F34" w14:textId="77777777" w:rsidR="00EE4C23" w:rsidRPr="00B0069F" w:rsidRDefault="00EE4C23" w:rsidP="009D51A3">
      <w:pPr>
        <w:tabs>
          <w:tab w:val="left" w:pos="5347"/>
        </w:tabs>
        <w:spacing w:before="360" w:after="0" w:line="320" w:lineRule="exact"/>
        <w:rPr>
          <w:rFonts w:ascii="Arial" w:hAnsi="Arial" w:cs="Arial"/>
          <w:color w:val="000000"/>
          <w:sz w:val="24"/>
          <w:szCs w:val="24"/>
        </w:rPr>
      </w:pPr>
      <w:r w:rsidRPr="00B0069F">
        <w:rPr>
          <w:rFonts w:ascii="Arial" w:hAnsi="Arial" w:cs="Arial"/>
          <w:color w:val="000000"/>
          <w:sz w:val="24"/>
          <w:szCs w:val="24"/>
        </w:rPr>
        <w:t xml:space="preserve">Od niniejszej decyzji stronom służy odwołanie do Ministra Klimatu i Środowiska, </w:t>
      </w:r>
      <w:r w:rsidRPr="00B0069F">
        <w:rPr>
          <w:rFonts w:ascii="Arial" w:hAnsi="Arial" w:cs="Arial"/>
          <w:color w:val="000000"/>
          <w:sz w:val="24"/>
          <w:szCs w:val="24"/>
        </w:rPr>
        <w:br/>
        <w:t>za pośrednictwem Marszałka Województwa Śląskiego, w terminie czternastu dni od dnia doręczenia niniejszej decyzji.</w:t>
      </w:r>
    </w:p>
    <w:p w14:paraId="43D0D650" w14:textId="15D44CD7" w:rsidR="00EE4C23" w:rsidRPr="00B0069F" w:rsidRDefault="00EE4C23" w:rsidP="009D51A3">
      <w:pPr>
        <w:tabs>
          <w:tab w:val="left" w:pos="5347"/>
        </w:tabs>
        <w:spacing w:before="360" w:after="0" w:line="320" w:lineRule="exact"/>
        <w:rPr>
          <w:rFonts w:ascii="Arial" w:hAnsi="Arial" w:cs="Arial"/>
          <w:color w:val="000000"/>
          <w:sz w:val="24"/>
          <w:szCs w:val="24"/>
        </w:rPr>
      </w:pPr>
      <w:r w:rsidRPr="00B0069F">
        <w:rPr>
          <w:rFonts w:ascii="Arial" w:hAnsi="Arial" w:cs="Arial"/>
          <w:color w:val="000000"/>
          <w:sz w:val="24"/>
          <w:szCs w:val="24"/>
        </w:rPr>
        <w:t xml:space="preserve">Przed upływem terminu do wniesienia odwołania strony mogą zrzec się prawa </w:t>
      </w:r>
      <w:r w:rsidRPr="00B0069F">
        <w:rPr>
          <w:rFonts w:ascii="Arial" w:hAnsi="Arial" w:cs="Arial"/>
          <w:color w:val="000000"/>
          <w:sz w:val="24"/>
          <w:szCs w:val="24"/>
        </w:rPr>
        <w:br/>
        <w:t>do wniesienia odwołania wobec organu</w:t>
      </w:r>
      <w:r w:rsidR="00187D05">
        <w:rPr>
          <w:rFonts w:ascii="Arial" w:hAnsi="Arial" w:cs="Arial"/>
          <w:color w:val="000000"/>
          <w:sz w:val="24"/>
          <w:szCs w:val="24"/>
        </w:rPr>
        <w:t xml:space="preserve"> administracji publicznej</w:t>
      </w:r>
      <w:r w:rsidRPr="00B0069F">
        <w:rPr>
          <w:rFonts w:ascii="Arial" w:hAnsi="Arial" w:cs="Arial"/>
          <w:color w:val="000000"/>
          <w:sz w:val="24"/>
          <w:szCs w:val="24"/>
        </w:rPr>
        <w:t xml:space="preserve">, który wydał decyzję; </w:t>
      </w:r>
      <w:r w:rsidR="00187D05">
        <w:rPr>
          <w:rFonts w:ascii="Arial" w:hAnsi="Arial" w:cs="Arial"/>
          <w:color w:val="000000"/>
          <w:sz w:val="24"/>
          <w:szCs w:val="24"/>
        </w:rPr>
        <w:br/>
      </w:r>
      <w:r w:rsidRPr="00B0069F">
        <w:rPr>
          <w:rFonts w:ascii="Arial" w:hAnsi="Arial" w:cs="Arial"/>
          <w:color w:val="000000"/>
          <w:sz w:val="24"/>
          <w:szCs w:val="24"/>
        </w:rPr>
        <w:t>z dniem doręczenia temu organowi oświadczenia o zrzeczeniu się prawa do wniesienia odwołania przez ostatnią ze stron postępowania, decyzja staje się ostateczna (nie można się od niej odwołać) i prawomocna (nie można wnieść na nią skargi do sądu administracyjnego).</w:t>
      </w:r>
    </w:p>
    <w:p w14:paraId="3DBA8C4A" w14:textId="77777777" w:rsidR="00EE4C23" w:rsidRPr="00B0069F" w:rsidRDefault="00EE4C23" w:rsidP="009D51A3">
      <w:pPr>
        <w:tabs>
          <w:tab w:val="left" w:pos="5347"/>
        </w:tabs>
        <w:spacing w:before="360" w:after="0" w:line="320" w:lineRule="exact"/>
        <w:rPr>
          <w:rFonts w:ascii="Arial" w:hAnsi="Arial" w:cs="Arial"/>
          <w:color w:val="000000"/>
          <w:sz w:val="24"/>
          <w:szCs w:val="24"/>
        </w:rPr>
      </w:pPr>
      <w:r w:rsidRPr="00B0069F">
        <w:rPr>
          <w:rFonts w:ascii="Arial" w:hAnsi="Arial" w:cs="Arial"/>
          <w:color w:val="000000"/>
          <w:sz w:val="24"/>
          <w:szCs w:val="24"/>
        </w:rPr>
        <w:t>Przedsiębiorca jest obowiązany niezwłocznie złożyć wniosek o dokonanie zmiany koncesji, jeżeli rzeczywiste szkodliwe wpływy robót górniczych zakładu górniczego przekroczą wyznaczone w koncesji granice terenu górniczego, zgodnie z art. 34 ust. 2 Prawa geologicznego i górniczego.</w:t>
      </w:r>
    </w:p>
    <w:p w14:paraId="78E042E0" w14:textId="77777777" w:rsidR="00EE4C23" w:rsidRPr="00B0069F" w:rsidRDefault="00EE4C23" w:rsidP="009D51A3">
      <w:pPr>
        <w:tabs>
          <w:tab w:val="left" w:pos="5347"/>
        </w:tabs>
        <w:spacing w:before="360" w:after="0" w:line="320" w:lineRule="exact"/>
        <w:rPr>
          <w:rFonts w:ascii="Arial" w:hAnsi="Arial" w:cs="Arial"/>
          <w:color w:val="000000"/>
          <w:sz w:val="24"/>
          <w:szCs w:val="24"/>
        </w:rPr>
      </w:pPr>
      <w:r w:rsidRPr="00B0069F">
        <w:rPr>
          <w:rFonts w:ascii="Arial" w:hAnsi="Arial" w:cs="Arial"/>
          <w:color w:val="000000"/>
          <w:sz w:val="24"/>
          <w:szCs w:val="24"/>
        </w:rPr>
        <w:t>Niniejsza koncesja nie zwalnia przedsiębiorcy z obowiązków wynikających z przepisów odrębnych.</w:t>
      </w:r>
    </w:p>
    <w:p w14:paraId="1A984791" w14:textId="3F44D025" w:rsidR="00EE4C23" w:rsidRPr="00FE3A0D" w:rsidRDefault="00EE4C23" w:rsidP="009D51A3">
      <w:pPr>
        <w:pStyle w:val="Arial10i50"/>
        <w:tabs>
          <w:tab w:val="left" w:pos="5347"/>
        </w:tabs>
        <w:spacing w:before="720" w:line="320" w:lineRule="exact"/>
        <w:rPr>
          <w:rFonts w:cs="Arial"/>
          <w:color w:val="FFFFFF" w:themeColor="background1"/>
          <w:sz w:val="24"/>
          <w:szCs w:val="24"/>
        </w:rPr>
      </w:pPr>
      <w:r w:rsidRPr="00FE3A0D">
        <w:rPr>
          <w:rFonts w:cs="Arial"/>
          <w:color w:val="FFFFFF" w:themeColor="background1"/>
          <w:sz w:val="24"/>
          <w:szCs w:val="24"/>
        </w:rPr>
        <w:t>Z up. Marszałka Województwa</w:t>
      </w:r>
    </w:p>
    <w:p w14:paraId="5EFE539A" w14:textId="77777777" w:rsidR="00EE4C23" w:rsidRPr="00FE3A0D" w:rsidRDefault="00EE4C23" w:rsidP="009D51A3">
      <w:pPr>
        <w:pStyle w:val="Arial10i50"/>
        <w:spacing w:line="320" w:lineRule="exact"/>
        <w:rPr>
          <w:rFonts w:cs="Arial"/>
          <w:color w:val="FFFFFF" w:themeColor="background1"/>
          <w:sz w:val="24"/>
          <w:szCs w:val="24"/>
        </w:rPr>
      </w:pPr>
      <w:r w:rsidRPr="00FE3A0D">
        <w:rPr>
          <w:rFonts w:cs="Arial"/>
          <w:color w:val="FFFFFF" w:themeColor="background1"/>
          <w:sz w:val="24"/>
          <w:szCs w:val="24"/>
        </w:rPr>
        <w:t>Anna Szulik</w:t>
      </w:r>
    </w:p>
    <w:p w14:paraId="5DDA1130" w14:textId="77777777" w:rsidR="00EE4C23" w:rsidRPr="00FE3A0D" w:rsidRDefault="00EE4C23" w:rsidP="009D51A3">
      <w:pPr>
        <w:pStyle w:val="Arial10i50"/>
        <w:spacing w:line="320" w:lineRule="exact"/>
        <w:rPr>
          <w:rFonts w:cs="Arial"/>
          <w:color w:val="FFFFFF" w:themeColor="background1"/>
          <w:sz w:val="24"/>
          <w:szCs w:val="24"/>
        </w:rPr>
      </w:pPr>
      <w:r w:rsidRPr="00FE3A0D">
        <w:rPr>
          <w:rFonts w:cs="Arial"/>
          <w:color w:val="FFFFFF" w:themeColor="background1"/>
          <w:sz w:val="24"/>
          <w:szCs w:val="24"/>
        </w:rPr>
        <w:t>Geolog Wojewódzki</w:t>
      </w:r>
      <w:r w:rsidRPr="00FE3A0D">
        <w:rPr>
          <w:rFonts w:cs="Arial"/>
          <w:color w:val="FFFFFF" w:themeColor="background1"/>
          <w:sz w:val="24"/>
          <w:szCs w:val="24"/>
        </w:rPr>
        <w:br/>
        <w:t>Kierownik Referatu ds. geologii i zasobów naturalnych</w:t>
      </w:r>
    </w:p>
    <w:p w14:paraId="4727B157" w14:textId="734255F0" w:rsidR="00FE3A0D" w:rsidRDefault="00FE3A0D" w:rsidP="009D51A3">
      <w:pPr>
        <w:pStyle w:val="Arial10i50"/>
        <w:tabs>
          <w:tab w:val="left" w:pos="5347"/>
        </w:tabs>
        <w:spacing w:after="120" w:line="320" w:lineRule="exact"/>
        <w:rPr>
          <w:rFonts w:cs="Arial"/>
          <w:color w:val="auto"/>
          <w:sz w:val="24"/>
          <w:szCs w:val="24"/>
        </w:rPr>
      </w:pPr>
    </w:p>
    <w:p w14:paraId="52E7C223" w14:textId="200F8C90" w:rsidR="009D51A3" w:rsidRDefault="009D51A3" w:rsidP="009D51A3">
      <w:pPr>
        <w:pStyle w:val="Arial10i50"/>
        <w:tabs>
          <w:tab w:val="left" w:pos="5347"/>
        </w:tabs>
        <w:spacing w:after="120" w:line="320" w:lineRule="exact"/>
        <w:rPr>
          <w:rFonts w:cs="Arial"/>
          <w:sz w:val="24"/>
          <w:szCs w:val="24"/>
        </w:rPr>
      </w:pPr>
    </w:p>
    <w:p w14:paraId="0C2AF828" w14:textId="49B5ABC2" w:rsidR="009D51A3" w:rsidRDefault="009D51A3" w:rsidP="009D51A3">
      <w:pPr>
        <w:pStyle w:val="Arial10i50"/>
        <w:tabs>
          <w:tab w:val="left" w:pos="5347"/>
        </w:tabs>
        <w:spacing w:after="120" w:line="320" w:lineRule="exact"/>
        <w:rPr>
          <w:rFonts w:cs="Arial"/>
          <w:sz w:val="24"/>
          <w:szCs w:val="24"/>
        </w:rPr>
      </w:pPr>
    </w:p>
    <w:p w14:paraId="598AFB34" w14:textId="77777777" w:rsidR="009D51A3" w:rsidRDefault="009D51A3" w:rsidP="009D51A3">
      <w:pPr>
        <w:pStyle w:val="Arial10i50"/>
        <w:tabs>
          <w:tab w:val="left" w:pos="5347"/>
        </w:tabs>
        <w:spacing w:after="120" w:line="320" w:lineRule="exact"/>
        <w:rPr>
          <w:rFonts w:cs="Arial"/>
          <w:sz w:val="24"/>
          <w:szCs w:val="24"/>
        </w:rPr>
      </w:pPr>
    </w:p>
    <w:p w14:paraId="321CC3BD" w14:textId="6D8A3347" w:rsidR="001576AC" w:rsidRPr="00AF347D" w:rsidRDefault="001576AC" w:rsidP="009D51A3">
      <w:pPr>
        <w:pStyle w:val="Arial10i50"/>
        <w:tabs>
          <w:tab w:val="left" w:pos="5347"/>
        </w:tabs>
        <w:spacing w:after="120" w:line="320" w:lineRule="exact"/>
        <w:rPr>
          <w:rFonts w:cs="Arial"/>
          <w:color w:val="auto"/>
          <w:sz w:val="24"/>
          <w:szCs w:val="24"/>
        </w:rPr>
      </w:pPr>
      <w:r w:rsidRPr="00B0069F">
        <w:rPr>
          <w:rFonts w:cs="Arial"/>
          <w:sz w:val="24"/>
          <w:szCs w:val="24"/>
        </w:rPr>
        <w:t>Otrzymują:</w:t>
      </w:r>
    </w:p>
    <w:p w14:paraId="06F48F75" w14:textId="77777777" w:rsidR="00664F6F" w:rsidRDefault="00664F6F" w:rsidP="009D51A3">
      <w:pPr>
        <w:pStyle w:val="Tre0"/>
        <w:numPr>
          <w:ilvl w:val="0"/>
          <w:numId w:val="7"/>
        </w:numPr>
        <w:spacing w:line="32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ADS Kruszywa Sp. z o.o.</w:t>
      </w:r>
    </w:p>
    <w:p w14:paraId="6F302623" w14:textId="77777777" w:rsidR="00664F6F" w:rsidRPr="000E509B" w:rsidRDefault="00664F6F" w:rsidP="009D51A3">
      <w:pPr>
        <w:pStyle w:val="Tre0"/>
        <w:spacing w:line="320" w:lineRule="exact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ul. Modrzewiowa 140 D, 43-186 </w:t>
      </w:r>
      <w:proofErr w:type="spellStart"/>
      <w:r>
        <w:rPr>
          <w:rFonts w:cs="Arial"/>
          <w:sz w:val="24"/>
          <w:szCs w:val="24"/>
        </w:rPr>
        <w:t>Orzesze</w:t>
      </w:r>
      <w:proofErr w:type="spellEnd"/>
    </w:p>
    <w:p w14:paraId="2533F41E" w14:textId="5BEFF28C" w:rsidR="00664F6F" w:rsidRDefault="003554E2" w:rsidP="009D51A3">
      <w:pPr>
        <w:pStyle w:val="Tre0"/>
        <w:numPr>
          <w:ilvl w:val="0"/>
          <w:numId w:val="7"/>
        </w:numPr>
        <w:spacing w:line="320" w:lineRule="exact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lastRenderedPageBreak/>
        <w:t>xxxxxxxxx</w:t>
      </w:r>
      <w:proofErr w:type="spellEnd"/>
    </w:p>
    <w:p w14:paraId="5528EFD9" w14:textId="0C8A606E" w:rsidR="00664F6F" w:rsidRDefault="003554E2" w:rsidP="009D51A3">
      <w:pPr>
        <w:pStyle w:val="Tre0"/>
        <w:numPr>
          <w:ilvl w:val="0"/>
          <w:numId w:val="7"/>
        </w:numPr>
        <w:spacing w:line="320" w:lineRule="exact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xxxxxxxxx</w:t>
      </w:r>
      <w:proofErr w:type="spellEnd"/>
    </w:p>
    <w:p w14:paraId="54C5C910" w14:textId="7401B501" w:rsidR="001576AC" w:rsidRPr="00B0069F" w:rsidRDefault="001576AC" w:rsidP="009D51A3">
      <w:pPr>
        <w:pStyle w:val="Arial10i50"/>
        <w:spacing w:before="240" w:after="120" w:line="320" w:lineRule="exact"/>
        <w:rPr>
          <w:rFonts w:cs="Arial"/>
          <w:sz w:val="24"/>
          <w:szCs w:val="24"/>
        </w:rPr>
      </w:pPr>
      <w:r w:rsidRPr="00B0069F">
        <w:rPr>
          <w:rFonts w:cs="Arial"/>
          <w:sz w:val="24"/>
          <w:szCs w:val="24"/>
        </w:rPr>
        <w:t>Do wiadomości:</w:t>
      </w:r>
    </w:p>
    <w:p w14:paraId="31BB8D03" w14:textId="218C2202" w:rsidR="00EE4C23" w:rsidRPr="00B0069F" w:rsidRDefault="00664F6F" w:rsidP="009D51A3">
      <w:pPr>
        <w:numPr>
          <w:ilvl w:val="0"/>
          <w:numId w:val="7"/>
        </w:numPr>
        <w:tabs>
          <w:tab w:val="left" w:pos="709"/>
          <w:tab w:val="left" w:pos="7371"/>
        </w:tabs>
        <w:spacing w:after="0" w:line="320" w:lineRule="exac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Burmistrz Miasta </w:t>
      </w:r>
      <w:proofErr w:type="spellStart"/>
      <w:r>
        <w:rPr>
          <w:rFonts w:ascii="Arial" w:eastAsia="Calibri" w:hAnsi="Arial" w:cs="Arial"/>
          <w:sz w:val="24"/>
          <w:szCs w:val="24"/>
        </w:rPr>
        <w:t>Orzesze</w:t>
      </w:r>
      <w:proofErr w:type="spellEnd"/>
    </w:p>
    <w:p w14:paraId="031D7CCB" w14:textId="6F2A5921" w:rsidR="00EE4C23" w:rsidRPr="00B0069F" w:rsidRDefault="00EE4C23" w:rsidP="009D51A3">
      <w:pPr>
        <w:tabs>
          <w:tab w:val="left" w:pos="709"/>
          <w:tab w:val="left" w:pos="7371"/>
        </w:tabs>
        <w:spacing w:after="60" w:line="320" w:lineRule="exact"/>
        <w:ind w:left="720"/>
        <w:rPr>
          <w:rFonts w:ascii="Arial" w:eastAsia="Calibri" w:hAnsi="Arial" w:cs="Arial"/>
          <w:sz w:val="24"/>
          <w:szCs w:val="24"/>
        </w:rPr>
      </w:pPr>
      <w:r w:rsidRPr="00B0069F">
        <w:rPr>
          <w:rFonts w:ascii="Arial" w:eastAsia="Calibri" w:hAnsi="Arial" w:cs="Arial"/>
          <w:sz w:val="24"/>
          <w:szCs w:val="24"/>
        </w:rPr>
        <w:t xml:space="preserve">ul. </w:t>
      </w:r>
      <w:r w:rsidR="00664F6F">
        <w:rPr>
          <w:rFonts w:ascii="Arial" w:eastAsia="Calibri" w:hAnsi="Arial" w:cs="Arial"/>
          <w:sz w:val="24"/>
          <w:szCs w:val="24"/>
        </w:rPr>
        <w:t>Św. Wawrzyńca 21</w:t>
      </w:r>
      <w:r w:rsidRPr="00B0069F">
        <w:rPr>
          <w:rFonts w:ascii="Arial" w:eastAsia="Calibri" w:hAnsi="Arial" w:cs="Arial"/>
          <w:sz w:val="24"/>
          <w:szCs w:val="24"/>
        </w:rPr>
        <w:t xml:space="preserve">, </w:t>
      </w:r>
      <w:r w:rsidR="00664F6F">
        <w:rPr>
          <w:rFonts w:ascii="Arial" w:eastAsia="Calibri" w:hAnsi="Arial" w:cs="Arial"/>
          <w:sz w:val="24"/>
          <w:szCs w:val="24"/>
        </w:rPr>
        <w:t xml:space="preserve">43-180 </w:t>
      </w:r>
      <w:proofErr w:type="spellStart"/>
      <w:r w:rsidR="00664F6F">
        <w:rPr>
          <w:rFonts w:ascii="Arial" w:eastAsia="Calibri" w:hAnsi="Arial" w:cs="Arial"/>
          <w:sz w:val="24"/>
          <w:szCs w:val="24"/>
        </w:rPr>
        <w:t>Orzesze</w:t>
      </w:r>
      <w:proofErr w:type="spellEnd"/>
      <w:r w:rsidRPr="00B0069F">
        <w:rPr>
          <w:rFonts w:ascii="Arial" w:eastAsia="Calibri" w:hAnsi="Arial" w:cs="Arial"/>
          <w:sz w:val="24"/>
          <w:szCs w:val="24"/>
        </w:rPr>
        <w:t xml:space="preserve"> (</w:t>
      </w:r>
      <w:r w:rsidRPr="00B0069F">
        <w:rPr>
          <w:rFonts w:ascii="Arial" w:eastAsia="Calibri" w:hAnsi="Arial" w:cs="Arial"/>
          <w:i/>
          <w:sz w:val="24"/>
          <w:szCs w:val="24"/>
        </w:rPr>
        <w:t>e-Doręczenie</w:t>
      </w:r>
      <w:r w:rsidRPr="00B0069F">
        <w:rPr>
          <w:rFonts w:ascii="Arial" w:eastAsia="Calibri" w:hAnsi="Arial" w:cs="Arial"/>
          <w:sz w:val="24"/>
          <w:szCs w:val="24"/>
        </w:rPr>
        <w:t>)</w:t>
      </w:r>
    </w:p>
    <w:p w14:paraId="1D491CEA" w14:textId="13B131D1" w:rsidR="00EE4C23" w:rsidRPr="00B0069F" w:rsidRDefault="00EE4C23" w:rsidP="009D51A3">
      <w:pPr>
        <w:numPr>
          <w:ilvl w:val="0"/>
          <w:numId w:val="7"/>
        </w:numPr>
        <w:tabs>
          <w:tab w:val="left" w:pos="709"/>
          <w:tab w:val="left" w:pos="7371"/>
        </w:tabs>
        <w:spacing w:after="60" w:line="320" w:lineRule="exact"/>
        <w:rPr>
          <w:rFonts w:ascii="Arial" w:eastAsia="Calibri" w:hAnsi="Arial" w:cs="Arial"/>
          <w:sz w:val="24"/>
          <w:szCs w:val="24"/>
        </w:rPr>
      </w:pPr>
      <w:r w:rsidRPr="00B0069F">
        <w:rPr>
          <w:rFonts w:ascii="Arial" w:eastAsia="Calibri" w:hAnsi="Arial" w:cs="Arial"/>
          <w:sz w:val="24"/>
          <w:szCs w:val="24"/>
        </w:rPr>
        <w:t xml:space="preserve">Starosta </w:t>
      </w:r>
      <w:r w:rsidR="00664F6F">
        <w:rPr>
          <w:rFonts w:ascii="Arial" w:eastAsia="Calibri" w:hAnsi="Arial" w:cs="Arial"/>
          <w:sz w:val="24"/>
          <w:szCs w:val="24"/>
        </w:rPr>
        <w:t>Mikołowski</w:t>
      </w:r>
      <w:r w:rsidRPr="00B0069F">
        <w:rPr>
          <w:rFonts w:ascii="Arial" w:eastAsia="Calibri" w:hAnsi="Arial" w:cs="Arial"/>
          <w:sz w:val="24"/>
          <w:szCs w:val="24"/>
        </w:rPr>
        <w:t xml:space="preserve"> – Geolog Powiatowy </w:t>
      </w:r>
      <w:r w:rsidRPr="00B0069F">
        <w:rPr>
          <w:rFonts w:ascii="Arial" w:eastAsia="Calibri" w:hAnsi="Arial" w:cs="Arial"/>
          <w:sz w:val="24"/>
          <w:szCs w:val="24"/>
        </w:rPr>
        <w:br/>
      </w:r>
      <w:r w:rsidRPr="00B0069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ul. </w:t>
      </w:r>
      <w:r w:rsidR="00664F6F">
        <w:rPr>
          <w:rFonts w:ascii="Arial" w:eastAsia="Calibri" w:hAnsi="Arial" w:cs="Arial"/>
          <w:sz w:val="24"/>
          <w:szCs w:val="24"/>
          <w:shd w:val="clear" w:color="auto" w:fill="FFFFFF"/>
        </w:rPr>
        <w:t>Żwirki i Wigury 4A</w:t>
      </w:r>
      <w:r w:rsidRPr="00B0069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="00664F6F">
        <w:rPr>
          <w:rFonts w:ascii="Arial" w:eastAsia="Calibri" w:hAnsi="Arial" w:cs="Arial"/>
          <w:sz w:val="24"/>
          <w:szCs w:val="24"/>
          <w:shd w:val="clear" w:color="auto" w:fill="FFFFFF"/>
        </w:rPr>
        <w:t>43-190 Mikołów</w:t>
      </w:r>
      <w:r w:rsidRPr="00B0069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B0069F">
        <w:rPr>
          <w:rFonts w:ascii="Arial" w:eastAsia="Calibri" w:hAnsi="Arial" w:cs="Arial"/>
          <w:sz w:val="24"/>
          <w:szCs w:val="24"/>
        </w:rPr>
        <w:t>(</w:t>
      </w:r>
      <w:r w:rsidRPr="00B0069F">
        <w:rPr>
          <w:rFonts w:ascii="Arial" w:eastAsia="Calibri" w:hAnsi="Arial" w:cs="Arial"/>
          <w:i/>
          <w:sz w:val="24"/>
          <w:szCs w:val="24"/>
        </w:rPr>
        <w:t>e-Doręczenie</w:t>
      </w:r>
      <w:r w:rsidRPr="00B0069F">
        <w:rPr>
          <w:rFonts w:ascii="Arial" w:eastAsia="Calibri" w:hAnsi="Arial" w:cs="Arial"/>
          <w:sz w:val="24"/>
          <w:szCs w:val="24"/>
        </w:rPr>
        <w:t>)</w:t>
      </w:r>
      <w:r w:rsidRPr="00B0069F">
        <w:rPr>
          <w:rFonts w:ascii="Arial" w:eastAsia="Calibri" w:hAnsi="Arial" w:cs="Arial"/>
          <w:sz w:val="24"/>
          <w:szCs w:val="24"/>
        </w:rPr>
        <w:tab/>
      </w:r>
    </w:p>
    <w:p w14:paraId="18E6F416" w14:textId="53535D40" w:rsidR="00EE4C23" w:rsidRPr="00B0069F" w:rsidRDefault="00EE4C23" w:rsidP="009D51A3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60" w:line="320" w:lineRule="exact"/>
        <w:rPr>
          <w:rFonts w:ascii="Arial" w:eastAsia="Lucida Sans Unicode" w:hAnsi="Arial" w:cs="Arial"/>
          <w:sz w:val="24"/>
          <w:szCs w:val="24"/>
        </w:rPr>
      </w:pPr>
      <w:r w:rsidRPr="00B0069F">
        <w:rPr>
          <w:rFonts w:ascii="Arial" w:eastAsia="Lucida Sans Unicode" w:hAnsi="Arial" w:cs="Arial"/>
          <w:sz w:val="24"/>
          <w:szCs w:val="24"/>
        </w:rPr>
        <w:t xml:space="preserve">Minister Klimatu i Środowiska – Główny Geolog Kraju </w:t>
      </w:r>
      <w:r w:rsidRPr="00B0069F">
        <w:rPr>
          <w:rFonts w:ascii="Arial" w:eastAsia="Lucida Sans Unicode" w:hAnsi="Arial" w:cs="Arial"/>
          <w:sz w:val="24"/>
          <w:szCs w:val="24"/>
        </w:rPr>
        <w:br/>
        <w:t xml:space="preserve">ul. Wawelska 52-54, 00-922 Warszawa </w:t>
      </w:r>
      <w:bookmarkStart w:id="6" w:name="_Hlk117497980"/>
      <w:r w:rsidRPr="00B0069F">
        <w:rPr>
          <w:rFonts w:ascii="Arial" w:eastAsia="Lucida Sans Unicode" w:hAnsi="Arial" w:cs="Arial"/>
          <w:sz w:val="24"/>
          <w:szCs w:val="24"/>
        </w:rPr>
        <w:t>(</w:t>
      </w:r>
      <w:r w:rsidRPr="00B0069F">
        <w:rPr>
          <w:rFonts w:ascii="Arial" w:eastAsia="Calibri" w:hAnsi="Arial" w:cs="Arial"/>
          <w:i/>
          <w:sz w:val="24"/>
          <w:szCs w:val="24"/>
        </w:rPr>
        <w:t>e-Doręczenie</w:t>
      </w:r>
      <w:r w:rsidRPr="00B0069F">
        <w:rPr>
          <w:rFonts w:ascii="Arial" w:eastAsia="Lucida Sans Unicode" w:hAnsi="Arial" w:cs="Arial"/>
          <w:sz w:val="24"/>
          <w:szCs w:val="24"/>
        </w:rPr>
        <w:t>)</w:t>
      </w:r>
      <w:bookmarkEnd w:id="6"/>
    </w:p>
    <w:p w14:paraId="6F2EA783" w14:textId="402D45B4" w:rsidR="00EE4C23" w:rsidRPr="00B0069F" w:rsidRDefault="00EE4C23" w:rsidP="009D51A3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60" w:line="320" w:lineRule="exact"/>
        <w:rPr>
          <w:rFonts w:ascii="Arial" w:eastAsia="Lucida Sans Unicode" w:hAnsi="Arial" w:cs="Arial"/>
          <w:sz w:val="24"/>
          <w:szCs w:val="24"/>
        </w:rPr>
      </w:pPr>
      <w:r w:rsidRPr="00B0069F">
        <w:rPr>
          <w:rFonts w:ascii="Arial" w:eastAsia="Lucida Sans Unicode" w:hAnsi="Arial" w:cs="Arial"/>
          <w:color w:val="000000"/>
          <w:sz w:val="24"/>
          <w:szCs w:val="24"/>
        </w:rPr>
        <w:t xml:space="preserve">Dyrektor Okręgowego Urzędu Górniczego w Rybniku </w:t>
      </w:r>
      <w:r w:rsidRPr="00B0069F">
        <w:rPr>
          <w:rFonts w:ascii="Arial" w:eastAsia="Lucida Sans Unicode" w:hAnsi="Arial" w:cs="Arial"/>
          <w:color w:val="000000"/>
          <w:sz w:val="24"/>
          <w:szCs w:val="24"/>
        </w:rPr>
        <w:br/>
      </w:r>
      <w:r w:rsidRPr="00B0069F">
        <w:rPr>
          <w:rFonts w:ascii="Arial" w:eastAsia="Lucida Sans Unicode" w:hAnsi="Arial" w:cs="Arial"/>
          <w:sz w:val="24"/>
          <w:szCs w:val="24"/>
        </w:rPr>
        <w:t>ul. Świerklańska 54, 44-264 Jankowice (</w:t>
      </w:r>
      <w:r w:rsidRPr="00B0069F">
        <w:rPr>
          <w:rFonts w:ascii="Arial" w:eastAsia="Calibri" w:hAnsi="Arial" w:cs="Arial"/>
          <w:i/>
          <w:sz w:val="24"/>
          <w:szCs w:val="24"/>
        </w:rPr>
        <w:t>e-Doręczenie</w:t>
      </w:r>
      <w:r w:rsidRPr="00B0069F">
        <w:rPr>
          <w:rFonts w:ascii="Arial" w:eastAsia="Lucida Sans Unicode" w:hAnsi="Arial" w:cs="Arial"/>
          <w:sz w:val="24"/>
          <w:szCs w:val="24"/>
        </w:rPr>
        <w:t>)</w:t>
      </w:r>
    </w:p>
    <w:p w14:paraId="6BDD3D48" w14:textId="474DE33A" w:rsidR="00EE4C23" w:rsidRPr="00B0069F" w:rsidRDefault="00EE4C23" w:rsidP="009D51A3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60" w:line="320" w:lineRule="exact"/>
        <w:rPr>
          <w:rFonts w:ascii="Arial" w:eastAsia="Lucida Sans Unicode" w:hAnsi="Arial" w:cs="Arial"/>
          <w:sz w:val="24"/>
          <w:szCs w:val="24"/>
        </w:rPr>
      </w:pPr>
      <w:r w:rsidRPr="00B0069F">
        <w:rPr>
          <w:rFonts w:ascii="Arial" w:eastAsia="Lucida Sans Unicode" w:hAnsi="Arial" w:cs="Arial"/>
          <w:sz w:val="24"/>
          <w:szCs w:val="24"/>
        </w:rPr>
        <w:t xml:space="preserve">Prezes Wyższego Urzędu Górniczego </w:t>
      </w:r>
      <w:r w:rsidRPr="00B0069F">
        <w:rPr>
          <w:rFonts w:ascii="Arial" w:eastAsia="Lucida Sans Unicode" w:hAnsi="Arial" w:cs="Arial"/>
          <w:sz w:val="24"/>
          <w:szCs w:val="24"/>
        </w:rPr>
        <w:br/>
        <w:t>ul. Poniatowskiego 31, 40-055 Katowice (</w:t>
      </w:r>
      <w:r w:rsidRPr="00B0069F">
        <w:rPr>
          <w:rFonts w:ascii="Arial" w:eastAsia="Calibri" w:hAnsi="Arial" w:cs="Arial"/>
          <w:i/>
          <w:sz w:val="24"/>
          <w:szCs w:val="24"/>
        </w:rPr>
        <w:t>e-Doręczenie</w:t>
      </w:r>
      <w:r w:rsidRPr="00B0069F">
        <w:rPr>
          <w:rFonts w:ascii="Arial" w:eastAsia="Lucida Sans Unicode" w:hAnsi="Arial" w:cs="Arial"/>
          <w:sz w:val="24"/>
          <w:szCs w:val="24"/>
        </w:rPr>
        <w:t>)</w:t>
      </w:r>
      <w:r w:rsidRPr="00B0069F">
        <w:rPr>
          <w:rFonts w:ascii="Arial" w:eastAsia="Lucida Sans Unicode" w:hAnsi="Arial" w:cs="Arial"/>
          <w:i/>
          <w:sz w:val="24"/>
          <w:szCs w:val="24"/>
        </w:rPr>
        <w:t xml:space="preserve">  </w:t>
      </w:r>
    </w:p>
    <w:p w14:paraId="2184D431" w14:textId="006DA01A" w:rsidR="00EE4C23" w:rsidRPr="00B0069F" w:rsidRDefault="00EE4C23" w:rsidP="009D51A3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60" w:line="320" w:lineRule="exact"/>
        <w:rPr>
          <w:rFonts w:ascii="Arial" w:eastAsia="Lucida Sans Unicode" w:hAnsi="Arial" w:cs="Arial"/>
          <w:sz w:val="24"/>
          <w:szCs w:val="24"/>
        </w:rPr>
      </w:pPr>
      <w:r w:rsidRPr="00B0069F">
        <w:rPr>
          <w:rFonts w:ascii="Arial" w:eastAsia="Lucida Sans Unicode" w:hAnsi="Arial" w:cs="Arial"/>
          <w:sz w:val="24"/>
          <w:szCs w:val="24"/>
        </w:rPr>
        <w:t>Narodowy Fundusz Ochrony Środowiska i Gospodarki Wodnej,</w:t>
      </w:r>
      <w:r w:rsidRPr="00B0069F">
        <w:rPr>
          <w:rFonts w:ascii="Arial" w:eastAsia="Lucida Sans Unicode" w:hAnsi="Arial" w:cs="Arial"/>
          <w:sz w:val="24"/>
          <w:szCs w:val="24"/>
        </w:rPr>
        <w:br/>
        <w:t xml:space="preserve">ul. Konstruktorska 3a, 02-673 Warszawa </w:t>
      </w:r>
      <w:r w:rsidRPr="00B0069F">
        <w:rPr>
          <w:rFonts w:ascii="Arial" w:eastAsia="Lucida Sans Unicode" w:hAnsi="Arial" w:cs="Arial"/>
          <w:i/>
          <w:sz w:val="24"/>
          <w:szCs w:val="24"/>
        </w:rPr>
        <w:t>(</w:t>
      </w:r>
      <w:r w:rsidRPr="00B0069F">
        <w:rPr>
          <w:rFonts w:ascii="Arial" w:eastAsia="Calibri" w:hAnsi="Arial" w:cs="Arial"/>
          <w:i/>
          <w:sz w:val="24"/>
          <w:szCs w:val="24"/>
        </w:rPr>
        <w:t>e-Doręczenie</w:t>
      </w:r>
      <w:r w:rsidRPr="00B0069F">
        <w:rPr>
          <w:rFonts w:ascii="Arial" w:eastAsia="Lucida Sans Unicode" w:hAnsi="Arial" w:cs="Arial"/>
          <w:i/>
          <w:sz w:val="24"/>
          <w:szCs w:val="24"/>
        </w:rPr>
        <w:t xml:space="preserve">)  </w:t>
      </w:r>
    </w:p>
    <w:p w14:paraId="7FCD17F7" w14:textId="77777777" w:rsidR="00EE4C23" w:rsidRPr="00B0069F" w:rsidRDefault="00EE4C23" w:rsidP="009D51A3">
      <w:pPr>
        <w:numPr>
          <w:ilvl w:val="0"/>
          <w:numId w:val="7"/>
        </w:numPr>
        <w:tabs>
          <w:tab w:val="left" w:pos="709"/>
        </w:tabs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B0069F">
        <w:rPr>
          <w:rFonts w:ascii="Arial" w:eastAsia="Calibri" w:hAnsi="Arial" w:cs="Arial"/>
          <w:bCs/>
          <w:sz w:val="24"/>
          <w:szCs w:val="24"/>
        </w:rPr>
        <w:t xml:space="preserve">Państwowy Instytut Geologiczny – Państwowy Instytut Badawczy </w:t>
      </w:r>
    </w:p>
    <w:p w14:paraId="7A1D5976" w14:textId="518EEE0F" w:rsidR="00EE4C23" w:rsidRPr="00B0069F" w:rsidRDefault="00EE4C23" w:rsidP="009D51A3">
      <w:pPr>
        <w:spacing w:after="60" w:line="320" w:lineRule="exact"/>
        <w:ind w:left="720"/>
        <w:rPr>
          <w:rFonts w:ascii="Arial" w:eastAsia="Calibri" w:hAnsi="Arial" w:cs="Arial"/>
          <w:bCs/>
          <w:sz w:val="24"/>
          <w:szCs w:val="24"/>
        </w:rPr>
      </w:pPr>
      <w:r w:rsidRPr="00B0069F">
        <w:rPr>
          <w:rFonts w:ascii="Arial" w:eastAsia="Calibri" w:hAnsi="Arial" w:cs="Arial"/>
          <w:bCs/>
          <w:sz w:val="24"/>
          <w:szCs w:val="24"/>
        </w:rPr>
        <w:t>Pracownia Rejestru Obszarów Górniczych</w:t>
      </w:r>
      <w:r w:rsidRPr="00B0069F">
        <w:rPr>
          <w:rFonts w:ascii="Arial" w:eastAsia="Calibri" w:hAnsi="Arial" w:cs="Arial"/>
          <w:bCs/>
          <w:sz w:val="24"/>
          <w:szCs w:val="24"/>
        </w:rPr>
        <w:br/>
      </w:r>
      <w:r w:rsidRPr="00B0069F">
        <w:rPr>
          <w:rFonts w:ascii="Arial" w:eastAsia="Calibri" w:hAnsi="Arial" w:cs="Arial"/>
          <w:color w:val="000000"/>
          <w:sz w:val="24"/>
          <w:szCs w:val="24"/>
        </w:rPr>
        <w:t>ul. Rakowiecka 4, 00-975 Warszawa</w:t>
      </w:r>
      <w:r w:rsidRPr="00B0069F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B0069F">
        <w:rPr>
          <w:rFonts w:ascii="Arial" w:eastAsia="Calibri" w:hAnsi="Arial" w:cs="Arial"/>
          <w:i/>
          <w:color w:val="000000"/>
          <w:sz w:val="24"/>
          <w:szCs w:val="24"/>
        </w:rPr>
        <w:t>(</w:t>
      </w:r>
      <w:r w:rsidRPr="00B0069F">
        <w:rPr>
          <w:rFonts w:ascii="Arial" w:eastAsia="Calibri" w:hAnsi="Arial" w:cs="Arial"/>
          <w:i/>
          <w:sz w:val="24"/>
          <w:szCs w:val="24"/>
        </w:rPr>
        <w:t>e-Doręczenie</w:t>
      </w:r>
      <w:r w:rsidRPr="00B0069F">
        <w:rPr>
          <w:rFonts w:ascii="Arial" w:eastAsia="Calibri" w:hAnsi="Arial" w:cs="Arial"/>
          <w:i/>
          <w:color w:val="000000"/>
          <w:sz w:val="24"/>
          <w:szCs w:val="24"/>
        </w:rPr>
        <w:t>)</w:t>
      </w:r>
      <w:r w:rsidRPr="00B0069F">
        <w:rPr>
          <w:rFonts w:ascii="Arial" w:eastAsia="Calibri" w:hAnsi="Arial" w:cs="Arial"/>
          <w:b/>
          <w:color w:val="000000"/>
          <w:sz w:val="24"/>
          <w:szCs w:val="24"/>
        </w:rPr>
        <w:tab/>
      </w:r>
      <w:r w:rsidRPr="00B0069F">
        <w:rPr>
          <w:rFonts w:ascii="Arial" w:eastAsia="Calibri" w:hAnsi="Arial" w:cs="Arial"/>
          <w:b/>
          <w:bCs/>
          <w:i/>
          <w:color w:val="000000"/>
          <w:sz w:val="24"/>
          <w:szCs w:val="24"/>
        </w:rPr>
        <w:tab/>
        <w:t xml:space="preserve">     </w:t>
      </w:r>
    </w:p>
    <w:p w14:paraId="0089CAB9" w14:textId="5E9EF2BC" w:rsidR="00EE4C23" w:rsidRPr="00B0069F" w:rsidRDefault="00EE4C23" w:rsidP="009D51A3">
      <w:pPr>
        <w:numPr>
          <w:ilvl w:val="0"/>
          <w:numId w:val="7"/>
        </w:numPr>
        <w:spacing w:after="60" w:line="320" w:lineRule="exact"/>
        <w:rPr>
          <w:rFonts w:ascii="Arial" w:hAnsi="Arial" w:cs="Arial"/>
          <w:sz w:val="24"/>
          <w:szCs w:val="24"/>
        </w:rPr>
      </w:pPr>
      <w:r w:rsidRPr="00B0069F">
        <w:rPr>
          <w:rFonts w:ascii="Arial" w:hAnsi="Arial" w:cs="Arial"/>
          <w:sz w:val="24"/>
          <w:szCs w:val="24"/>
        </w:rPr>
        <w:t xml:space="preserve">Rejestr Decyzji Marszałka </w:t>
      </w:r>
      <w:r w:rsidRPr="00B0069F">
        <w:rPr>
          <w:rFonts w:ascii="Arial" w:hAnsi="Arial" w:cs="Arial"/>
          <w:i/>
          <w:sz w:val="24"/>
          <w:szCs w:val="24"/>
        </w:rPr>
        <w:t>(w miejscu)</w:t>
      </w:r>
    </w:p>
    <w:p w14:paraId="12D3123B" w14:textId="4FA6B905" w:rsidR="00EE4C23" w:rsidRPr="00B0069F" w:rsidRDefault="00EE4C23" w:rsidP="009D51A3">
      <w:pPr>
        <w:numPr>
          <w:ilvl w:val="0"/>
          <w:numId w:val="7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B0069F">
        <w:rPr>
          <w:rFonts w:ascii="Arial" w:hAnsi="Arial" w:cs="Arial"/>
          <w:sz w:val="24"/>
          <w:szCs w:val="24"/>
        </w:rPr>
        <w:t xml:space="preserve"> aa.</w:t>
      </w:r>
    </w:p>
    <w:p w14:paraId="42BF4CF8" w14:textId="77777777" w:rsidR="001576AC" w:rsidRPr="00B0069F" w:rsidRDefault="001576AC" w:rsidP="009D51A3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B38F923" w14:textId="77777777" w:rsidR="00EE4C23" w:rsidRPr="00B0069F" w:rsidRDefault="00EE4C23" w:rsidP="009D51A3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6CF49347" w14:textId="32F0FBFE" w:rsidR="00EE4C23" w:rsidRPr="009D51A3" w:rsidRDefault="00EE4C23" w:rsidP="009D51A3">
      <w:pPr>
        <w:pStyle w:val="Arial10i50"/>
        <w:spacing w:line="360" w:lineRule="auto"/>
        <w:rPr>
          <w:rFonts w:cs="Arial"/>
          <w:color w:val="auto"/>
          <w:sz w:val="15"/>
          <w:szCs w:val="15"/>
        </w:rPr>
      </w:pPr>
      <w:r w:rsidRPr="00FE3A0D">
        <w:rPr>
          <w:rFonts w:cs="Arial"/>
          <w:color w:val="auto"/>
          <w:sz w:val="15"/>
          <w:szCs w:val="15"/>
        </w:rPr>
        <w:t>Za wydanie niniejszej decyzji przedstawiono potwierdzenie wpłaty opłaty skarbowej w wysokości 308,00 PLN (przelewem na konto Urzędu Miasta w Katowicach), zgodnie z ustawą z dnia 16 listopada 2006 r. o opłacie skarbowej (</w:t>
      </w:r>
      <w:proofErr w:type="spellStart"/>
      <w:r w:rsidRPr="00FE3A0D">
        <w:rPr>
          <w:rFonts w:cs="Arial"/>
          <w:color w:val="auto"/>
          <w:sz w:val="15"/>
          <w:szCs w:val="15"/>
        </w:rPr>
        <w:t>t.j</w:t>
      </w:r>
      <w:proofErr w:type="spellEnd"/>
      <w:r w:rsidRPr="00FE3A0D">
        <w:rPr>
          <w:rFonts w:cs="Arial"/>
          <w:color w:val="auto"/>
          <w:sz w:val="15"/>
          <w:szCs w:val="15"/>
        </w:rPr>
        <w:t xml:space="preserve">. Dz.U. 2025 r. poz.1154), </w:t>
      </w:r>
    </w:p>
    <w:p w14:paraId="3FF89DFC" w14:textId="296042EF" w:rsidR="00852ADC" w:rsidRPr="00EE7F13" w:rsidRDefault="00852ADC" w:rsidP="009D51A3">
      <w:pPr>
        <w:pStyle w:val="Arial10i50"/>
        <w:spacing w:line="320" w:lineRule="exact"/>
        <w:rPr>
          <w:rFonts w:cs="Arial"/>
          <w:color w:val="FFFFFF" w:themeColor="background1"/>
          <w:sz w:val="24"/>
          <w:szCs w:val="24"/>
        </w:rPr>
      </w:pPr>
    </w:p>
    <w:sectPr w:rsidR="00852ADC" w:rsidRPr="00EE7F13" w:rsidSect="003449B4">
      <w:footerReference w:type="default" r:id="rId10"/>
      <w:headerReference w:type="first" r:id="rId11"/>
      <w:footerReference w:type="first" r:id="rId12"/>
      <w:pgSz w:w="11906" w:h="16838"/>
      <w:pgMar w:top="936" w:right="992" w:bottom="1400" w:left="1321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F078B" w14:textId="77777777" w:rsidR="00B510B3" w:rsidRDefault="00B510B3" w:rsidP="00996FEA">
      <w:pPr>
        <w:spacing w:after="0" w:line="240" w:lineRule="auto"/>
      </w:pPr>
      <w:r>
        <w:separator/>
      </w:r>
    </w:p>
  </w:endnote>
  <w:endnote w:type="continuationSeparator" w:id="0">
    <w:p w14:paraId="292E2EC6" w14:textId="77777777" w:rsidR="00B510B3" w:rsidRDefault="00B510B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3A862AC1" w14:textId="77777777" w:rsidR="00EE4C23" w:rsidRPr="00174EF4" w:rsidRDefault="00EE4C23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4822FC90" w14:textId="77777777" w:rsidR="00EE4C23" w:rsidRDefault="00B510B3" w:rsidP="002319A7">
        <w:pPr>
          <w:pStyle w:val="Stopka"/>
          <w:jc w:val="right"/>
          <w:rPr>
            <w:rFonts w:cs="Arial"/>
          </w:rPr>
        </w:pPr>
      </w:p>
    </w:sdtContent>
  </w:sdt>
  <w:p w14:paraId="014000F9" w14:textId="77777777" w:rsidR="00EE4C23" w:rsidRDefault="00EE4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6007" w14:textId="071E63A1" w:rsidR="003449B4" w:rsidRDefault="003449B4">
    <w:pPr>
      <w:pStyle w:val="Stopka"/>
      <w:jc w:val="right"/>
    </w:pPr>
  </w:p>
  <w:sdt>
    <w:sdtPr>
      <w:rPr>
        <w:rFonts w:ascii="Arial" w:hAnsi="Arial" w:cs="Arial"/>
      </w:rPr>
      <w:id w:val="1740744977"/>
      <w:docPartObj>
        <w:docPartGallery w:val="Page Numbers (Bottom of Page)"/>
        <w:docPartUnique/>
      </w:docPartObj>
    </w:sdtPr>
    <w:sdtEndPr/>
    <w:sdtContent>
      <w:p w14:paraId="2A788991" w14:textId="77777777" w:rsidR="003449B4" w:rsidRPr="00174EF4" w:rsidRDefault="003449B4" w:rsidP="003449B4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sz w:val="18"/>
            <w:szCs w:val="18"/>
          </w:rPr>
          <w:t>2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sz w:val="18"/>
            <w:szCs w:val="18"/>
          </w:rPr>
          <w:t>10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6D425B16" w14:textId="77777777" w:rsidR="003449B4" w:rsidRDefault="00B510B3" w:rsidP="003449B4">
        <w:pPr>
          <w:pStyle w:val="Stopka"/>
          <w:jc w:val="right"/>
          <w:rPr>
            <w:rFonts w:ascii="Arial" w:hAnsi="Arial" w:cs="Arial"/>
          </w:rPr>
        </w:pPr>
      </w:p>
    </w:sdtContent>
  </w:sdt>
  <w:p w14:paraId="616EEB7E" w14:textId="77777777" w:rsidR="003449B4" w:rsidRDefault="00344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D1B7" w14:textId="77777777" w:rsidR="00B510B3" w:rsidRDefault="00B510B3" w:rsidP="00996FEA">
      <w:pPr>
        <w:spacing w:after="0" w:line="240" w:lineRule="auto"/>
      </w:pPr>
      <w:r>
        <w:separator/>
      </w:r>
    </w:p>
  </w:footnote>
  <w:footnote w:type="continuationSeparator" w:id="0">
    <w:p w14:paraId="6D75E6E9" w14:textId="77777777" w:rsidR="00B510B3" w:rsidRDefault="00B510B3" w:rsidP="0099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F648C" w14:textId="77777777" w:rsidR="00EE4C23" w:rsidRDefault="00EE4C23">
    <w:pPr>
      <w:pStyle w:val="Nagwek"/>
    </w:pPr>
    <w:r>
      <w:rPr>
        <w:noProof/>
        <w:lang w:eastAsia="pl-PL"/>
      </w:rPr>
      <w:drawing>
        <wp:inline distT="0" distB="0" distL="0" distR="0" wp14:anchorId="4A5F75D0" wp14:editId="4B378B46">
          <wp:extent cx="1511935" cy="49974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2CE"/>
    <w:multiLevelType w:val="hybridMultilevel"/>
    <w:tmpl w:val="C00E894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8E74983"/>
    <w:multiLevelType w:val="hybridMultilevel"/>
    <w:tmpl w:val="E3C2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66883"/>
    <w:multiLevelType w:val="hybridMultilevel"/>
    <w:tmpl w:val="7CF09B98"/>
    <w:lvl w:ilvl="0" w:tplc="B44686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C52"/>
    <w:multiLevelType w:val="hybridMultilevel"/>
    <w:tmpl w:val="DA5A2E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7370F8"/>
    <w:multiLevelType w:val="hybridMultilevel"/>
    <w:tmpl w:val="BBDA23CE"/>
    <w:lvl w:ilvl="0" w:tplc="F47E41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796B"/>
    <w:multiLevelType w:val="hybridMultilevel"/>
    <w:tmpl w:val="AD60DB84"/>
    <w:lvl w:ilvl="0" w:tplc="DE9C7FD4">
      <w:start w:val="7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15EF7"/>
    <w:multiLevelType w:val="hybridMultilevel"/>
    <w:tmpl w:val="3D684A04"/>
    <w:lvl w:ilvl="0" w:tplc="355C816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4F7E697F"/>
    <w:multiLevelType w:val="hybridMultilevel"/>
    <w:tmpl w:val="108E9B20"/>
    <w:lvl w:ilvl="0" w:tplc="F47E4146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177D15"/>
    <w:multiLevelType w:val="hybridMultilevel"/>
    <w:tmpl w:val="7AE4D8B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C7877"/>
    <w:multiLevelType w:val="hybridMultilevel"/>
    <w:tmpl w:val="BF388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20A8A"/>
    <w:multiLevelType w:val="hybridMultilevel"/>
    <w:tmpl w:val="02EA131A"/>
    <w:lvl w:ilvl="0" w:tplc="355C8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05A77"/>
    <w:multiLevelType w:val="hybridMultilevel"/>
    <w:tmpl w:val="BDDE7D06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192314A"/>
    <w:multiLevelType w:val="hybridMultilevel"/>
    <w:tmpl w:val="BDDE7D06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7D24DF"/>
    <w:multiLevelType w:val="hybridMultilevel"/>
    <w:tmpl w:val="CD1C258C"/>
    <w:lvl w:ilvl="0" w:tplc="F47E41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426C2"/>
    <w:rsid w:val="000429DB"/>
    <w:rsid w:val="00055D8B"/>
    <w:rsid w:val="000C2CC3"/>
    <w:rsid w:val="000F1614"/>
    <w:rsid w:val="000F58B8"/>
    <w:rsid w:val="001203B6"/>
    <w:rsid w:val="001576AC"/>
    <w:rsid w:val="00187D05"/>
    <w:rsid w:val="001939EF"/>
    <w:rsid w:val="001D01C6"/>
    <w:rsid w:val="00204952"/>
    <w:rsid w:val="0020693C"/>
    <w:rsid w:val="002319A7"/>
    <w:rsid w:val="0025320B"/>
    <w:rsid w:val="00254CE3"/>
    <w:rsid w:val="00260FBE"/>
    <w:rsid w:val="002755E1"/>
    <w:rsid w:val="00277858"/>
    <w:rsid w:val="00296F3C"/>
    <w:rsid w:val="002A196E"/>
    <w:rsid w:val="00301E8D"/>
    <w:rsid w:val="003307FC"/>
    <w:rsid w:val="00337F89"/>
    <w:rsid w:val="003449B4"/>
    <w:rsid w:val="003554E2"/>
    <w:rsid w:val="00386970"/>
    <w:rsid w:val="003A6972"/>
    <w:rsid w:val="003D6F5E"/>
    <w:rsid w:val="003E4FDD"/>
    <w:rsid w:val="00403DCF"/>
    <w:rsid w:val="00410037"/>
    <w:rsid w:val="004100D5"/>
    <w:rsid w:val="004179B8"/>
    <w:rsid w:val="004759DA"/>
    <w:rsid w:val="004A2BC3"/>
    <w:rsid w:val="004B73A5"/>
    <w:rsid w:val="00511E05"/>
    <w:rsid w:val="00516389"/>
    <w:rsid w:val="00535A9E"/>
    <w:rsid w:val="00545F62"/>
    <w:rsid w:val="00554210"/>
    <w:rsid w:val="0055580B"/>
    <w:rsid w:val="00593C69"/>
    <w:rsid w:val="005A16E4"/>
    <w:rsid w:val="005A7073"/>
    <w:rsid w:val="005C220C"/>
    <w:rsid w:val="00633D8E"/>
    <w:rsid w:val="00650103"/>
    <w:rsid w:val="00661AE6"/>
    <w:rsid w:val="00664F6F"/>
    <w:rsid w:val="00670B5A"/>
    <w:rsid w:val="006C1248"/>
    <w:rsid w:val="006D34DF"/>
    <w:rsid w:val="006D63E8"/>
    <w:rsid w:val="006F1674"/>
    <w:rsid w:val="006F7FCB"/>
    <w:rsid w:val="00700D25"/>
    <w:rsid w:val="007048AF"/>
    <w:rsid w:val="00712A27"/>
    <w:rsid w:val="00741D59"/>
    <w:rsid w:val="007A2BBF"/>
    <w:rsid w:val="007A5F69"/>
    <w:rsid w:val="007C1DF1"/>
    <w:rsid w:val="007D54B0"/>
    <w:rsid w:val="007F4754"/>
    <w:rsid w:val="00806AEB"/>
    <w:rsid w:val="00852ADC"/>
    <w:rsid w:val="00876C66"/>
    <w:rsid w:val="008D56E1"/>
    <w:rsid w:val="00915DE4"/>
    <w:rsid w:val="009172DB"/>
    <w:rsid w:val="00927CA9"/>
    <w:rsid w:val="00932FD7"/>
    <w:rsid w:val="00952145"/>
    <w:rsid w:val="00957993"/>
    <w:rsid w:val="00985405"/>
    <w:rsid w:val="00996FEA"/>
    <w:rsid w:val="009D51A3"/>
    <w:rsid w:val="00A04CA8"/>
    <w:rsid w:val="00A11FD3"/>
    <w:rsid w:val="00A15972"/>
    <w:rsid w:val="00A42A06"/>
    <w:rsid w:val="00A56344"/>
    <w:rsid w:val="00A6575D"/>
    <w:rsid w:val="00A772A9"/>
    <w:rsid w:val="00A953AD"/>
    <w:rsid w:val="00A95B4C"/>
    <w:rsid w:val="00AB7390"/>
    <w:rsid w:val="00AD77A4"/>
    <w:rsid w:val="00AF347D"/>
    <w:rsid w:val="00B0069F"/>
    <w:rsid w:val="00B0262B"/>
    <w:rsid w:val="00B32B05"/>
    <w:rsid w:val="00B369BF"/>
    <w:rsid w:val="00B43D8E"/>
    <w:rsid w:val="00B510B3"/>
    <w:rsid w:val="00B93327"/>
    <w:rsid w:val="00BA1260"/>
    <w:rsid w:val="00C05BF4"/>
    <w:rsid w:val="00C22183"/>
    <w:rsid w:val="00C57B83"/>
    <w:rsid w:val="00C860FD"/>
    <w:rsid w:val="00CF00F9"/>
    <w:rsid w:val="00D01045"/>
    <w:rsid w:val="00D11DFF"/>
    <w:rsid w:val="00D2335A"/>
    <w:rsid w:val="00D23A9F"/>
    <w:rsid w:val="00D27336"/>
    <w:rsid w:val="00D27782"/>
    <w:rsid w:val="00D33B68"/>
    <w:rsid w:val="00D34429"/>
    <w:rsid w:val="00D500AE"/>
    <w:rsid w:val="00D755BC"/>
    <w:rsid w:val="00DC7AD5"/>
    <w:rsid w:val="00DD065E"/>
    <w:rsid w:val="00DD4371"/>
    <w:rsid w:val="00DE24E0"/>
    <w:rsid w:val="00E36344"/>
    <w:rsid w:val="00E367EB"/>
    <w:rsid w:val="00E404CA"/>
    <w:rsid w:val="00E5075D"/>
    <w:rsid w:val="00E52373"/>
    <w:rsid w:val="00E60B13"/>
    <w:rsid w:val="00E841A4"/>
    <w:rsid w:val="00E849A9"/>
    <w:rsid w:val="00E96FD9"/>
    <w:rsid w:val="00EE4C23"/>
    <w:rsid w:val="00EE7F13"/>
    <w:rsid w:val="00EF0D21"/>
    <w:rsid w:val="00F23A24"/>
    <w:rsid w:val="00F2567C"/>
    <w:rsid w:val="00F25AF1"/>
    <w:rsid w:val="00F34AD8"/>
    <w:rsid w:val="00F67CBE"/>
    <w:rsid w:val="00F96853"/>
    <w:rsid w:val="00FC53E7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101A4"/>
  <w15:docId w15:val="{B7571E7D-32B8-4ADF-BAD3-0957BC7E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516389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516389"/>
    <w:rPr>
      <w:rFonts w:ascii="Times" w:eastAsia="Calibri" w:hAnsi="Times" w:cs="Times New Roman"/>
      <w:color w:val="000000"/>
    </w:rPr>
  </w:style>
  <w:style w:type="paragraph" w:customStyle="1" w:styleId="A-akapit">
    <w:name w:val="A-akapit"/>
    <w:basedOn w:val="Normalny"/>
    <w:rsid w:val="00516389"/>
    <w:pPr>
      <w:widowControl w:val="0"/>
      <w:suppressAutoHyphens/>
      <w:spacing w:after="57" w:line="240" w:lineRule="auto"/>
      <w:ind w:firstLine="227"/>
      <w:jc w:val="both"/>
    </w:pPr>
    <w:rPr>
      <w:rFonts w:ascii="Arial" w:eastAsia="Lucida Sans Unicode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6389"/>
    <w:pPr>
      <w:spacing w:after="0" w:line="240" w:lineRule="auto"/>
      <w:ind w:left="720"/>
      <w:contextualSpacing/>
    </w:pPr>
    <w:rPr>
      <w:rFonts w:ascii="Arial" w:eastAsia="Calibri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8A805AD461E4BA78CE49D9973AC88" ma:contentTypeVersion="17" ma:contentTypeDescription="Utwórz nowy dokument." ma:contentTypeScope="" ma:versionID="6c84ab888cf3c27a46d43a9ee067f444">
  <xsd:schema xmlns:xsd="http://www.w3.org/2001/XMLSchema" xmlns:xs="http://www.w3.org/2001/XMLSchema" xmlns:p="http://schemas.microsoft.com/office/2006/metadata/properties" xmlns:ns3="bf8ba227-178a-4db6-b8ed-2f34264a1af7" xmlns:ns4="7e84cf6f-55bf-4461-bcd7-0a6e4311ba54" targetNamespace="http://schemas.microsoft.com/office/2006/metadata/properties" ma:root="true" ma:fieldsID="912dc06c606fb7037e956a6060f3fd91" ns3:_="" ns4:_="">
    <xsd:import namespace="bf8ba227-178a-4db6-b8ed-2f34264a1af7"/>
    <xsd:import namespace="7e84cf6f-55bf-4461-bcd7-0a6e4311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ba227-178a-4db6-b8ed-2f34264a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4cf6f-55bf-4461-bcd7-0a6e4311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ba227-178a-4db6-b8ed-2f34264a1af7" xsi:nil="true"/>
  </documentManagement>
</p:properties>
</file>

<file path=customXml/itemProps1.xml><?xml version="1.0" encoding="utf-8"?>
<ds:datastoreItem xmlns:ds="http://schemas.openxmlformats.org/officeDocument/2006/customXml" ds:itemID="{7AE8E3A7-031E-4210-A1B3-754D20F7F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ba227-178a-4db6-b8ed-2f34264a1af7"/>
    <ds:schemaRef ds:uri="7e84cf6f-55bf-4461-bcd7-0a6e4311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B967F-F995-4FA3-B2A1-B9120682A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6999E-131A-4ADE-8242-587552B1468F}">
  <ds:schemaRefs>
    <ds:schemaRef ds:uri="http://schemas.microsoft.com/office/2006/metadata/properties"/>
    <ds:schemaRef ds:uri="http://schemas.microsoft.com/office/infopath/2007/PartnerControls"/>
    <ds:schemaRef ds:uri="bf8ba227-178a-4db6-b8ed-2f34264a1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2017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Buda Katarzyna</cp:lastModifiedBy>
  <cp:revision>18</cp:revision>
  <cp:lastPrinted>2026-01-07T11:40:00Z</cp:lastPrinted>
  <dcterms:created xsi:type="dcterms:W3CDTF">2026-01-13T05:50:00Z</dcterms:created>
  <dcterms:modified xsi:type="dcterms:W3CDTF">2026-01-13T08:19:00Z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0x010100DC18A805AD461E4BA78CE49D9973AC88</vt:lpwstr>
  </property>
</Properties>
</file>