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0433" w14:textId="5F134F94" w:rsidR="00242ADC" w:rsidRDefault="00242ADC" w:rsidP="00242ADC"/>
    <w:p w14:paraId="17C6B248" w14:textId="77777777" w:rsidR="00242ADC" w:rsidRPr="00242ADC" w:rsidRDefault="00242ADC" w:rsidP="00242ADC"/>
    <w:p w14:paraId="5268FF7A" w14:textId="64486B81" w:rsidR="00242ADC" w:rsidRPr="00242ADC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242ADC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242ADC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743D0B" w14:paraId="33A5B3DF" w14:textId="77777777" w:rsidTr="00E57A95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242ADC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45BB0B1A" w14:textId="6693FE8D" w:rsidR="00743D0B" w:rsidRPr="00743D0B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E03C25" w:rsidRPr="00743D0B" w14:paraId="6E479024" w14:textId="77777777" w:rsidTr="00CF36AC">
        <w:trPr>
          <w:jc w:val="center"/>
        </w:trPr>
        <w:tc>
          <w:tcPr>
            <w:tcW w:w="3505" w:type="dxa"/>
            <w:vAlign w:val="center"/>
          </w:tcPr>
          <w:p w14:paraId="08538B1F" w14:textId="7490A2C9" w:rsidR="00E03C25" w:rsidRPr="00242ADC" w:rsidRDefault="00E03C25" w:rsidP="00E03C25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</w:t>
            </w:r>
            <w:r w:rsidRPr="00743D0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080CCE00" w14:textId="0A26702B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A1D2E">
              <w:rPr>
                <w:rFonts w:ascii="Arial" w:eastAsia="Calibri" w:hAnsi="Arial" w:cs="Arial"/>
                <w:sz w:val="24"/>
                <w:szCs w:val="24"/>
              </w:rPr>
              <w:t>Uniwersytet Śląski w Katowicach</w:t>
            </w:r>
          </w:p>
        </w:tc>
      </w:tr>
      <w:tr w:rsidR="00E03C25" w:rsidRPr="00743D0B" w14:paraId="3DD80E85" w14:textId="77777777" w:rsidTr="00E57A95">
        <w:trPr>
          <w:jc w:val="center"/>
        </w:trPr>
        <w:tc>
          <w:tcPr>
            <w:tcW w:w="3505" w:type="dxa"/>
            <w:vAlign w:val="center"/>
          </w:tcPr>
          <w:p w14:paraId="10D1977D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0" w:type="auto"/>
            <w:vAlign w:val="center"/>
          </w:tcPr>
          <w:p w14:paraId="53AD63BC" w14:textId="21CC9385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41</w:t>
            </w:r>
            <w:r w:rsidR="00E03C25" w:rsidRPr="005439DB">
              <w:rPr>
                <w:rFonts w:ascii="Arial" w:eastAsia="Calibri" w:hAnsi="Arial" w:cs="Arial"/>
                <w:sz w:val="24"/>
                <w:szCs w:val="24"/>
                <w:lang w:eastAsia="pl-PL"/>
              </w:rPr>
              <w:t>/FESL/K/KN</w:t>
            </w:r>
            <w:r w:rsidR="00E03C25"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  <w:r w:rsidR="00E03C25" w:rsidRPr="005439DB">
              <w:rPr>
                <w:rFonts w:ascii="Arial" w:eastAsia="Calibri" w:hAnsi="Arial" w:cs="Arial"/>
                <w:sz w:val="24"/>
                <w:szCs w:val="24"/>
                <w:lang w:eastAsia="pl-PL"/>
              </w:rPr>
              <w:t>/2</w:t>
            </w:r>
            <w:r w:rsidR="00E03C25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E03C25" w:rsidRPr="00743D0B" w14:paraId="0E2A3454" w14:textId="77777777" w:rsidTr="00E57A95">
        <w:trPr>
          <w:jc w:val="center"/>
        </w:trPr>
        <w:tc>
          <w:tcPr>
            <w:tcW w:w="3505" w:type="dxa"/>
            <w:vAlign w:val="center"/>
          </w:tcPr>
          <w:p w14:paraId="24B1DB63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0" w:type="auto"/>
            <w:vAlign w:val="center"/>
          </w:tcPr>
          <w:p w14:paraId="563A1AFD" w14:textId="7ABDE1DF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FB4">
              <w:rPr>
                <w:rFonts w:ascii="Arial" w:eastAsia="Calibri" w:hAnsi="Arial" w:cs="Arial"/>
                <w:sz w:val="24"/>
                <w:szCs w:val="24"/>
              </w:rPr>
              <w:t>FESL.10.25-IZ.01-06D4/23</w:t>
            </w:r>
          </w:p>
        </w:tc>
      </w:tr>
      <w:tr w:rsidR="00E03C25" w:rsidRPr="00743D0B" w14:paraId="25945480" w14:textId="77777777" w:rsidTr="00E57A95">
        <w:trPr>
          <w:jc w:val="center"/>
        </w:trPr>
        <w:tc>
          <w:tcPr>
            <w:tcW w:w="3505" w:type="dxa"/>
            <w:vAlign w:val="center"/>
          </w:tcPr>
          <w:p w14:paraId="04263AE2" w14:textId="77777777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0" w:type="auto"/>
            <w:vAlign w:val="center"/>
          </w:tcPr>
          <w:p w14:paraId="49ADA4B3" w14:textId="51635BCB" w:rsidR="00E03C25" w:rsidRPr="00743D0B" w:rsidRDefault="00E2203A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FB4">
              <w:rPr>
                <w:rFonts w:ascii="Arial" w:eastAsia="Calibri" w:hAnsi="Arial" w:cs="Arial"/>
                <w:sz w:val="24"/>
                <w:szCs w:val="24"/>
              </w:rPr>
              <w:t>Chemia dla Zielonej Gospodarki: Inicjatywa Edukacyjna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03C25" w:rsidRPr="00743D0B" w14:paraId="297842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5703240E" w14:textId="2D5D5E7E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0" w:type="auto"/>
            <w:vAlign w:val="center"/>
          </w:tcPr>
          <w:p w14:paraId="2E8B1A2F" w14:textId="46EB140E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43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</w:t>
            </w:r>
          </w:p>
        </w:tc>
      </w:tr>
      <w:tr w:rsidR="00E03C25" w:rsidRPr="00743D0B" w14:paraId="0DA71E71" w14:textId="77777777" w:rsidTr="00E57A95">
        <w:trPr>
          <w:jc w:val="center"/>
        </w:trPr>
        <w:tc>
          <w:tcPr>
            <w:tcW w:w="3505" w:type="dxa"/>
            <w:vAlign w:val="center"/>
          </w:tcPr>
          <w:p w14:paraId="15D7266A" w14:textId="2CA8585C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0" w:type="auto"/>
            <w:vAlign w:val="center"/>
          </w:tcPr>
          <w:p w14:paraId="79E97E81" w14:textId="3C325E1A" w:rsidR="00E03C25" w:rsidRPr="00743D0B" w:rsidRDefault="00E06741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FB4">
              <w:rPr>
                <w:rFonts w:ascii="Arial" w:eastAsia="Calibri" w:hAnsi="Arial" w:cs="Arial"/>
                <w:sz w:val="24"/>
                <w:szCs w:val="24"/>
              </w:rPr>
              <w:t>Sukcesywna dostawa szkła laboratoryjnego</w:t>
            </w:r>
            <w:r w:rsidR="00E2203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03C25" w:rsidRPr="00743D0B" w14:paraId="68665E77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F950BD" w14:textId="2BD1E009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0" w:type="auto"/>
            <w:vAlign w:val="center"/>
          </w:tcPr>
          <w:p w14:paraId="3E9B5706" w14:textId="6373B154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03C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DZP.382.</w:t>
            </w:r>
            <w:r w:rsidR="00E067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E220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E067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  <w:r w:rsidRPr="00E03C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 w:rsidR="000D68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E03C25" w:rsidRPr="00743D0B" w14:paraId="411D6189" w14:textId="77777777" w:rsidTr="00E57A95">
        <w:trPr>
          <w:jc w:val="center"/>
        </w:trPr>
        <w:tc>
          <w:tcPr>
            <w:tcW w:w="3505" w:type="dxa"/>
            <w:vAlign w:val="center"/>
          </w:tcPr>
          <w:p w14:paraId="69B0A7F1" w14:textId="55AD47C4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0" w:type="auto"/>
            <w:vAlign w:val="center"/>
          </w:tcPr>
          <w:p w14:paraId="3927A623" w14:textId="6E68586C" w:rsidR="00E03C25" w:rsidRPr="00743D0B" w:rsidRDefault="00E06741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7FB4">
              <w:rPr>
                <w:rFonts w:ascii="Arial" w:eastAsia="Calibri" w:hAnsi="Arial" w:cs="Arial"/>
                <w:sz w:val="24"/>
                <w:szCs w:val="24"/>
              </w:rPr>
              <w:t>2024/BZP 00328731/01</w:t>
            </w:r>
          </w:p>
        </w:tc>
      </w:tr>
      <w:tr w:rsidR="00E03C25" w:rsidRPr="00743D0B" w14:paraId="757FFF36" w14:textId="77777777" w:rsidTr="00E57A95">
        <w:trPr>
          <w:jc w:val="center"/>
        </w:trPr>
        <w:tc>
          <w:tcPr>
            <w:tcW w:w="3505" w:type="dxa"/>
            <w:vAlign w:val="center"/>
          </w:tcPr>
          <w:p w14:paraId="63631443" w14:textId="0DA42FFF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743D0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ata publikacji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 ogłoszenia:</w:t>
            </w:r>
          </w:p>
        </w:tc>
        <w:tc>
          <w:tcPr>
            <w:tcW w:w="0" w:type="auto"/>
            <w:vAlign w:val="center"/>
          </w:tcPr>
          <w:p w14:paraId="6B0D3A3C" w14:textId="737514DF" w:rsidR="00E03C25" w:rsidRPr="00743D0B" w:rsidRDefault="00E03C25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3A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E067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A33A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E067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A33A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E067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</w:tr>
      <w:tr w:rsidR="00E03C25" w:rsidRPr="00743D0B" w14:paraId="6D3C4139" w14:textId="77777777" w:rsidTr="00E57A95">
        <w:trPr>
          <w:jc w:val="center"/>
        </w:trPr>
        <w:tc>
          <w:tcPr>
            <w:tcW w:w="3505" w:type="dxa"/>
            <w:vAlign w:val="center"/>
          </w:tcPr>
          <w:p w14:paraId="7E321AB6" w14:textId="7A1741C5" w:rsidR="00E03C25" w:rsidRPr="00743D0B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A1C8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0" w:type="auto"/>
            <w:vAlign w:val="center"/>
          </w:tcPr>
          <w:p w14:paraId="6337C2E2" w14:textId="53006E91" w:rsidR="00E03C25" w:rsidRPr="00743D0B" w:rsidRDefault="00E06741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Tryb podstawowy</w:t>
            </w:r>
            <w:r w:rsidR="000D680C">
              <w:rPr>
                <w:rFonts w:ascii="Arial" w:eastAsia="Calibri" w:hAnsi="Arial" w:cs="Arial"/>
                <w:sz w:val="24"/>
                <w:szCs w:val="24"/>
              </w:rPr>
              <w:t xml:space="preserve"> (art. 275 pkt 1 ustawy </w:t>
            </w:r>
            <w:proofErr w:type="spellStart"/>
            <w:r w:rsidR="000D680C">
              <w:rPr>
                <w:rFonts w:ascii="Arial" w:eastAsia="Calibri" w:hAnsi="Arial" w:cs="Arial"/>
                <w:sz w:val="24"/>
                <w:szCs w:val="24"/>
              </w:rPr>
              <w:t>Pzp</w:t>
            </w:r>
            <w:proofErr w:type="spellEnd"/>
            <w:r w:rsidR="000D680C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E2203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03C25" w:rsidRPr="00743D0B" w14:paraId="30E75224" w14:textId="77777777" w:rsidTr="00E57A95">
        <w:trPr>
          <w:jc w:val="center"/>
        </w:trPr>
        <w:tc>
          <w:tcPr>
            <w:tcW w:w="3505" w:type="dxa"/>
            <w:vAlign w:val="center"/>
          </w:tcPr>
          <w:p w14:paraId="73BF3EDF" w14:textId="20EF106B" w:rsidR="00E03C25" w:rsidRPr="000A1C8D" w:rsidRDefault="00E03C25" w:rsidP="00E03C25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A33A5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0" w:type="auto"/>
            <w:vAlign w:val="center"/>
          </w:tcPr>
          <w:p w14:paraId="0ADBE4DB" w14:textId="0A146110" w:rsidR="00E03C25" w:rsidRPr="00743D0B" w:rsidRDefault="0057430B" w:rsidP="00E03C25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 zastrzeżeń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02A9" w14:textId="77777777" w:rsidR="00BB70BE" w:rsidRDefault="00BB70BE" w:rsidP="00E57A95">
      <w:pPr>
        <w:spacing w:after="0" w:line="240" w:lineRule="auto"/>
      </w:pPr>
      <w:r>
        <w:separator/>
      </w:r>
    </w:p>
  </w:endnote>
  <w:endnote w:type="continuationSeparator" w:id="0">
    <w:p w14:paraId="716B2533" w14:textId="77777777" w:rsidR="00BB70BE" w:rsidRDefault="00BB70BE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0053" w14:textId="77777777" w:rsidR="00BB70BE" w:rsidRDefault="00BB70BE" w:rsidP="00E57A95">
      <w:pPr>
        <w:spacing w:after="0" w:line="240" w:lineRule="auto"/>
      </w:pPr>
      <w:r>
        <w:separator/>
      </w:r>
    </w:p>
  </w:footnote>
  <w:footnote w:type="continuationSeparator" w:id="0">
    <w:p w14:paraId="6805C141" w14:textId="77777777" w:rsidR="00BB70BE" w:rsidRDefault="00BB70BE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DC"/>
    <w:rsid w:val="000A1C8D"/>
    <w:rsid w:val="000D680C"/>
    <w:rsid w:val="00222F75"/>
    <w:rsid w:val="00242ADC"/>
    <w:rsid w:val="002B55BF"/>
    <w:rsid w:val="002F1E4A"/>
    <w:rsid w:val="003231DC"/>
    <w:rsid w:val="003C7FAF"/>
    <w:rsid w:val="005439DB"/>
    <w:rsid w:val="0057430B"/>
    <w:rsid w:val="0061392B"/>
    <w:rsid w:val="00743D0B"/>
    <w:rsid w:val="007736F6"/>
    <w:rsid w:val="009040EC"/>
    <w:rsid w:val="009E4E47"/>
    <w:rsid w:val="00A06754"/>
    <w:rsid w:val="00A33A5F"/>
    <w:rsid w:val="00A86D5A"/>
    <w:rsid w:val="00AA0D9A"/>
    <w:rsid w:val="00B93732"/>
    <w:rsid w:val="00BB70BE"/>
    <w:rsid w:val="00BD7700"/>
    <w:rsid w:val="00D074EA"/>
    <w:rsid w:val="00DE1ABA"/>
    <w:rsid w:val="00E03C25"/>
    <w:rsid w:val="00E06741"/>
    <w:rsid w:val="00E2203A"/>
    <w:rsid w:val="00E57A95"/>
    <w:rsid w:val="00E80BD8"/>
    <w:rsid w:val="00EB6C36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  <w:style w:type="paragraph" w:styleId="Tekstdymka">
    <w:name w:val="Balloon Text"/>
    <w:basedOn w:val="Normalny"/>
    <w:link w:val="TekstdymkaZnak"/>
    <w:uiPriority w:val="99"/>
    <w:semiHidden/>
    <w:unhideWhenUsed/>
    <w:rsid w:val="000D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80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3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Molenda Mariola</cp:lastModifiedBy>
  <cp:revision>2</cp:revision>
  <dcterms:created xsi:type="dcterms:W3CDTF">2026-01-20T12:02:00Z</dcterms:created>
  <dcterms:modified xsi:type="dcterms:W3CDTF">2026-01-20T12:02:00Z</dcterms:modified>
</cp:coreProperties>
</file>