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A20740A" w14:textId="77777777" w:rsidTr="001318F9">
        <w:trPr>
          <w:trHeight w:val="841"/>
        </w:trPr>
        <w:tc>
          <w:tcPr>
            <w:tcW w:w="5670" w:type="dxa"/>
            <w:gridSpan w:val="2"/>
          </w:tcPr>
          <w:p w14:paraId="253E569D" w14:textId="77777777" w:rsidR="00E52373" w:rsidRDefault="00E52373" w:rsidP="00E52373"/>
        </w:tc>
        <w:tc>
          <w:tcPr>
            <w:tcW w:w="4077" w:type="dxa"/>
          </w:tcPr>
          <w:p w14:paraId="638D9881" w14:textId="77777777" w:rsidR="00E52373" w:rsidRDefault="00E52373" w:rsidP="00E52373"/>
        </w:tc>
      </w:tr>
      <w:tr w:rsidR="00E52373" w14:paraId="36646CAA" w14:textId="77777777" w:rsidTr="001318F9">
        <w:trPr>
          <w:trHeight w:val="838"/>
        </w:trPr>
        <w:tc>
          <w:tcPr>
            <w:tcW w:w="5670" w:type="dxa"/>
            <w:gridSpan w:val="2"/>
          </w:tcPr>
          <w:p w14:paraId="5A10820B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742F5003" wp14:editId="561D86A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659B4BD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A77A134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A70535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239BF12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49CCCDE" w14:textId="3ED3FA6A" w:rsidR="00B04FFB" w:rsidRDefault="00B04FFB" w:rsidP="00B04FFB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nr </w:t>
            </w:r>
            <w:r>
              <w:rPr>
                <w:rFonts w:cs="Arial"/>
                <w:szCs w:val="21"/>
              </w:rPr>
              <w:t>2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 xml:space="preserve"> do Uchwały </w:t>
            </w:r>
          </w:p>
          <w:p w14:paraId="6E6C5B27" w14:textId="77777777" w:rsidR="00B04FFB" w:rsidRPr="00E36E89" w:rsidRDefault="00B04FFB" w:rsidP="00B04FFB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Nr </w:t>
            </w:r>
            <w:r w:rsidRPr="00E36E89">
              <w:rPr>
                <w:rFonts w:cs="Arial"/>
                <w:szCs w:val="21"/>
              </w:rPr>
              <w:t>78/141/VII/2026</w:t>
            </w:r>
          </w:p>
          <w:p w14:paraId="4DF1E6B2" w14:textId="77777777" w:rsidR="00B04FFB" w:rsidRPr="00E36E89" w:rsidRDefault="00B04FFB" w:rsidP="00B04FFB">
            <w:pPr>
              <w:pStyle w:val="Arial10i50"/>
              <w:rPr>
                <w:rFonts w:cs="Arial"/>
                <w:szCs w:val="21"/>
              </w:rPr>
            </w:pPr>
            <w:r w:rsidRPr="00E36E89">
              <w:rPr>
                <w:rFonts w:cs="Arial"/>
                <w:szCs w:val="21"/>
              </w:rPr>
              <w:t>Zarządu Województwa Śląskiego</w:t>
            </w:r>
          </w:p>
          <w:p w14:paraId="171C5E90" w14:textId="542C1A7F" w:rsidR="00B0573B" w:rsidRPr="00F01C30" w:rsidRDefault="00B04FFB" w:rsidP="00B04FFB">
            <w:pPr>
              <w:pStyle w:val="Arial10i50"/>
              <w:rPr>
                <w:rFonts w:cs="Arial"/>
                <w:szCs w:val="21"/>
              </w:rPr>
            </w:pPr>
            <w:r w:rsidRPr="00E36E89">
              <w:rPr>
                <w:rFonts w:cs="Arial"/>
                <w:szCs w:val="21"/>
              </w:rPr>
              <w:t>z dnia 22.01.2026 r.</w:t>
            </w:r>
          </w:p>
        </w:tc>
      </w:tr>
      <w:tr w:rsidR="00E52373" w14:paraId="2444056B" w14:textId="77777777" w:rsidTr="001318F9">
        <w:tc>
          <w:tcPr>
            <w:tcW w:w="5670" w:type="dxa"/>
            <w:gridSpan w:val="2"/>
          </w:tcPr>
          <w:p w14:paraId="45A991FF" w14:textId="77777777" w:rsidR="009B11D7" w:rsidRDefault="009B11D7" w:rsidP="00E52373"/>
        </w:tc>
        <w:tc>
          <w:tcPr>
            <w:tcW w:w="4077" w:type="dxa"/>
          </w:tcPr>
          <w:p w14:paraId="1552AE1E" w14:textId="77777777" w:rsidR="00E52373" w:rsidRDefault="00E52373" w:rsidP="00E52373"/>
          <w:p w14:paraId="1FEE7D82" w14:textId="77777777" w:rsidR="00236385" w:rsidRDefault="00236385" w:rsidP="00E52373"/>
          <w:p w14:paraId="1B519814" w14:textId="77777777" w:rsidR="00236385" w:rsidRDefault="00236385" w:rsidP="00E52373"/>
        </w:tc>
      </w:tr>
      <w:tr w:rsidR="00852ADC" w14:paraId="139EC980" w14:textId="77777777" w:rsidTr="001318F9">
        <w:tc>
          <w:tcPr>
            <w:tcW w:w="3510" w:type="dxa"/>
          </w:tcPr>
          <w:p w14:paraId="60909EA7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27236322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6AC08BC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A4E52D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9F8D998" w14:textId="77777777" w:rsidR="00E52373" w:rsidRDefault="00E52373" w:rsidP="00852ADC">
            <w:pPr>
              <w:pStyle w:val="Arial10i50"/>
            </w:pPr>
          </w:p>
        </w:tc>
      </w:tr>
      <w:tr w:rsidR="00852ADC" w14:paraId="06FB1CC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7BF899D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0F45F2" w14:textId="77777777" w:rsidR="00E52373" w:rsidRDefault="00E52373" w:rsidP="00852ADC">
            <w:pPr>
              <w:pStyle w:val="Arial10i50"/>
            </w:pPr>
          </w:p>
        </w:tc>
      </w:tr>
      <w:tr w:rsidR="00123593" w14:paraId="078C79A7" w14:textId="77777777" w:rsidTr="001318F9">
        <w:tc>
          <w:tcPr>
            <w:tcW w:w="9747" w:type="dxa"/>
            <w:gridSpan w:val="3"/>
          </w:tcPr>
          <w:p w14:paraId="6A8B92D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328B402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323BCB5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D0B38B4" w14:textId="77777777" w:rsidR="00BA1260" w:rsidRDefault="00BA1260" w:rsidP="00BA1260">
            <w:pPr>
              <w:pStyle w:val="Arial10i50"/>
            </w:pPr>
          </w:p>
        </w:tc>
      </w:tr>
      <w:tr w:rsidR="00564CBB" w14:paraId="2DC0E843" w14:textId="77777777" w:rsidTr="001318F9">
        <w:tc>
          <w:tcPr>
            <w:tcW w:w="3510" w:type="dxa"/>
          </w:tcPr>
          <w:p w14:paraId="2328442D" w14:textId="77777777" w:rsidR="00564CBB" w:rsidRDefault="00564CBB" w:rsidP="00564CBB">
            <w:pPr>
              <w:pStyle w:val="Arial10i50"/>
            </w:pPr>
          </w:p>
          <w:p w14:paraId="5ACC346F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6704681B" w14:textId="77777777" w:rsidR="00564CBB" w:rsidRDefault="00564CBB" w:rsidP="00564CBB">
            <w:pPr>
              <w:pStyle w:val="Arial10i50"/>
            </w:pPr>
          </w:p>
          <w:p w14:paraId="2F1AAF39" w14:textId="77777777" w:rsidR="00564CBB" w:rsidRDefault="00564CBB" w:rsidP="00564CBB">
            <w:pPr>
              <w:pStyle w:val="Arial10i50"/>
            </w:pPr>
          </w:p>
        </w:tc>
      </w:tr>
      <w:tr w:rsidR="00564CBB" w14:paraId="73EB87F8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C9B21E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670E41A" w14:textId="77777777" w:rsidR="00564CBB" w:rsidRDefault="00564CBB" w:rsidP="00564CBB">
            <w:pPr>
              <w:pStyle w:val="Arial10i50"/>
            </w:pPr>
          </w:p>
        </w:tc>
      </w:tr>
      <w:tr w:rsidR="002C0A23" w14:paraId="0402B548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DCC1CB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A76A0C7" w14:textId="77777777" w:rsidR="002C0A23" w:rsidRDefault="002C0A23" w:rsidP="002C0A23">
            <w:pPr>
              <w:pStyle w:val="Arial10i50"/>
            </w:pPr>
          </w:p>
        </w:tc>
      </w:tr>
      <w:tr w:rsidR="002C0A23" w14:paraId="77903FE8" w14:textId="77777777" w:rsidTr="001318F9">
        <w:tc>
          <w:tcPr>
            <w:tcW w:w="9747" w:type="dxa"/>
            <w:gridSpan w:val="3"/>
          </w:tcPr>
          <w:p w14:paraId="76F14D77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235C4EB" w14:textId="77777777" w:rsidR="00096438" w:rsidRDefault="00096438" w:rsidP="00096438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03D03A6D" w14:textId="77777777" w:rsidR="00601A95" w:rsidRPr="00601A95" w:rsidRDefault="00FF226D" w:rsidP="00601A95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601A95"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64356" w:rsidRPr="00601A95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601A95">
              <w:t xml:space="preserve"> </w:t>
            </w:r>
            <w:r w:rsidR="00601A95" w:rsidRPr="00601A95">
              <w:rPr>
                <w:rFonts w:ascii="Arial" w:hAnsi="Arial" w:cs="Arial"/>
                <w:b/>
                <w:sz w:val="21"/>
                <w:szCs w:val="21"/>
              </w:rPr>
              <w:t xml:space="preserve">Tomaszowi Mąkosa – kierownikowi referatu publicznego transportu zbiorowego </w:t>
            </w:r>
          </w:p>
          <w:p w14:paraId="665E0CE9" w14:textId="77777777" w:rsidR="00C373BD" w:rsidRDefault="00601A95" w:rsidP="00601A95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601A95">
              <w:rPr>
                <w:rFonts w:ascii="Arial" w:hAnsi="Arial" w:cs="Arial"/>
                <w:b/>
                <w:sz w:val="21"/>
                <w:szCs w:val="21"/>
              </w:rPr>
              <w:t>w transporcie kolejowym w Departamencie Transportu Publicznego Urzędu Marszałkowskiego Województwa Śląskiego</w:t>
            </w:r>
          </w:p>
          <w:p w14:paraId="41223204" w14:textId="77777777" w:rsidR="00601A95" w:rsidRDefault="00601A95" w:rsidP="00601A95">
            <w:pPr>
              <w:pStyle w:val="Akapitzlist"/>
              <w:spacing w:line="268" w:lineRule="exac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7E5A875" w14:textId="77777777" w:rsidR="003E5F24" w:rsidRPr="003E5F24" w:rsidRDefault="001B2729" w:rsidP="003E5F24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F0438E">
              <w:t xml:space="preserve"> </w:t>
            </w:r>
            <w:r w:rsidR="00F0438E" w:rsidRPr="00F0438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3E5F24">
              <w:t xml:space="preserve"> </w:t>
            </w:r>
            <w:r w:rsidR="003E5F24" w:rsidRPr="003E5F24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Zarządu Województwa Śląskiego czynności prawnych </w:t>
            </w:r>
          </w:p>
          <w:p w14:paraId="207C64A7" w14:textId="77777777" w:rsidR="003E5F24" w:rsidRDefault="003E5F24" w:rsidP="003E5F24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3E5F24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ze złożeniem wniosku o dofinansowanie w ramach działania FENX.05.05 Tabor kolejowy z Programu Fundusze Europejskie na Infrastrukturę, Klimat, Środowisko 2021–2027. </w:t>
            </w:r>
          </w:p>
          <w:p w14:paraId="5F2E0D78" w14:textId="77777777" w:rsidR="003E5F24" w:rsidRDefault="003E5F24" w:rsidP="003E5F24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3E5F2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04C79448" w14:textId="77777777" w:rsidR="00F0438E" w:rsidRPr="00F0438E" w:rsidRDefault="00F0438E" w:rsidP="003E5F24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F0438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4608B9" w14:paraId="2C9D4719" w14:textId="77777777" w:rsidTr="001318F9">
        <w:tc>
          <w:tcPr>
            <w:tcW w:w="9747" w:type="dxa"/>
            <w:gridSpan w:val="3"/>
          </w:tcPr>
          <w:p w14:paraId="73F0987F" w14:textId="77777777" w:rsidR="00D64356" w:rsidRPr="00D64356" w:rsidRDefault="00DC1D3A" w:rsidP="00601A95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1319E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01A95">
              <w:t xml:space="preserve"> </w:t>
            </w:r>
            <w:r w:rsidR="00601A95">
              <w:rPr>
                <w:rFonts w:ascii="Arial" w:hAnsi="Arial" w:cs="Arial"/>
                <w:sz w:val="21"/>
                <w:szCs w:val="21"/>
              </w:rPr>
              <w:t>kierownika</w:t>
            </w:r>
            <w:r w:rsidR="00601A95" w:rsidRPr="00601A95">
              <w:rPr>
                <w:rFonts w:ascii="Arial" w:hAnsi="Arial" w:cs="Arial"/>
                <w:sz w:val="21"/>
                <w:szCs w:val="21"/>
              </w:rPr>
              <w:t xml:space="preserve"> referatu pub</w:t>
            </w:r>
            <w:r w:rsidR="00601A95">
              <w:rPr>
                <w:rFonts w:ascii="Arial" w:hAnsi="Arial" w:cs="Arial"/>
                <w:sz w:val="21"/>
                <w:szCs w:val="21"/>
              </w:rPr>
              <w:t xml:space="preserve">licznego transportu zbiorowego </w:t>
            </w:r>
            <w:r w:rsidR="00601A95" w:rsidRPr="00601A95">
              <w:rPr>
                <w:rFonts w:ascii="Arial" w:hAnsi="Arial" w:cs="Arial"/>
                <w:sz w:val="21"/>
                <w:szCs w:val="21"/>
              </w:rPr>
              <w:t>w transporcie kolejowym w Departamencie Transportu Publicznego Urzędu Marszałkowskiego Województwa Śląskiego</w:t>
            </w:r>
            <w:r w:rsidR="003D0C7A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70172BA8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43F2BF0C" w14:textId="77777777" w:rsidR="00DC1D3A" w:rsidRDefault="00DC1D3A" w:rsidP="003C46D8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424540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298024E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8BD5EFA" w14:textId="77777777" w:rsidR="00424540" w:rsidRDefault="00424540" w:rsidP="00CD2F2E">
      <w:pPr>
        <w:pStyle w:val="Arial10i50"/>
        <w:ind w:right="567"/>
        <w:rPr>
          <w:sz w:val="16"/>
          <w:szCs w:val="16"/>
        </w:rPr>
      </w:pPr>
    </w:p>
    <w:p w14:paraId="03F16EF2" w14:textId="77777777" w:rsidR="00F0438E" w:rsidRDefault="00F0438E" w:rsidP="00CD2F2E">
      <w:pPr>
        <w:pStyle w:val="Arial10i50"/>
        <w:ind w:right="567"/>
        <w:rPr>
          <w:sz w:val="16"/>
          <w:szCs w:val="16"/>
        </w:rPr>
      </w:pPr>
    </w:p>
    <w:p w14:paraId="6039F063" w14:textId="77777777" w:rsidR="00BB37E7" w:rsidRDefault="00BB37E7" w:rsidP="00CD2F2E">
      <w:pPr>
        <w:pStyle w:val="Arial10i50"/>
        <w:ind w:right="567"/>
        <w:rPr>
          <w:sz w:val="16"/>
          <w:szCs w:val="16"/>
        </w:rPr>
      </w:pPr>
    </w:p>
    <w:p w14:paraId="29C7E1D4" w14:textId="77777777" w:rsidR="003566CB" w:rsidRPr="00F90DB3" w:rsidRDefault="003B3E1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1640F" w14:textId="77777777" w:rsidR="00476BF3" w:rsidRDefault="00476BF3" w:rsidP="00996FEA">
      <w:pPr>
        <w:spacing w:after="0" w:line="240" w:lineRule="auto"/>
      </w:pPr>
      <w:r>
        <w:separator/>
      </w:r>
    </w:p>
  </w:endnote>
  <w:endnote w:type="continuationSeparator" w:id="0">
    <w:p w14:paraId="3E060E7D" w14:textId="77777777" w:rsidR="00476BF3" w:rsidRDefault="00476B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B120B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53018E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23F97" w14:textId="77777777" w:rsidR="00476BF3" w:rsidRDefault="00476BF3" w:rsidP="00996FEA">
      <w:pPr>
        <w:spacing w:after="0" w:line="240" w:lineRule="auto"/>
      </w:pPr>
      <w:r>
        <w:separator/>
      </w:r>
    </w:p>
  </w:footnote>
  <w:footnote w:type="continuationSeparator" w:id="0">
    <w:p w14:paraId="61AA6D9D" w14:textId="77777777" w:rsidR="00476BF3" w:rsidRDefault="00476BF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456"/>
    <w:multiLevelType w:val="hybridMultilevel"/>
    <w:tmpl w:val="A1F6C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E2BA6"/>
    <w:multiLevelType w:val="hybridMultilevel"/>
    <w:tmpl w:val="C958A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6886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566CB"/>
    <w:rsid w:val="0035781E"/>
    <w:rsid w:val="003A2411"/>
    <w:rsid w:val="003B3E19"/>
    <w:rsid w:val="003C46D8"/>
    <w:rsid w:val="003C6C7B"/>
    <w:rsid w:val="003D0C7A"/>
    <w:rsid w:val="003E4CA1"/>
    <w:rsid w:val="003E550A"/>
    <w:rsid w:val="003E5F24"/>
    <w:rsid w:val="00403DCF"/>
    <w:rsid w:val="00424540"/>
    <w:rsid w:val="00454C6B"/>
    <w:rsid w:val="004608B9"/>
    <w:rsid w:val="004619BA"/>
    <w:rsid w:val="00476BF3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01A95"/>
    <w:rsid w:val="00616E8A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87CDC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0963"/>
    <w:rsid w:val="00862CC3"/>
    <w:rsid w:val="008A514E"/>
    <w:rsid w:val="008B05B5"/>
    <w:rsid w:val="008C2B5D"/>
    <w:rsid w:val="008C4B7B"/>
    <w:rsid w:val="008F5FD6"/>
    <w:rsid w:val="009560DB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D7B09"/>
    <w:rsid w:val="00AE4684"/>
    <w:rsid w:val="00AE59FA"/>
    <w:rsid w:val="00B04FFB"/>
    <w:rsid w:val="00B0573B"/>
    <w:rsid w:val="00B259AA"/>
    <w:rsid w:val="00B400A6"/>
    <w:rsid w:val="00B42F97"/>
    <w:rsid w:val="00B73046"/>
    <w:rsid w:val="00BA1260"/>
    <w:rsid w:val="00BB2B1E"/>
    <w:rsid w:val="00BB37E7"/>
    <w:rsid w:val="00BB5E67"/>
    <w:rsid w:val="00BB7341"/>
    <w:rsid w:val="00BC0E0E"/>
    <w:rsid w:val="00BD1A6B"/>
    <w:rsid w:val="00BF58E7"/>
    <w:rsid w:val="00BF7A44"/>
    <w:rsid w:val="00C105E7"/>
    <w:rsid w:val="00C1131A"/>
    <w:rsid w:val="00C373BD"/>
    <w:rsid w:val="00C457C1"/>
    <w:rsid w:val="00C62930"/>
    <w:rsid w:val="00C76FBB"/>
    <w:rsid w:val="00C8531A"/>
    <w:rsid w:val="00C91F47"/>
    <w:rsid w:val="00CA76DA"/>
    <w:rsid w:val="00CD2F2E"/>
    <w:rsid w:val="00CD394D"/>
    <w:rsid w:val="00CD6155"/>
    <w:rsid w:val="00CE747F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0438E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E273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567C9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f370dc9fb53a657b8027042b01a57ea5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14b5fc3d1eca773892b536343402de2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B724-CE86-4B91-8D74-BC523D424920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B10B1F2A-652F-451C-AC8F-0547FCD22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5A652-E129-4CF1-82A8-C928D89B3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4D172-21CF-476A-ABCC-AD0E7711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Banaś Maciej</cp:lastModifiedBy>
  <cp:revision>2</cp:revision>
  <cp:lastPrinted>2019-10-23T12:39:00Z</cp:lastPrinted>
  <dcterms:created xsi:type="dcterms:W3CDTF">2026-01-23T06:29:00Z</dcterms:created>
  <dcterms:modified xsi:type="dcterms:W3CDTF">2026-01-23T06:29:00Z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