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3A74" w14:textId="5EC06987" w:rsidR="002B42B5" w:rsidRPr="00516CD6" w:rsidRDefault="002B42B5" w:rsidP="002B42B5">
      <w:pPr>
        <w:pStyle w:val="rodekTre13"/>
        <w:rPr>
          <w:szCs w:val="21"/>
        </w:rPr>
      </w:pPr>
      <w:r w:rsidRPr="00516CD6">
        <w:rPr>
          <w:szCs w:val="21"/>
        </w:rPr>
        <w:t xml:space="preserve">Uchwała nr </w:t>
      </w:r>
      <w:r w:rsidR="007E61DF" w:rsidRPr="007E61DF">
        <w:rPr>
          <w:szCs w:val="21"/>
        </w:rPr>
        <w:t>85/141/VII/2026</w:t>
      </w:r>
    </w:p>
    <w:p w14:paraId="5C863CD2" w14:textId="77777777" w:rsidR="002B42B5" w:rsidRPr="00516CD6" w:rsidRDefault="002B42B5" w:rsidP="002B42B5">
      <w:pPr>
        <w:pStyle w:val="rodekTre13"/>
        <w:rPr>
          <w:szCs w:val="21"/>
        </w:rPr>
      </w:pPr>
      <w:r w:rsidRPr="00516CD6">
        <w:rPr>
          <w:szCs w:val="21"/>
        </w:rPr>
        <w:t>Zarządu Województwa Śląskiego</w:t>
      </w:r>
    </w:p>
    <w:p w14:paraId="24D82579" w14:textId="730E85C3" w:rsidR="002B42B5" w:rsidRPr="00516CD6" w:rsidRDefault="002B42B5" w:rsidP="002B42B5">
      <w:pPr>
        <w:pStyle w:val="rodekTre13"/>
        <w:rPr>
          <w:szCs w:val="21"/>
        </w:rPr>
      </w:pPr>
      <w:r w:rsidRPr="00516CD6">
        <w:rPr>
          <w:szCs w:val="21"/>
        </w:rPr>
        <w:t>z dnia</w:t>
      </w:r>
      <w:r w:rsidR="00516CD6" w:rsidRPr="00516CD6">
        <w:rPr>
          <w:szCs w:val="21"/>
        </w:rPr>
        <w:t xml:space="preserve"> </w:t>
      </w:r>
      <w:r w:rsidR="007E61DF" w:rsidRPr="007E61DF">
        <w:rPr>
          <w:szCs w:val="21"/>
        </w:rPr>
        <w:t>22.01.2026 r.</w:t>
      </w:r>
    </w:p>
    <w:p w14:paraId="13225CFD" w14:textId="77777777" w:rsidR="002B42B5" w:rsidRPr="00906273" w:rsidRDefault="002B42B5" w:rsidP="002B42B5">
      <w:pPr>
        <w:pStyle w:val="Tre0"/>
      </w:pPr>
    </w:p>
    <w:p w14:paraId="28561B12" w14:textId="77777777" w:rsidR="002B42B5" w:rsidRPr="00906273" w:rsidRDefault="002B42B5" w:rsidP="002B42B5">
      <w:pPr>
        <w:pStyle w:val="Tre0"/>
      </w:pPr>
    </w:p>
    <w:p w14:paraId="0A594E1F" w14:textId="77777777" w:rsidR="002B42B5" w:rsidRDefault="002B42B5" w:rsidP="002B42B5">
      <w:pPr>
        <w:pStyle w:val="rodekTre13"/>
      </w:pPr>
      <w:r w:rsidRPr="00906273">
        <w:t>w sprawie:</w:t>
      </w:r>
    </w:p>
    <w:p w14:paraId="1F16A0CE" w14:textId="77777777" w:rsidR="000A44B1" w:rsidRPr="000A44B1" w:rsidRDefault="000A44B1" w:rsidP="000A44B1">
      <w:pPr>
        <w:pStyle w:val="TreBold"/>
      </w:pPr>
    </w:p>
    <w:p w14:paraId="6D6FDA65" w14:textId="2E107BB3" w:rsidR="004A4F1C" w:rsidRPr="004A4F1C" w:rsidRDefault="00950077" w:rsidP="004A4F1C">
      <w:pPr>
        <w:pStyle w:val="TreBold"/>
      </w:pPr>
      <w:r>
        <w:t>zmiany Planu e</w:t>
      </w:r>
      <w:r w:rsidR="004A4F1C" w:rsidRPr="004A4F1C">
        <w:t>waluacji Programu Fundusze Europejskie dla Śląskiego 2021-2027</w:t>
      </w:r>
    </w:p>
    <w:p w14:paraId="6E7F589A" w14:textId="77777777" w:rsidR="002B42B5" w:rsidRPr="00B76649" w:rsidRDefault="002B42B5" w:rsidP="002B42B5">
      <w:pPr>
        <w:pStyle w:val="TreBold"/>
      </w:pPr>
    </w:p>
    <w:p w14:paraId="1438D706" w14:textId="76E2D1C0" w:rsidR="004A4F1C" w:rsidRDefault="004A4F1C" w:rsidP="000A44B1">
      <w:pPr>
        <w:pStyle w:val="Tre0"/>
        <w:rPr>
          <w:rFonts w:cs="Arial"/>
        </w:rPr>
      </w:pPr>
      <w:r w:rsidRPr="004A4F1C">
        <w:rPr>
          <w:rFonts w:cs="Arial"/>
        </w:rPr>
        <w:t xml:space="preserve">Na podstawie </w:t>
      </w:r>
      <w:r w:rsidR="00950077" w:rsidRPr="00950077">
        <w:rPr>
          <w:rFonts w:cs="Arial"/>
        </w:rPr>
        <w:t xml:space="preserve">art. 41 ust. 2 pkt.4 a) ustawy z dnia 5 czerwca 1998 r. o samorządzie województwa (tekst jednolity: Dz.U. z 2025 r. poz. 581 z </w:t>
      </w:r>
      <w:proofErr w:type="spellStart"/>
      <w:r w:rsidR="00950077" w:rsidRPr="00950077">
        <w:rPr>
          <w:rFonts w:cs="Arial"/>
        </w:rPr>
        <w:t>późn</w:t>
      </w:r>
      <w:proofErr w:type="spellEnd"/>
      <w:r w:rsidR="00950077" w:rsidRPr="00950077">
        <w:rPr>
          <w:rFonts w:cs="Arial"/>
        </w:rPr>
        <w:t>. zm.) oraz art. 8 ust. 2 pkt 11 ustawy z dnia 28 kwietnia 2022 r. o zasadach realizacji zadań finansowanych ze środków europejskich w perspektywie finansowej 2021–2027 (tekst jednolity: Dz. U. z 2025 r. poz. 1733</w:t>
      </w:r>
      <w:r w:rsidR="00295B76">
        <w:rPr>
          <w:rFonts w:cs="Arial"/>
        </w:rPr>
        <w:t xml:space="preserve"> z </w:t>
      </w:r>
      <w:proofErr w:type="spellStart"/>
      <w:r w:rsidR="00295B76">
        <w:rPr>
          <w:rFonts w:cs="Arial"/>
        </w:rPr>
        <w:t>późn</w:t>
      </w:r>
      <w:proofErr w:type="spellEnd"/>
      <w:r w:rsidR="00295B76">
        <w:rPr>
          <w:rFonts w:cs="Arial"/>
        </w:rPr>
        <w:t>. zm.</w:t>
      </w:r>
      <w:r w:rsidR="00950077" w:rsidRPr="00950077">
        <w:rPr>
          <w:rFonts w:cs="Arial"/>
        </w:rPr>
        <w:t>).</w:t>
      </w:r>
    </w:p>
    <w:p w14:paraId="6E853157" w14:textId="77777777" w:rsidR="00950077" w:rsidRPr="000A44B1" w:rsidRDefault="00950077" w:rsidP="000A44B1">
      <w:pPr>
        <w:pStyle w:val="Tre0"/>
      </w:pPr>
    </w:p>
    <w:p w14:paraId="74DDA91E" w14:textId="77777777" w:rsidR="002B42B5" w:rsidRPr="00B76649" w:rsidRDefault="002B42B5" w:rsidP="002B42B5">
      <w:pPr>
        <w:pStyle w:val="TreBold"/>
      </w:pPr>
      <w:r w:rsidRPr="00B76649">
        <w:t>Zarząd Województwa Śląskiego</w:t>
      </w:r>
    </w:p>
    <w:p w14:paraId="76ADDFC0" w14:textId="77777777" w:rsidR="002B42B5" w:rsidRPr="00B76649" w:rsidRDefault="002B42B5" w:rsidP="002B42B5">
      <w:pPr>
        <w:pStyle w:val="TreBold"/>
      </w:pPr>
      <w:r w:rsidRPr="00B76649">
        <w:t>uchwala</w:t>
      </w:r>
    </w:p>
    <w:p w14:paraId="076DD2B2" w14:textId="77777777" w:rsidR="002B42B5" w:rsidRPr="00B76649" w:rsidRDefault="002B42B5" w:rsidP="002B42B5">
      <w:pPr>
        <w:pStyle w:val="TreBold"/>
        <w:jc w:val="left"/>
      </w:pPr>
    </w:p>
    <w:p w14:paraId="27A9F6BE" w14:textId="77777777" w:rsidR="00950077" w:rsidRPr="00950077" w:rsidRDefault="00950077" w:rsidP="00950077">
      <w:pPr>
        <w:spacing w:line="268" w:lineRule="exact"/>
        <w:jc w:val="center"/>
        <w:rPr>
          <w:color w:val="000000"/>
          <w:szCs w:val="22"/>
        </w:rPr>
      </w:pPr>
      <w:r w:rsidRPr="00950077">
        <w:rPr>
          <w:color w:val="000000"/>
          <w:szCs w:val="22"/>
        </w:rPr>
        <w:t>§ 1.</w:t>
      </w:r>
    </w:p>
    <w:p w14:paraId="3E6BB030" w14:textId="77777777" w:rsidR="00950077" w:rsidRPr="00950077" w:rsidRDefault="00950077" w:rsidP="00950077">
      <w:pPr>
        <w:spacing w:line="268" w:lineRule="exact"/>
        <w:jc w:val="center"/>
        <w:rPr>
          <w:color w:val="000000"/>
          <w:szCs w:val="22"/>
        </w:rPr>
      </w:pPr>
    </w:p>
    <w:p w14:paraId="3F5EDA61" w14:textId="3000F6DC" w:rsidR="00950077" w:rsidRPr="00950077" w:rsidRDefault="006C35E9" w:rsidP="00950077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C35E9">
        <w:t>Przyjmuje się zmieniony Plan ewaluacji Programu Fundusze Europejskie dla Śląskiego 2021-2027, przyjęty uchwałą nr 2302/461/VI/2023 z dnia 3 listopada 2023 roku i nadaje mu się treść zgodną z załącznikiem do niniejszej uchwały.</w:t>
      </w:r>
    </w:p>
    <w:p w14:paraId="34EC8618" w14:textId="77777777" w:rsidR="00950077" w:rsidRPr="00950077" w:rsidRDefault="00950077" w:rsidP="00950077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950077">
        <w:rPr>
          <w:rFonts w:cs="Arial"/>
          <w:color w:val="000000"/>
          <w:szCs w:val="20"/>
        </w:rPr>
        <w:tab/>
        <w:t xml:space="preserve">                                              § 2.</w:t>
      </w:r>
    </w:p>
    <w:p w14:paraId="70E10BCD" w14:textId="77777777" w:rsidR="00950077" w:rsidRPr="00950077" w:rsidRDefault="00950077" w:rsidP="00950077">
      <w:pPr>
        <w:spacing w:line="268" w:lineRule="exact"/>
        <w:rPr>
          <w:color w:val="000000"/>
          <w:szCs w:val="20"/>
        </w:rPr>
      </w:pPr>
    </w:p>
    <w:p w14:paraId="5FD6CD1F" w14:textId="77777777" w:rsidR="00950077" w:rsidRPr="00950077" w:rsidRDefault="00950077" w:rsidP="00950077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4E880882" w14:textId="77777777" w:rsidR="00950077" w:rsidRPr="00950077" w:rsidRDefault="00950077" w:rsidP="00950077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950077">
        <w:rPr>
          <w:rFonts w:cs="Arial"/>
          <w:color w:val="000000"/>
          <w:szCs w:val="20"/>
        </w:rPr>
        <w:t>Wykonanie uchwały powierza się Marszałkowi Województwa.</w:t>
      </w:r>
    </w:p>
    <w:p w14:paraId="53BB52CB" w14:textId="77777777" w:rsidR="00950077" w:rsidRPr="00950077" w:rsidRDefault="00950077" w:rsidP="00950077">
      <w:pPr>
        <w:spacing w:line="268" w:lineRule="exact"/>
        <w:rPr>
          <w:color w:val="000000"/>
          <w:szCs w:val="20"/>
        </w:rPr>
      </w:pPr>
    </w:p>
    <w:p w14:paraId="54642158" w14:textId="35909BE7" w:rsidR="00950077" w:rsidRPr="00950077" w:rsidRDefault="00950077" w:rsidP="00950077">
      <w:pPr>
        <w:spacing w:line="268" w:lineRule="exact"/>
        <w:jc w:val="center"/>
        <w:rPr>
          <w:color w:val="000000"/>
          <w:szCs w:val="22"/>
        </w:rPr>
      </w:pPr>
      <w:r w:rsidRPr="00950077">
        <w:rPr>
          <w:color w:val="000000"/>
          <w:szCs w:val="22"/>
        </w:rPr>
        <w:t xml:space="preserve">§ </w:t>
      </w:r>
      <w:r w:rsidR="006C35E9">
        <w:rPr>
          <w:color w:val="000000"/>
          <w:szCs w:val="22"/>
        </w:rPr>
        <w:t>3</w:t>
      </w:r>
      <w:r w:rsidRPr="00950077">
        <w:rPr>
          <w:color w:val="000000"/>
          <w:szCs w:val="22"/>
        </w:rPr>
        <w:t>.</w:t>
      </w:r>
    </w:p>
    <w:p w14:paraId="20600084" w14:textId="77777777" w:rsidR="00950077" w:rsidRPr="00950077" w:rsidRDefault="00950077" w:rsidP="00950077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1E008FBD" w14:textId="77777777" w:rsidR="00950077" w:rsidRPr="00950077" w:rsidRDefault="00950077" w:rsidP="00950077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950077">
        <w:rPr>
          <w:rFonts w:cs="Arial"/>
          <w:color w:val="000000"/>
          <w:szCs w:val="20"/>
        </w:rPr>
        <w:t>Uchwała wchodzi w życie z dniem podjęcia.</w:t>
      </w:r>
    </w:p>
    <w:p w14:paraId="0D2AF9C4" w14:textId="3917C894" w:rsidR="002B42B5" w:rsidRPr="004A4F1C" w:rsidRDefault="002B42B5" w:rsidP="002B42B5">
      <w:pPr>
        <w:pStyle w:val="Tre0"/>
        <w:rPr>
          <w:szCs w:val="21"/>
        </w:rPr>
      </w:pPr>
    </w:p>
    <w:p w14:paraId="6076B73F" w14:textId="77777777" w:rsidR="00FB5BEB" w:rsidRPr="004A4F1C" w:rsidRDefault="00FB5BEB" w:rsidP="002B42B5">
      <w:pPr>
        <w:pStyle w:val="Tre0"/>
        <w:rPr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A4F1C" w:rsidRPr="004A4F1C" w14:paraId="57713944" w14:textId="77777777" w:rsidTr="00950077">
        <w:tc>
          <w:tcPr>
            <w:tcW w:w="3369" w:type="dxa"/>
            <w:shd w:val="clear" w:color="auto" w:fill="auto"/>
            <w:hideMark/>
          </w:tcPr>
          <w:p w14:paraId="696CCEB8" w14:textId="556101B0" w:rsidR="004A4F1C" w:rsidRPr="004A4F1C" w:rsidRDefault="00950077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950077">
              <w:rPr>
                <w:rFonts w:eastAsia="Arial" w:cs="Arial"/>
                <w:color w:val="000000"/>
              </w:rPr>
              <w:t xml:space="preserve">Wojciech </w:t>
            </w:r>
            <w:proofErr w:type="spellStart"/>
            <w:r w:rsidRPr="00950077">
              <w:rPr>
                <w:rFonts w:eastAsia="Arial" w:cs="Arial"/>
                <w:color w:val="000000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14:paraId="0E434B27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46A6D6A2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0984D8ED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……………………………</w:t>
            </w:r>
          </w:p>
          <w:p w14:paraId="4882A7EE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</w:tr>
      <w:tr w:rsidR="004A4F1C" w:rsidRPr="004A4F1C" w14:paraId="0D180B50" w14:textId="77777777" w:rsidTr="00950077">
        <w:tc>
          <w:tcPr>
            <w:tcW w:w="3369" w:type="dxa"/>
            <w:shd w:val="clear" w:color="auto" w:fill="auto"/>
            <w:hideMark/>
          </w:tcPr>
          <w:p w14:paraId="2DAEBD72" w14:textId="46D0CC12" w:rsidR="004A4F1C" w:rsidRPr="004A4F1C" w:rsidRDefault="00950077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950077">
              <w:rPr>
                <w:rFonts w:eastAsia="Arial" w:cs="Arial"/>
                <w:color w:val="000000"/>
              </w:rPr>
              <w:t>Leszek Pietraszek</w:t>
            </w:r>
          </w:p>
        </w:tc>
        <w:tc>
          <w:tcPr>
            <w:tcW w:w="3402" w:type="dxa"/>
            <w:shd w:val="clear" w:color="auto" w:fill="auto"/>
            <w:hideMark/>
          </w:tcPr>
          <w:p w14:paraId="23A68CCB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4773FB12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4773CBA3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……………………………</w:t>
            </w:r>
          </w:p>
          <w:p w14:paraId="40580DD9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</w:tr>
      <w:tr w:rsidR="004A4F1C" w:rsidRPr="004A4F1C" w14:paraId="0E653E8F" w14:textId="77777777" w:rsidTr="00950077">
        <w:tc>
          <w:tcPr>
            <w:tcW w:w="3369" w:type="dxa"/>
            <w:shd w:val="clear" w:color="auto" w:fill="auto"/>
            <w:hideMark/>
          </w:tcPr>
          <w:p w14:paraId="6E76A87E" w14:textId="36A94465" w:rsidR="004A4F1C" w:rsidRPr="004A4F1C" w:rsidRDefault="00950077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950077">
              <w:rPr>
                <w:rFonts w:eastAsia="Arial" w:cs="Arial"/>
                <w:color w:val="000000"/>
              </w:rPr>
              <w:t>Grzegorz Boski</w:t>
            </w:r>
          </w:p>
        </w:tc>
        <w:tc>
          <w:tcPr>
            <w:tcW w:w="3402" w:type="dxa"/>
            <w:shd w:val="clear" w:color="auto" w:fill="auto"/>
            <w:hideMark/>
          </w:tcPr>
          <w:p w14:paraId="592ADEF6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5CB86080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85B063D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……………………………</w:t>
            </w:r>
          </w:p>
          <w:p w14:paraId="470B0FAD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</w:tr>
      <w:tr w:rsidR="004A4F1C" w:rsidRPr="004A4F1C" w14:paraId="4B497479" w14:textId="77777777" w:rsidTr="00950077">
        <w:tc>
          <w:tcPr>
            <w:tcW w:w="3369" w:type="dxa"/>
            <w:shd w:val="clear" w:color="auto" w:fill="auto"/>
            <w:hideMark/>
          </w:tcPr>
          <w:p w14:paraId="5D1DBE34" w14:textId="18995D33" w:rsidR="004A4F1C" w:rsidRPr="004A4F1C" w:rsidRDefault="00950077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950077">
              <w:rPr>
                <w:rFonts w:eastAsia="Arial" w:cs="Arial"/>
                <w:color w:val="000000"/>
              </w:rPr>
              <w:t xml:space="preserve">Joanna </w:t>
            </w:r>
            <w:proofErr w:type="spellStart"/>
            <w:r w:rsidRPr="00950077">
              <w:rPr>
                <w:rFonts w:eastAsia="Arial" w:cs="Arial"/>
                <w:color w:val="000000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14:paraId="5916AAF4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55A93937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5804E65E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……………………………</w:t>
            </w:r>
          </w:p>
          <w:p w14:paraId="4F0699DC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</w:tr>
      <w:tr w:rsidR="004A4F1C" w:rsidRPr="004A4F1C" w14:paraId="5AE74772" w14:textId="77777777" w:rsidTr="00950077">
        <w:tc>
          <w:tcPr>
            <w:tcW w:w="3369" w:type="dxa"/>
            <w:shd w:val="clear" w:color="auto" w:fill="auto"/>
            <w:hideMark/>
          </w:tcPr>
          <w:p w14:paraId="5C0620D8" w14:textId="68A9A506" w:rsidR="004A4F1C" w:rsidRPr="004A4F1C" w:rsidRDefault="00950077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950077">
              <w:rPr>
                <w:rFonts w:eastAsia="Arial" w:cs="Arial"/>
                <w:color w:val="000000"/>
              </w:rPr>
              <w:t>Rafał Adamczyk</w:t>
            </w:r>
          </w:p>
        </w:tc>
        <w:tc>
          <w:tcPr>
            <w:tcW w:w="3402" w:type="dxa"/>
            <w:shd w:val="clear" w:color="auto" w:fill="auto"/>
            <w:hideMark/>
          </w:tcPr>
          <w:p w14:paraId="7226E4F8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  <w:hideMark/>
          </w:tcPr>
          <w:p w14:paraId="592AEA84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5E739D7F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  <w:r w:rsidRPr="004A4F1C">
              <w:rPr>
                <w:rFonts w:eastAsia="Arial" w:cs="Arial"/>
                <w:color w:val="000000"/>
              </w:rPr>
              <w:t>……………………………</w:t>
            </w:r>
          </w:p>
          <w:p w14:paraId="146DFF49" w14:textId="77777777" w:rsidR="004A4F1C" w:rsidRPr="004A4F1C" w:rsidRDefault="004A4F1C" w:rsidP="004A4F1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eastAsia="Arial" w:cs="Arial"/>
                <w:color w:val="000000"/>
              </w:rPr>
            </w:pPr>
          </w:p>
        </w:tc>
      </w:tr>
    </w:tbl>
    <w:p w14:paraId="62739FE8" w14:textId="77777777" w:rsidR="00E1531D" w:rsidRPr="004A4F1C" w:rsidRDefault="00E1531D" w:rsidP="004A4F1C">
      <w:pPr>
        <w:pStyle w:val="Tre0"/>
        <w:rPr>
          <w:szCs w:val="21"/>
        </w:rPr>
      </w:pPr>
    </w:p>
    <w:sectPr w:rsidR="00E1531D" w:rsidRPr="004A4F1C" w:rsidSect="002B42B5">
      <w:footerReference w:type="default" r:id="rId10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B3EF" w14:textId="77777777" w:rsidR="00E0772A" w:rsidRDefault="00E0772A">
      <w:r>
        <w:separator/>
      </w:r>
    </w:p>
  </w:endnote>
  <w:endnote w:type="continuationSeparator" w:id="0">
    <w:p w14:paraId="3492D8B0" w14:textId="77777777" w:rsidR="00E0772A" w:rsidRDefault="00E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538" w14:textId="36507D24" w:rsidR="00C3381A" w:rsidRPr="00E53A8B" w:rsidRDefault="00BE5E9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5007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5007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0C00" w14:textId="77777777" w:rsidR="00E0772A" w:rsidRDefault="00E0772A">
      <w:r>
        <w:separator/>
      </w:r>
    </w:p>
  </w:footnote>
  <w:footnote w:type="continuationSeparator" w:id="0">
    <w:p w14:paraId="41AAD5C1" w14:textId="77777777" w:rsidR="00E0772A" w:rsidRDefault="00E0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A6F2C"/>
    <w:multiLevelType w:val="hybridMultilevel"/>
    <w:tmpl w:val="08286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B5"/>
    <w:rsid w:val="000A09DE"/>
    <w:rsid w:val="000A44B1"/>
    <w:rsid w:val="000C554A"/>
    <w:rsid w:val="000F2EE4"/>
    <w:rsid w:val="00101409"/>
    <w:rsid w:val="001033F7"/>
    <w:rsid w:val="00112129"/>
    <w:rsid w:val="00127FE3"/>
    <w:rsid w:val="001667D5"/>
    <w:rsid w:val="00167BCC"/>
    <w:rsid w:val="00214B4E"/>
    <w:rsid w:val="00241D37"/>
    <w:rsid w:val="00295B76"/>
    <w:rsid w:val="002B42B5"/>
    <w:rsid w:val="002E5450"/>
    <w:rsid w:val="003036D9"/>
    <w:rsid w:val="003F0748"/>
    <w:rsid w:val="003F6A82"/>
    <w:rsid w:val="004768BE"/>
    <w:rsid w:val="004A4F1C"/>
    <w:rsid w:val="004B3F13"/>
    <w:rsid w:val="004D5928"/>
    <w:rsid w:val="00516CD6"/>
    <w:rsid w:val="0054437E"/>
    <w:rsid w:val="005F4281"/>
    <w:rsid w:val="006121B1"/>
    <w:rsid w:val="00652E8F"/>
    <w:rsid w:val="00672456"/>
    <w:rsid w:val="006A4B6D"/>
    <w:rsid w:val="006B1787"/>
    <w:rsid w:val="006C35E9"/>
    <w:rsid w:val="006C7093"/>
    <w:rsid w:val="006D0B46"/>
    <w:rsid w:val="006F1611"/>
    <w:rsid w:val="007234FD"/>
    <w:rsid w:val="00731ED0"/>
    <w:rsid w:val="007324E6"/>
    <w:rsid w:val="00745C93"/>
    <w:rsid w:val="007B1CD6"/>
    <w:rsid w:val="007B615B"/>
    <w:rsid w:val="007E22B4"/>
    <w:rsid w:val="007E61DF"/>
    <w:rsid w:val="00870B1B"/>
    <w:rsid w:val="009174E4"/>
    <w:rsid w:val="00950077"/>
    <w:rsid w:val="0095689B"/>
    <w:rsid w:val="009A71AB"/>
    <w:rsid w:val="009F741F"/>
    <w:rsid w:val="00A76ACF"/>
    <w:rsid w:val="00AB49FD"/>
    <w:rsid w:val="00B02C87"/>
    <w:rsid w:val="00B12655"/>
    <w:rsid w:val="00B46A6B"/>
    <w:rsid w:val="00B75141"/>
    <w:rsid w:val="00BB5B9B"/>
    <w:rsid w:val="00BB69AB"/>
    <w:rsid w:val="00BE5E91"/>
    <w:rsid w:val="00C26128"/>
    <w:rsid w:val="00C3381A"/>
    <w:rsid w:val="00C46597"/>
    <w:rsid w:val="00C736A9"/>
    <w:rsid w:val="00D04C8B"/>
    <w:rsid w:val="00D24941"/>
    <w:rsid w:val="00D6157D"/>
    <w:rsid w:val="00D86DA3"/>
    <w:rsid w:val="00DC5F7D"/>
    <w:rsid w:val="00E0772A"/>
    <w:rsid w:val="00E1531D"/>
    <w:rsid w:val="00E27871"/>
    <w:rsid w:val="00E327CC"/>
    <w:rsid w:val="00E97B37"/>
    <w:rsid w:val="00EF3D2D"/>
    <w:rsid w:val="00F15DE1"/>
    <w:rsid w:val="00F46946"/>
    <w:rsid w:val="00F46961"/>
    <w:rsid w:val="00F50EC3"/>
    <w:rsid w:val="00F90E44"/>
    <w:rsid w:val="00FA19D5"/>
    <w:rsid w:val="00F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CE08"/>
  <w15:chartTrackingRefBased/>
  <w15:docId w15:val="{B628A5E9-B5E0-4160-B928-0B85083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B42B5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4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2B5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2B42B5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2B42B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2B42B5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2B42B5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2B42B5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2B42B5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FB5BEB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FB5BEB"/>
    <w:rPr>
      <w:rFonts w:ascii="Arial" w:eastAsia="Calibri" w:hAnsi="Arial" w:cs="Arial"/>
      <w:color w:val="000000"/>
      <w:sz w:val="21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CD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CD6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C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CD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033F7"/>
    <w:pPr>
      <w:ind w:left="720"/>
      <w:contextualSpacing/>
    </w:pPr>
  </w:style>
  <w:style w:type="paragraph" w:customStyle="1" w:styleId="Default">
    <w:name w:val="Default"/>
    <w:rsid w:val="0095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375959c7af6c13f2a8d6cd965035b87c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c5accc3643ff621088be9cf108055075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6AB45-8F43-4A83-A606-02EB1B2DE2B1}">
  <ds:schemaRefs>
    <ds:schemaRef ds:uri="http://schemas.microsoft.com/office/2006/metadata/properties"/>
    <ds:schemaRef ds:uri="http://schemas.microsoft.com/office/infopath/2007/PartnerControls"/>
    <ds:schemaRef ds:uri="dd923e78-97f0-4770-8d88-52d928478cb8"/>
    <ds:schemaRef ds:uri="8a2d8800-91b9-4637-8fd6-918cc8b97657"/>
  </ds:schemaRefs>
</ds:datastoreItem>
</file>

<file path=customXml/itemProps2.xml><?xml version="1.0" encoding="utf-8"?>
<ds:datastoreItem xmlns:ds="http://schemas.openxmlformats.org/officeDocument/2006/customXml" ds:itemID="{299E503B-D1D4-4390-B21A-B190BB0FF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6FDFB-4CA8-4E64-A0E4-CCE39B80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</dc:title>
  <dc:subject/>
  <dc:creator>Kajzer Grzegorz</dc:creator>
  <cp:keywords/>
  <dc:description/>
  <cp:lastModifiedBy>Kajzer Grzegorz</cp:lastModifiedBy>
  <cp:revision>38</cp:revision>
  <dcterms:created xsi:type="dcterms:W3CDTF">2022-01-19T10:38:00Z</dcterms:created>
  <dcterms:modified xsi:type="dcterms:W3CDTF">2026-01-26T09:11:00Z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