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AA0CC" w14:textId="0A04782C" w:rsidR="003F1921" w:rsidRPr="00906273" w:rsidRDefault="003F1921" w:rsidP="00E6149E">
      <w:pPr>
        <w:pStyle w:val="rodekTre13"/>
      </w:pPr>
      <w:r>
        <w:t>Uchwała nr</w:t>
      </w:r>
      <w:r w:rsidR="00010616">
        <w:t xml:space="preserve"> </w:t>
      </w:r>
      <w:r w:rsidR="00255B3D" w:rsidRPr="00255B3D">
        <w:t>288/147/VII/2026</w:t>
      </w:r>
    </w:p>
    <w:p w14:paraId="27776763" w14:textId="77777777" w:rsidR="003F1921" w:rsidRPr="00906273" w:rsidRDefault="003F1921" w:rsidP="003F1921">
      <w:pPr>
        <w:pStyle w:val="rodekTre13"/>
      </w:pPr>
      <w:r w:rsidRPr="00906273">
        <w:t>Zarządu Województwa Śląskiego</w:t>
      </w:r>
    </w:p>
    <w:p w14:paraId="2AC5FA10" w14:textId="78FC9967" w:rsidR="003F1921" w:rsidRPr="00906273" w:rsidRDefault="00E6149E" w:rsidP="003F1921">
      <w:pPr>
        <w:pStyle w:val="rodekTre13"/>
        <w:ind w:left="1020" w:firstLine="340"/>
      </w:pPr>
      <w:r>
        <w:t xml:space="preserve">      </w:t>
      </w:r>
      <w:r w:rsidR="003F1921">
        <w:t>z dnia</w:t>
      </w:r>
      <w:r>
        <w:t xml:space="preserve"> </w:t>
      </w:r>
      <w:r w:rsidR="00255B3D">
        <w:t>19.02.2026 r.</w:t>
      </w:r>
      <w:bookmarkStart w:id="0" w:name="_GoBack"/>
      <w:bookmarkEnd w:id="0"/>
      <w:r w:rsidR="003F1921" w:rsidRPr="003F1921">
        <w:rPr>
          <w:color w:val="FFFFFF"/>
        </w:rPr>
        <w:t>……………………</w:t>
      </w:r>
    </w:p>
    <w:p w14:paraId="0816FB07" w14:textId="77777777" w:rsidR="00310921" w:rsidRPr="00906273" w:rsidRDefault="00310921" w:rsidP="00310921">
      <w:pPr>
        <w:pStyle w:val="Tre0"/>
      </w:pPr>
    </w:p>
    <w:p w14:paraId="0F81C905" w14:textId="3BF484BF" w:rsidR="008C5537" w:rsidRPr="0094394D" w:rsidRDefault="00310921" w:rsidP="006F01D4">
      <w:pPr>
        <w:pStyle w:val="rodekTre13"/>
        <w:rPr>
          <w:b/>
          <w:bCs/>
        </w:rPr>
      </w:pPr>
      <w:r w:rsidRPr="0094394D">
        <w:rPr>
          <w:b/>
          <w:bCs/>
        </w:rPr>
        <w:t>w sprawie:</w:t>
      </w:r>
    </w:p>
    <w:p w14:paraId="321F3758" w14:textId="77777777" w:rsidR="00075DAD" w:rsidRDefault="003F1921" w:rsidP="00075DAD">
      <w:pPr>
        <w:pStyle w:val="TreBold"/>
        <w:rPr>
          <w:rFonts w:cs="Arial"/>
        </w:rPr>
      </w:pPr>
      <w:r w:rsidRPr="00D50C6F">
        <w:t xml:space="preserve">przyjęcia </w:t>
      </w:r>
      <w:r w:rsidR="00075DAD" w:rsidRPr="00075DAD">
        <w:rPr>
          <w:rFonts w:cs="Arial"/>
        </w:rPr>
        <w:t xml:space="preserve">Regionalnego programu rozwoju ekonomii społecznej w województwie śląskim </w:t>
      </w:r>
    </w:p>
    <w:p w14:paraId="621C7CAC" w14:textId="15DE94F5" w:rsidR="000C7E27" w:rsidRPr="00D50C6F" w:rsidRDefault="00075DAD" w:rsidP="00075DAD">
      <w:pPr>
        <w:pStyle w:val="TreBold"/>
      </w:pPr>
      <w:r w:rsidRPr="00075DAD">
        <w:rPr>
          <w:rFonts w:cs="Arial"/>
        </w:rPr>
        <w:t xml:space="preserve">do </w:t>
      </w:r>
      <w:r>
        <w:rPr>
          <w:rFonts w:cs="Arial"/>
        </w:rPr>
        <w:t xml:space="preserve">roku </w:t>
      </w:r>
      <w:r w:rsidRPr="00075DAD">
        <w:rPr>
          <w:rFonts w:cs="Arial"/>
        </w:rPr>
        <w:t>2030</w:t>
      </w:r>
      <w:r>
        <w:rPr>
          <w:rFonts w:cs="Arial"/>
        </w:rPr>
        <w:t xml:space="preserve"> </w:t>
      </w:r>
    </w:p>
    <w:p w14:paraId="61E8B778" w14:textId="77777777" w:rsidR="000D5855" w:rsidRPr="0049263B" w:rsidRDefault="000D5855" w:rsidP="00E6752B">
      <w:pPr>
        <w:pStyle w:val="Akapitzlist"/>
        <w:ind w:left="0"/>
        <w:jc w:val="center"/>
        <w:rPr>
          <w:color w:val="000000"/>
        </w:rPr>
      </w:pPr>
    </w:p>
    <w:p w14:paraId="716DD843" w14:textId="098EC91D" w:rsidR="00075DAD" w:rsidRDefault="00075DAD" w:rsidP="00010616">
      <w:pPr>
        <w:shd w:val="clear" w:color="auto" w:fill="FFFFFF" w:themeFill="background1"/>
        <w:spacing w:after="200" w:line="268" w:lineRule="exact"/>
        <w:rPr>
          <w:rFonts w:cs="Arial"/>
        </w:rPr>
      </w:pPr>
      <w:r>
        <w:rPr>
          <w:rFonts w:cs="Arial"/>
        </w:rPr>
        <w:t>Na podstawie: a</w:t>
      </w:r>
      <w:r w:rsidRPr="003D1075">
        <w:rPr>
          <w:rFonts w:cs="Arial"/>
        </w:rPr>
        <w:t>rt. 41 ust. 1 ustawy z dnia 5 czerwca 1998 roku o samorządzie województwa (</w:t>
      </w:r>
      <w:r w:rsidRPr="006339C8">
        <w:rPr>
          <w:rFonts w:cs="Arial"/>
        </w:rPr>
        <w:t>tekst jednolity: Dz. U. z 202</w:t>
      </w:r>
      <w:r>
        <w:rPr>
          <w:rFonts w:cs="Arial"/>
        </w:rPr>
        <w:t>5</w:t>
      </w:r>
      <w:r w:rsidRPr="006339C8">
        <w:rPr>
          <w:rFonts w:cs="Arial"/>
        </w:rPr>
        <w:t xml:space="preserve"> r. poz. </w:t>
      </w:r>
      <w:r>
        <w:rPr>
          <w:rFonts w:cs="Arial"/>
        </w:rPr>
        <w:t>581</w:t>
      </w:r>
      <w:r w:rsidRPr="006339C8">
        <w:rPr>
          <w:rFonts w:cs="Arial"/>
        </w:rPr>
        <w:t xml:space="preserve"> ze zm.</w:t>
      </w:r>
      <w:r w:rsidRPr="003D1075">
        <w:rPr>
          <w:rFonts w:cs="Arial"/>
        </w:rPr>
        <w:t xml:space="preserve">) oraz art. </w:t>
      </w:r>
      <w:r>
        <w:rPr>
          <w:rFonts w:cs="Arial"/>
        </w:rPr>
        <w:t>54</w:t>
      </w:r>
      <w:r w:rsidRPr="003D1075">
        <w:rPr>
          <w:rFonts w:cs="Arial"/>
        </w:rPr>
        <w:t xml:space="preserve"> ust. </w:t>
      </w:r>
      <w:r>
        <w:rPr>
          <w:rFonts w:cs="Arial"/>
        </w:rPr>
        <w:t>1 pkt 1</w:t>
      </w:r>
      <w:r w:rsidRPr="003D1075">
        <w:rPr>
          <w:rFonts w:cs="Arial"/>
        </w:rPr>
        <w:t xml:space="preserve"> ustawy z dn</w:t>
      </w:r>
      <w:r>
        <w:rPr>
          <w:rFonts w:cs="Arial"/>
        </w:rPr>
        <w:t>ia 5 sierpnia</w:t>
      </w:r>
      <w:r w:rsidRPr="003D1075">
        <w:rPr>
          <w:rFonts w:cs="Arial"/>
        </w:rPr>
        <w:t xml:space="preserve"> 20</w:t>
      </w:r>
      <w:r>
        <w:rPr>
          <w:rFonts w:cs="Arial"/>
        </w:rPr>
        <w:t>22</w:t>
      </w:r>
      <w:r w:rsidRPr="003D1075">
        <w:rPr>
          <w:rFonts w:cs="Arial"/>
        </w:rPr>
        <w:t xml:space="preserve"> roku </w:t>
      </w:r>
      <w:r>
        <w:rPr>
          <w:rFonts w:cs="Arial"/>
        </w:rPr>
        <w:t>o ekonomii społecznej</w:t>
      </w:r>
      <w:r w:rsidRPr="003D1075">
        <w:rPr>
          <w:rFonts w:cs="Arial"/>
        </w:rPr>
        <w:t xml:space="preserve"> (tekst jednolity: Dz. U. z 202</w:t>
      </w:r>
      <w:r>
        <w:rPr>
          <w:rFonts w:cs="Arial"/>
        </w:rPr>
        <w:t>5</w:t>
      </w:r>
      <w:r w:rsidRPr="003D1075">
        <w:rPr>
          <w:rFonts w:cs="Arial"/>
        </w:rPr>
        <w:t xml:space="preserve"> r., poz. </w:t>
      </w:r>
      <w:r>
        <w:rPr>
          <w:rFonts w:cs="Arial"/>
        </w:rPr>
        <w:t>806</w:t>
      </w:r>
      <w:r w:rsidRPr="003D1075">
        <w:rPr>
          <w:rFonts w:cs="Arial"/>
        </w:rPr>
        <w:t>)</w:t>
      </w:r>
      <w:r>
        <w:rPr>
          <w:rFonts w:cs="Arial"/>
        </w:rPr>
        <w:t>.</w:t>
      </w:r>
    </w:p>
    <w:p w14:paraId="6CC9BECD" w14:textId="77777777" w:rsidR="00DC7D7C" w:rsidRPr="00010616" w:rsidRDefault="00DC7D7C" w:rsidP="00010616">
      <w:pPr>
        <w:shd w:val="clear" w:color="auto" w:fill="FFFFFF" w:themeFill="background1"/>
        <w:spacing w:after="200" w:line="268" w:lineRule="exact"/>
        <w:rPr>
          <w:rFonts w:cs="Arial"/>
        </w:rPr>
      </w:pPr>
    </w:p>
    <w:p w14:paraId="45001E93" w14:textId="77777777" w:rsidR="00E6752B" w:rsidRPr="004C7D1A" w:rsidRDefault="00E6752B" w:rsidP="004C7D1A">
      <w:pPr>
        <w:pStyle w:val="Nagwek1"/>
        <w:spacing w:line="268" w:lineRule="exact"/>
        <w:rPr>
          <w:rFonts w:ascii="Arial" w:hAnsi="Arial" w:cs="Arial"/>
          <w:b/>
          <w:sz w:val="21"/>
          <w:szCs w:val="21"/>
        </w:rPr>
      </w:pPr>
      <w:r w:rsidRPr="004C7D1A">
        <w:rPr>
          <w:rFonts w:ascii="Arial" w:hAnsi="Arial" w:cs="Arial"/>
          <w:b/>
          <w:sz w:val="21"/>
          <w:szCs w:val="21"/>
        </w:rPr>
        <w:t>Zarząd Województwa Śląskiego</w:t>
      </w:r>
    </w:p>
    <w:p w14:paraId="3A478558" w14:textId="77777777" w:rsidR="004C7D1A" w:rsidRPr="00563ED4" w:rsidRDefault="004C7D1A" w:rsidP="004C7D1A">
      <w:pPr>
        <w:spacing w:line="268" w:lineRule="exact"/>
        <w:jc w:val="center"/>
        <w:rPr>
          <w:rFonts w:cs="Arial"/>
          <w:spacing w:val="20"/>
        </w:rPr>
      </w:pPr>
      <w:r w:rsidRPr="00563ED4">
        <w:rPr>
          <w:rFonts w:cs="Arial"/>
          <w:b/>
          <w:spacing w:val="20"/>
        </w:rPr>
        <w:t>uchwala:</w:t>
      </w:r>
    </w:p>
    <w:p w14:paraId="4A653BAF" w14:textId="36E90525" w:rsidR="00E6752B" w:rsidRPr="00906273" w:rsidRDefault="00E6752B" w:rsidP="00010616">
      <w:pPr>
        <w:spacing w:line="268" w:lineRule="exact"/>
      </w:pPr>
    </w:p>
    <w:p w14:paraId="28AF92D3" w14:textId="77777777" w:rsidR="003F1921" w:rsidRDefault="003F1921" w:rsidP="006F01D4">
      <w:pPr>
        <w:pStyle w:val="rodekTre13"/>
        <w:rPr>
          <w:bCs/>
        </w:rPr>
      </w:pPr>
      <w:r w:rsidRPr="006F01D4">
        <w:rPr>
          <w:bCs/>
        </w:rPr>
        <w:t>§ 1.</w:t>
      </w:r>
    </w:p>
    <w:p w14:paraId="2BD05BD8" w14:textId="77777777" w:rsidR="00075DAD" w:rsidRPr="00075DAD" w:rsidRDefault="00075DAD" w:rsidP="00075DAD">
      <w:pPr>
        <w:pStyle w:val="TreBold"/>
      </w:pPr>
    </w:p>
    <w:p w14:paraId="562A089C" w14:textId="73C691BF" w:rsidR="00075DAD" w:rsidRPr="00075DAD" w:rsidRDefault="003F1921" w:rsidP="00075DAD">
      <w:pPr>
        <w:pStyle w:val="TreBold"/>
        <w:jc w:val="left"/>
        <w:rPr>
          <w:rFonts w:cs="Arial"/>
          <w:b w:val="0"/>
          <w:bCs w:val="0"/>
        </w:rPr>
      </w:pPr>
      <w:r w:rsidRPr="00075DAD">
        <w:rPr>
          <w:rFonts w:cs="Arial"/>
          <w:b w:val="0"/>
          <w:bCs w:val="0"/>
        </w:rPr>
        <w:t xml:space="preserve">Przyjmuje się </w:t>
      </w:r>
      <w:r w:rsidR="00075DAD" w:rsidRPr="00075DAD">
        <w:rPr>
          <w:rFonts w:cs="Arial"/>
          <w:b w:val="0"/>
          <w:bCs w:val="0"/>
        </w:rPr>
        <w:t>Regionaln</w:t>
      </w:r>
      <w:r w:rsidR="00075DAD">
        <w:rPr>
          <w:rFonts w:cs="Arial"/>
          <w:b w:val="0"/>
          <w:bCs w:val="0"/>
        </w:rPr>
        <w:t>y</w:t>
      </w:r>
      <w:r w:rsidR="00075DAD" w:rsidRPr="00075DAD">
        <w:rPr>
          <w:rFonts w:cs="Arial"/>
          <w:b w:val="0"/>
          <w:bCs w:val="0"/>
        </w:rPr>
        <w:t xml:space="preserve"> program rozwoju ekonomii społecznej w województwie śląskim </w:t>
      </w:r>
    </w:p>
    <w:p w14:paraId="72A071DB" w14:textId="4BFABB5A" w:rsidR="003F1921" w:rsidRPr="00075DAD" w:rsidRDefault="00075DAD" w:rsidP="00075DAD">
      <w:pPr>
        <w:pStyle w:val="Tre0"/>
        <w:rPr>
          <w:rFonts w:cs="Arial"/>
          <w:szCs w:val="21"/>
        </w:rPr>
      </w:pPr>
      <w:r w:rsidRPr="00075DAD">
        <w:rPr>
          <w:rFonts w:cs="Arial"/>
          <w:szCs w:val="21"/>
        </w:rPr>
        <w:t xml:space="preserve">do </w:t>
      </w:r>
      <w:r w:rsidRPr="00075DAD">
        <w:rPr>
          <w:rFonts w:cs="Arial"/>
        </w:rPr>
        <w:t xml:space="preserve">roku </w:t>
      </w:r>
      <w:r w:rsidRPr="00075DAD">
        <w:rPr>
          <w:rFonts w:cs="Arial"/>
          <w:szCs w:val="21"/>
        </w:rPr>
        <w:t>2030</w:t>
      </w:r>
      <w:r w:rsidR="00D63E0E" w:rsidRPr="00075DAD">
        <w:rPr>
          <w:rFonts w:cs="Arial"/>
          <w:szCs w:val="21"/>
        </w:rPr>
        <w:t>, któr</w:t>
      </w:r>
      <w:r>
        <w:rPr>
          <w:rFonts w:cs="Arial"/>
          <w:szCs w:val="21"/>
        </w:rPr>
        <w:t>y</w:t>
      </w:r>
      <w:r w:rsidR="00D63E0E" w:rsidRPr="00075DAD">
        <w:rPr>
          <w:rFonts w:cs="Arial"/>
          <w:szCs w:val="21"/>
        </w:rPr>
        <w:t xml:space="preserve"> stanowi załącznik do niniejszej uchwały.</w:t>
      </w:r>
    </w:p>
    <w:p w14:paraId="103CCA29" w14:textId="77777777" w:rsidR="00D63E0E" w:rsidRPr="00E6149E" w:rsidRDefault="00D63E0E" w:rsidP="003F1921">
      <w:pPr>
        <w:pStyle w:val="Tre0"/>
        <w:spacing w:line="240" w:lineRule="auto"/>
        <w:rPr>
          <w:rFonts w:cs="Arial"/>
          <w:b/>
          <w:bCs/>
          <w:szCs w:val="21"/>
        </w:rPr>
      </w:pPr>
    </w:p>
    <w:p w14:paraId="6924C5A5" w14:textId="77777777" w:rsidR="00737012" w:rsidRDefault="00737012" w:rsidP="003F1921">
      <w:pPr>
        <w:pStyle w:val="rodekTre13"/>
      </w:pPr>
    </w:p>
    <w:p w14:paraId="42BF466C" w14:textId="4DDEE76B" w:rsidR="003F1921" w:rsidRPr="006F01D4" w:rsidRDefault="00737012" w:rsidP="006F01D4">
      <w:pPr>
        <w:pStyle w:val="rodekTre13"/>
        <w:rPr>
          <w:bCs/>
          <w:sz w:val="20"/>
          <w:szCs w:val="20"/>
        </w:rPr>
      </w:pPr>
      <w:r w:rsidRPr="006F01D4">
        <w:rPr>
          <w:bCs/>
        </w:rPr>
        <w:t xml:space="preserve">§ </w:t>
      </w:r>
      <w:r w:rsidR="00075DAD">
        <w:rPr>
          <w:bCs/>
        </w:rPr>
        <w:t>2</w:t>
      </w:r>
      <w:r w:rsidR="003F1921" w:rsidRPr="006F01D4">
        <w:rPr>
          <w:bCs/>
        </w:rPr>
        <w:t>.</w:t>
      </w:r>
    </w:p>
    <w:p w14:paraId="3EFD8443" w14:textId="167A286C" w:rsidR="007D4386" w:rsidRDefault="003F1921" w:rsidP="006F01D4">
      <w:pPr>
        <w:pStyle w:val="Tre0"/>
      </w:pPr>
      <w:r w:rsidRPr="003F1921">
        <w:rPr>
          <w:sz w:val="20"/>
        </w:rPr>
        <w:br/>
      </w:r>
      <w:r w:rsidR="007D4386">
        <w:t>Wykonanie uchwały powierza się Marszałkowi Województwa</w:t>
      </w:r>
      <w:r w:rsidR="0094394D">
        <w:t xml:space="preserve"> Śląskiego</w:t>
      </w:r>
      <w:r w:rsidR="007D4386">
        <w:t>.</w:t>
      </w:r>
    </w:p>
    <w:p w14:paraId="4CDF5599" w14:textId="77777777" w:rsidR="00075DAD" w:rsidRDefault="00075DAD" w:rsidP="006F01D4">
      <w:pPr>
        <w:pStyle w:val="Tre0"/>
      </w:pPr>
    </w:p>
    <w:p w14:paraId="1EC7CED1" w14:textId="77777777" w:rsidR="00737012" w:rsidRDefault="00737012" w:rsidP="006F01D4">
      <w:pPr>
        <w:pStyle w:val="Tre0"/>
      </w:pPr>
    </w:p>
    <w:p w14:paraId="7255DE8C" w14:textId="08D25360" w:rsidR="00737012" w:rsidRPr="006F01D4" w:rsidRDefault="00737012" w:rsidP="00737012">
      <w:pPr>
        <w:pStyle w:val="rodekTre13"/>
        <w:rPr>
          <w:bCs/>
        </w:rPr>
      </w:pPr>
      <w:r w:rsidRPr="006F01D4">
        <w:rPr>
          <w:bCs/>
        </w:rPr>
        <w:t xml:space="preserve">§ </w:t>
      </w:r>
      <w:r w:rsidR="00075DAD">
        <w:rPr>
          <w:bCs/>
        </w:rPr>
        <w:t>3</w:t>
      </w:r>
      <w:r w:rsidRPr="006F01D4">
        <w:rPr>
          <w:bCs/>
        </w:rPr>
        <w:t>.</w:t>
      </w:r>
    </w:p>
    <w:p w14:paraId="63478AA8" w14:textId="77777777" w:rsidR="00737012" w:rsidRDefault="00737012" w:rsidP="00737012">
      <w:pPr>
        <w:pStyle w:val="rodekTre13"/>
        <w:jc w:val="left"/>
      </w:pPr>
    </w:p>
    <w:p w14:paraId="4A9F3B27" w14:textId="77777777" w:rsidR="00737012" w:rsidRPr="00737012" w:rsidRDefault="00737012" w:rsidP="00737012">
      <w:pPr>
        <w:pStyle w:val="rodekTre13"/>
        <w:jc w:val="left"/>
      </w:pPr>
      <w:r>
        <w:t>Uchwała wchodzi w życie z dniem podjęcia.</w:t>
      </w:r>
    </w:p>
    <w:p w14:paraId="59AD2520" w14:textId="77777777" w:rsidR="00737012" w:rsidRDefault="00737012" w:rsidP="003F1921">
      <w:pPr>
        <w:pStyle w:val="Tre0"/>
        <w:spacing w:line="240" w:lineRule="auto"/>
      </w:pPr>
    </w:p>
    <w:p w14:paraId="3CC254B3" w14:textId="34F2E045" w:rsidR="00BF3B08" w:rsidRDefault="00BF3B08" w:rsidP="00A14375">
      <w:pPr>
        <w:pStyle w:val="Tre0"/>
      </w:pPr>
    </w:p>
    <w:p w14:paraId="06383B96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96D0D" w:rsidRPr="0051520A" w14:paraId="614058D7" w14:textId="77777777" w:rsidTr="00B238BD">
        <w:tc>
          <w:tcPr>
            <w:tcW w:w="3369" w:type="dxa"/>
          </w:tcPr>
          <w:p w14:paraId="618E1FEB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46B775A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CE90A3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8F87FF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160FFC0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1F52C746" w14:textId="77777777" w:rsidTr="00B238BD">
        <w:tc>
          <w:tcPr>
            <w:tcW w:w="3369" w:type="dxa"/>
          </w:tcPr>
          <w:p w14:paraId="7C9D261D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33CC29F6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728CEC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795094F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92F1CC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5CB42192" w14:textId="77777777" w:rsidTr="00B238BD">
        <w:tc>
          <w:tcPr>
            <w:tcW w:w="3369" w:type="dxa"/>
          </w:tcPr>
          <w:p w14:paraId="45B389B1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3B62D29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EEF39E9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8D8C71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519B00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036FE657" w14:textId="77777777" w:rsidTr="00B238BD">
        <w:tc>
          <w:tcPr>
            <w:tcW w:w="3369" w:type="dxa"/>
          </w:tcPr>
          <w:p w14:paraId="0578BE53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042A394B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2E49C21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468C6E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864E1F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  <w:tr w:rsidR="00D96D0D" w:rsidRPr="0051520A" w14:paraId="6556EB83" w14:textId="77777777" w:rsidTr="00B238BD">
        <w:tc>
          <w:tcPr>
            <w:tcW w:w="3369" w:type="dxa"/>
          </w:tcPr>
          <w:p w14:paraId="76E43A5F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CA03324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8D6C3D2" w14:textId="77777777" w:rsidR="00D96D0D" w:rsidRPr="0051520A" w:rsidRDefault="00D96D0D" w:rsidP="00B238B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231DAB" w14:textId="77777777" w:rsidR="00D96D0D" w:rsidRPr="0051520A" w:rsidRDefault="00D96D0D" w:rsidP="00B238B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35DC73" w14:textId="77777777" w:rsidR="00D96D0D" w:rsidRPr="0051520A" w:rsidRDefault="00D96D0D" w:rsidP="00B238BD">
            <w:pPr>
              <w:pStyle w:val="Tre134"/>
              <w:spacing w:line="360" w:lineRule="auto"/>
            </w:pPr>
          </w:p>
        </w:tc>
      </w:tr>
    </w:tbl>
    <w:p w14:paraId="7E11D5A4" w14:textId="77777777" w:rsidR="00A14375" w:rsidRPr="00906273" w:rsidRDefault="00A14375" w:rsidP="00AC4424">
      <w:pPr>
        <w:pStyle w:val="Tre134"/>
      </w:pPr>
    </w:p>
    <w:sectPr w:rsidR="00A14375" w:rsidRPr="00906273" w:rsidSect="00307DB2">
      <w:footerReference w:type="default" r:id="rId8"/>
      <w:type w:val="continuous"/>
      <w:pgSz w:w="11906" w:h="16838" w:code="9"/>
      <w:pgMar w:top="851" w:right="1276" w:bottom="142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88D0" w14:textId="77777777" w:rsidR="006064C0" w:rsidRDefault="006064C0" w:rsidP="00AB4A4A">
      <w:r>
        <w:separator/>
      </w:r>
    </w:p>
  </w:endnote>
  <w:endnote w:type="continuationSeparator" w:id="0">
    <w:p w14:paraId="273240CD" w14:textId="77777777" w:rsidR="006064C0" w:rsidRDefault="006064C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B8E6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F192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4D6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36D33" w14:textId="77777777" w:rsidR="006064C0" w:rsidRDefault="006064C0" w:rsidP="00AB4A4A">
      <w:r>
        <w:separator/>
      </w:r>
    </w:p>
  </w:footnote>
  <w:footnote w:type="continuationSeparator" w:id="0">
    <w:p w14:paraId="4525C6A1" w14:textId="77777777" w:rsidR="006064C0" w:rsidRDefault="006064C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4AC3BD6"/>
    <w:multiLevelType w:val="hybridMultilevel"/>
    <w:tmpl w:val="9CE43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616"/>
    <w:rsid w:val="00012EE8"/>
    <w:rsid w:val="000133D6"/>
    <w:rsid w:val="000158FB"/>
    <w:rsid w:val="00033271"/>
    <w:rsid w:val="000575AF"/>
    <w:rsid w:val="000676B4"/>
    <w:rsid w:val="00075DAD"/>
    <w:rsid w:val="00084FB5"/>
    <w:rsid w:val="000A197B"/>
    <w:rsid w:val="000A6DD0"/>
    <w:rsid w:val="000B4740"/>
    <w:rsid w:val="000C19FB"/>
    <w:rsid w:val="000C382A"/>
    <w:rsid w:val="000C7E27"/>
    <w:rsid w:val="000D5855"/>
    <w:rsid w:val="00127C29"/>
    <w:rsid w:val="0013636D"/>
    <w:rsid w:val="00160961"/>
    <w:rsid w:val="00190DFB"/>
    <w:rsid w:val="00195FC3"/>
    <w:rsid w:val="00197E93"/>
    <w:rsid w:val="001C4AA2"/>
    <w:rsid w:val="001D2231"/>
    <w:rsid w:val="001D5529"/>
    <w:rsid w:val="001E4D4B"/>
    <w:rsid w:val="001E6FE6"/>
    <w:rsid w:val="001F2EB0"/>
    <w:rsid w:val="001F40E6"/>
    <w:rsid w:val="00202DAF"/>
    <w:rsid w:val="00224D6F"/>
    <w:rsid w:val="00225583"/>
    <w:rsid w:val="002369DC"/>
    <w:rsid w:val="0024013A"/>
    <w:rsid w:val="00240EDE"/>
    <w:rsid w:val="0024632C"/>
    <w:rsid w:val="00255B3D"/>
    <w:rsid w:val="00261A99"/>
    <w:rsid w:val="00263A20"/>
    <w:rsid w:val="00282C05"/>
    <w:rsid w:val="00286B41"/>
    <w:rsid w:val="002A2A3E"/>
    <w:rsid w:val="002C6693"/>
    <w:rsid w:val="002C71D4"/>
    <w:rsid w:val="002D26C5"/>
    <w:rsid w:val="002D7D48"/>
    <w:rsid w:val="002E0FDD"/>
    <w:rsid w:val="003039A5"/>
    <w:rsid w:val="00307DB2"/>
    <w:rsid w:val="00310921"/>
    <w:rsid w:val="00310EED"/>
    <w:rsid w:val="00314C34"/>
    <w:rsid w:val="0031614F"/>
    <w:rsid w:val="00317313"/>
    <w:rsid w:val="00324552"/>
    <w:rsid w:val="00325C24"/>
    <w:rsid w:val="00351F03"/>
    <w:rsid w:val="00355EDC"/>
    <w:rsid w:val="003851D2"/>
    <w:rsid w:val="00390108"/>
    <w:rsid w:val="0039022F"/>
    <w:rsid w:val="00393FB8"/>
    <w:rsid w:val="003A423E"/>
    <w:rsid w:val="003B13B8"/>
    <w:rsid w:val="003E5C79"/>
    <w:rsid w:val="003E64C0"/>
    <w:rsid w:val="003E67F5"/>
    <w:rsid w:val="003F1921"/>
    <w:rsid w:val="0040055C"/>
    <w:rsid w:val="00412C4E"/>
    <w:rsid w:val="00416B64"/>
    <w:rsid w:val="0042351B"/>
    <w:rsid w:val="00431FB8"/>
    <w:rsid w:val="0044142D"/>
    <w:rsid w:val="0044701E"/>
    <w:rsid w:val="004622A9"/>
    <w:rsid w:val="00470595"/>
    <w:rsid w:val="00473297"/>
    <w:rsid w:val="00480769"/>
    <w:rsid w:val="00485F40"/>
    <w:rsid w:val="0049263B"/>
    <w:rsid w:val="004A1F4D"/>
    <w:rsid w:val="004A2C5C"/>
    <w:rsid w:val="004A6978"/>
    <w:rsid w:val="004B1FFF"/>
    <w:rsid w:val="004B21A9"/>
    <w:rsid w:val="004B3D78"/>
    <w:rsid w:val="004B5F03"/>
    <w:rsid w:val="004C682C"/>
    <w:rsid w:val="004C7D1A"/>
    <w:rsid w:val="004E0604"/>
    <w:rsid w:val="004E7A2C"/>
    <w:rsid w:val="004F3C41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2042"/>
    <w:rsid w:val="005872CB"/>
    <w:rsid w:val="00596124"/>
    <w:rsid w:val="0059746F"/>
    <w:rsid w:val="005A7ADA"/>
    <w:rsid w:val="005E7A23"/>
    <w:rsid w:val="005F1C87"/>
    <w:rsid w:val="005F2DB1"/>
    <w:rsid w:val="00604101"/>
    <w:rsid w:val="006064C0"/>
    <w:rsid w:val="006275F6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01D4"/>
    <w:rsid w:val="006F6030"/>
    <w:rsid w:val="00706A17"/>
    <w:rsid w:val="007079D0"/>
    <w:rsid w:val="007101C1"/>
    <w:rsid w:val="0071318A"/>
    <w:rsid w:val="00723EB7"/>
    <w:rsid w:val="00737012"/>
    <w:rsid w:val="00746624"/>
    <w:rsid w:val="007625B3"/>
    <w:rsid w:val="00763975"/>
    <w:rsid w:val="007665BB"/>
    <w:rsid w:val="00767006"/>
    <w:rsid w:val="00774B75"/>
    <w:rsid w:val="00780165"/>
    <w:rsid w:val="00790F21"/>
    <w:rsid w:val="0079165A"/>
    <w:rsid w:val="00794E74"/>
    <w:rsid w:val="00795194"/>
    <w:rsid w:val="00797A71"/>
    <w:rsid w:val="007B3AC5"/>
    <w:rsid w:val="007C3F9B"/>
    <w:rsid w:val="007D4386"/>
    <w:rsid w:val="007E162A"/>
    <w:rsid w:val="007E5643"/>
    <w:rsid w:val="007E69C0"/>
    <w:rsid w:val="007F04C6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427F"/>
    <w:rsid w:val="0084242E"/>
    <w:rsid w:val="008574EB"/>
    <w:rsid w:val="0086080D"/>
    <w:rsid w:val="008677EB"/>
    <w:rsid w:val="00881439"/>
    <w:rsid w:val="00881DE9"/>
    <w:rsid w:val="0088682B"/>
    <w:rsid w:val="00892B14"/>
    <w:rsid w:val="008C1ABC"/>
    <w:rsid w:val="008C5537"/>
    <w:rsid w:val="008E2CEC"/>
    <w:rsid w:val="008E2E68"/>
    <w:rsid w:val="008F3A1B"/>
    <w:rsid w:val="0090491D"/>
    <w:rsid w:val="00906273"/>
    <w:rsid w:val="0091363F"/>
    <w:rsid w:val="00917962"/>
    <w:rsid w:val="00923E29"/>
    <w:rsid w:val="00943677"/>
    <w:rsid w:val="0094394D"/>
    <w:rsid w:val="009465B8"/>
    <w:rsid w:val="0095386C"/>
    <w:rsid w:val="00954FC8"/>
    <w:rsid w:val="00964842"/>
    <w:rsid w:val="009666DA"/>
    <w:rsid w:val="00981446"/>
    <w:rsid w:val="00982ADF"/>
    <w:rsid w:val="009A1138"/>
    <w:rsid w:val="009A487A"/>
    <w:rsid w:val="009B5CA1"/>
    <w:rsid w:val="009B7E49"/>
    <w:rsid w:val="009C0CF9"/>
    <w:rsid w:val="009D1113"/>
    <w:rsid w:val="009D6771"/>
    <w:rsid w:val="009E170E"/>
    <w:rsid w:val="009E2AAC"/>
    <w:rsid w:val="009E443D"/>
    <w:rsid w:val="009E4B86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65628"/>
    <w:rsid w:val="00A8196C"/>
    <w:rsid w:val="00A82E72"/>
    <w:rsid w:val="00A84CA6"/>
    <w:rsid w:val="00A9282A"/>
    <w:rsid w:val="00AA135E"/>
    <w:rsid w:val="00AA2599"/>
    <w:rsid w:val="00AA2B51"/>
    <w:rsid w:val="00AB4A4A"/>
    <w:rsid w:val="00AB6737"/>
    <w:rsid w:val="00AB7EE2"/>
    <w:rsid w:val="00AC4424"/>
    <w:rsid w:val="00AF0361"/>
    <w:rsid w:val="00AF39F9"/>
    <w:rsid w:val="00AF6C86"/>
    <w:rsid w:val="00AF6D0E"/>
    <w:rsid w:val="00B10A69"/>
    <w:rsid w:val="00B11600"/>
    <w:rsid w:val="00B27131"/>
    <w:rsid w:val="00B32FD5"/>
    <w:rsid w:val="00B3477F"/>
    <w:rsid w:val="00B37FC8"/>
    <w:rsid w:val="00B415BE"/>
    <w:rsid w:val="00B42E42"/>
    <w:rsid w:val="00B4557C"/>
    <w:rsid w:val="00B457AF"/>
    <w:rsid w:val="00B467A5"/>
    <w:rsid w:val="00B564C2"/>
    <w:rsid w:val="00B633D8"/>
    <w:rsid w:val="00B640DF"/>
    <w:rsid w:val="00B70726"/>
    <w:rsid w:val="00B71392"/>
    <w:rsid w:val="00BA5AC0"/>
    <w:rsid w:val="00BA5FB2"/>
    <w:rsid w:val="00BD0D20"/>
    <w:rsid w:val="00BD3CE6"/>
    <w:rsid w:val="00BF3B08"/>
    <w:rsid w:val="00BF725F"/>
    <w:rsid w:val="00BF7C94"/>
    <w:rsid w:val="00C04BA1"/>
    <w:rsid w:val="00C06539"/>
    <w:rsid w:val="00C14AF0"/>
    <w:rsid w:val="00C202E1"/>
    <w:rsid w:val="00C4688A"/>
    <w:rsid w:val="00C55EF0"/>
    <w:rsid w:val="00C7377B"/>
    <w:rsid w:val="00C8704C"/>
    <w:rsid w:val="00C87348"/>
    <w:rsid w:val="00C90AD0"/>
    <w:rsid w:val="00C912F1"/>
    <w:rsid w:val="00C92164"/>
    <w:rsid w:val="00C92B73"/>
    <w:rsid w:val="00C934BA"/>
    <w:rsid w:val="00CA0FFF"/>
    <w:rsid w:val="00CA7D31"/>
    <w:rsid w:val="00CB67C5"/>
    <w:rsid w:val="00CC39B8"/>
    <w:rsid w:val="00CD1867"/>
    <w:rsid w:val="00CF1866"/>
    <w:rsid w:val="00CF522C"/>
    <w:rsid w:val="00D04DCB"/>
    <w:rsid w:val="00D0750F"/>
    <w:rsid w:val="00D16739"/>
    <w:rsid w:val="00D33A79"/>
    <w:rsid w:val="00D34A43"/>
    <w:rsid w:val="00D446F2"/>
    <w:rsid w:val="00D45E28"/>
    <w:rsid w:val="00D50C6F"/>
    <w:rsid w:val="00D637D6"/>
    <w:rsid w:val="00D63E0E"/>
    <w:rsid w:val="00D64BF9"/>
    <w:rsid w:val="00D6510E"/>
    <w:rsid w:val="00D74989"/>
    <w:rsid w:val="00D860E3"/>
    <w:rsid w:val="00D9540E"/>
    <w:rsid w:val="00D96D0D"/>
    <w:rsid w:val="00DA3A9B"/>
    <w:rsid w:val="00DB7AD1"/>
    <w:rsid w:val="00DC0A74"/>
    <w:rsid w:val="00DC7D7C"/>
    <w:rsid w:val="00DD01EF"/>
    <w:rsid w:val="00DE7850"/>
    <w:rsid w:val="00DF0C58"/>
    <w:rsid w:val="00E116B5"/>
    <w:rsid w:val="00E224FE"/>
    <w:rsid w:val="00E257DF"/>
    <w:rsid w:val="00E53A8B"/>
    <w:rsid w:val="00E6149E"/>
    <w:rsid w:val="00E64BD7"/>
    <w:rsid w:val="00E6752B"/>
    <w:rsid w:val="00E73E3F"/>
    <w:rsid w:val="00E75CA5"/>
    <w:rsid w:val="00E8486A"/>
    <w:rsid w:val="00E87F58"/>
    <w:rsid w:val="00E94BDD"/>
    <w:rsid w:val="00EA17F2"/>
    <w:rsid w:val="00EA5F63"/>
    <w:rsid w:val="00EA79D3"/>
    <w:rsid w:val="00EA7E5C"/>
    <w:rsid w:val="00EC07C8"/>
    <w:rsid w:val="00EC3883"/>
    <w:rsid w:val="00ED0954"/>
    <w:rsid w:val="00ED5EAA"/>
    <w:rsid w:val="00ED6368"/>
    <w:rsid w:val="00EE77AB"/>
    <w:rsid w:val="00F1793B"/>
    <w:rsid w:val="00F35842"/>
    <w:rsid w:val="00F45D9D"/>
    <w:rsid w:val="00F57C35"/>
    <w:rsid w:val="00F67CDA"/>
    <w:rsid w:val="00F70295"/>
    <w:rsid w:val="00F83FD3"/>
    <w:rsid w:val="00F91D98"/>
    <w:rsid w:val="00F91F7E"/>
    <w:rsid w:val="00F93DBC"/>
    <w:rsid w:val="00F97D9C"/>
    <w:rsid w:val="00FA0092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80375"/>
  <w14:defaultImageDpi w14:val="0"/>
  <w15:docId w15:val="{BFD4E733-DE0A-4E45-9C4F-89BF1F60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4C7D1A"/>
    <w:pPr>
      <w:keepNext/>
      <w:jc w:val="center"/>
      <w:outlineLvl w:val="0"/>
    </w:pPr>
    <w:rPr>
      <w:rFonts w:ascii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A7D31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70595"/>
    <w:rPr>
      <w:sz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eastAsia="Times New Roman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locked/>
    <w:rsid w:val="00604101"/>
    <w:rPr>
      <w:color w:val="000000"/>
      <w:sz w:val="21"/>
      <w:lang w:val="x-none"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i/>
      <w:color w:val="4F81BD"/>
    </w:rPr>
  </w:style>
  <w:style w:type="character" w:styleId="Pogrubienie">
    <w:name w:val="Strong"/>
    <w:uiPriority w:val="3"/>
    <w:qFormat/>
    <w:rsid w:val="00EA5F63"/>
    <w:rPr>
      <w:b/>
    </w:rPr>
  </w:style>
  <w:style w:type="character" w:customStyle="1" w:styleId="Znak">
    <w:name w:val="Znak"/>
    <w:uiPriority w:val="2"/>
    <w:qFormat/>
    <w:rsid w:val="00EA79D3"/>
    <w:rPr>
      <w:rFonts w:ascii="Arial" w:hAnsi="Arial" w:cs="Times New Roman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locked/>
    <w:rsid w:val="00AB7EE2"/>
    <w:rPr>
      <w:rFonts w:cs="Arial"/>
      <w:color w:val="000000"/>
      <w:sz w:val="21"/>
      <w:lang w:val="x-none"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locked/>
    <w:rsid w:val="00672D36"/>
    <w:pPr>
      <w:suppressAutoHyphens/>
      <w:spacing w:line="360" w:lineRule="auto"/>
      <w:jc w:val="center"/>
    </w:pPr>
    <w:rPr>
      <w:rFonts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72D36"/>
    <w:rPr>
      <w:rFonts w:eastAsia="Times New Roman" w:cs="Arial"/>
      <w:sz w:val="22"/>
      <w:szCs w:val="22"/>
      <w:lang w:val="x-none" w:eastAsia="ar-SA" w:bidi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rsid w:val="000D585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7D1A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6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D9B24-12DC-420B-8BF3-D88DD7E7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Górka Barbara</cp:lastModifiedBy>
  <cp:revision>16</cp:revision>
  <cp:lastPrinted>2026-02-16T13:20:00Z</cp:lastPrinted>
  <dcterms:created xsi:type="dcterms:W3CDTF">2025-03-06T08:13:00Z</dcterms:created>
  <dcterms:modified xsi:type="dcterms:W3CDTF">2026-02-20T08:56:00Z</dcterms:modified>
</cp:coreProperties>
</file>