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CED8" w14:textId="2C79528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41659" w:rsidRPr="00241659">
        <w:rPr>
          <w:color w:val="000000" w:themeColor="text1"/>
        </w:rPr>
        <w:t>375/149/VII/2026</w:t>
      </w:r>
    </w:p>
    <w:p w14:paraId="58C7F86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19E7135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41659">
        <w:rPr>
          <w:color w:val="000000" w:themeColor="text1"/>
        </w:rPr>
        <w:t>26.02.2026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3C0B0D28" w:rsidR="00906273" w:rsidRPr="00906273" w:rsidRDefault="00581054" w:rsidP="00B457AF">
      <w:pPr>
        <w:pStyle w:val="TreBold"/>
      </w:pPr>
      <w:r>
        <w:t xml:space="preserve">przystąpienia do zawarcia z </w:t>
      </w:r>
      <w:r w:rsidR="00AB0BF4">
        <w:t>Województwem Łódzkim umowy dotacji celowej na realizację zadania organizacji publicznego transportu zbiorowego w transporcie kolejowym.</w:t>
      </w:r>
    </w:p>
    <w:p w14:paraId="625C70DB" w14:textId="77777777" w:rsidR="00670C97" w:rsidRPr="00906273" w:rsidRDefault="00670C97" w:rsidP="00B457AF">
      <w:pPr>
        <w:pStyle w:val="TreBold"/>
      </w:pPr>
    </w:p>
    <w:p w14:paraId="29B4FC15" w14:textId="372041D4" w:rsidR="00AB0BF4" w:rsidRPr="00AB0BF4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AB0BF4" w:rsidRPr="00AB0BF4">
        <w:t xml:space="preserve">art. 41 ust. 1 w związku z art. 8 ust. 2 i art. 18 pkt. 12 ustawy z dnia 5 czerwca 1998 r. o samorządzie województwa (Dz. U. z 2025 r. poz. 581 z późn. zm.), § 2 uchwały nr VII/20/14/2025 Sejmiku Województwa Śląskiego z dnia 17.11.2025 r. w sprawie powierzenia w rozkładzie jazdy pociągów 2025/2026 Województwu Łódzkiemu zadania organizacji publicznego transportu zbiorowego w kolejowych przewozach pasażerskich na linii komunikacyjnej Częstochowa – Widzów Teklinów – Radomsko – Łódź oraz porozumienia </w:t>
      </w:r>
      <w:r w:rsidR="00F52EE2">
        <w:t xml:space="preserve">CRP WSL </w:t>
      </w:r>
      <w:r w:rsidR="00AB0BF4" w:rsidRPr="00AB0BF4">
        <w:t>nr 65/TP/25 z dnia 22.12.2025 r. w sprawie powierzenia prowadzenia zadania organizacji publicznego transportu zbiorowego zawartego pomiędzy Województwem Śląskim a Województwem Łódzkim.</w:t>
      </w:r>
    </w:p>
    <w:p w14:paraId="2F395FED" w14:textId="77777777" w:rsidR="00AB0BF4" w:rsidRDefault="00AB0BF4" w:rsidP="00165DE9">
      <w:pPr>
        <w:jc w:val="both"/>
        <w:rPr>
          <w:rFonts w:cs="Arial"/>
        </w:rPr>
      </w:pP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2231C2E5" w:rsidR="007D4386" w:rsidRDefault="00165DE9" w:rsidP="00BA7886">
      <w:pPr>
        <w:pStyle w:val="Tre134"/>
      </w:pPr>
      <w:r>
        <w:t xml:space="preserve">Przystępuje się do zawarcia z </w:t>
      </w:r>
      <w:r w:rsidR="00AB0BF4">
        <w:t xml:space="preserve">Województwem Łódzkim umowy dotacji celowej na realizację zadania organizacji publicznego transportu zbiorowego. </w:t>
      </w:r>
      <w:r w:rsidR="007A190A">
        <w:t xml:space="preserve"> </w:t>
      </w:r>
    </w:p>
    <w:p w14:paraId="54E2B1BB" w14:textId="77777777" w:rsidR="007D4386" w:rsidRDefault="007D4386" w:rsidP="00BA7886">
      <w:pPr>
        <w:pStyle w:val="Tre134"/>
      </w:pPr>
    </w:p>
    <w:p w14:paraId="61701E89" w14:textId="0A489E00" w:rsidR="00C36775" w:rsidRDefault="00C36775" w:rsidP="005D1E69">
      <w:pPr>
        <w:pStyle w:val="Tre0"/>
        <w:jc w:val="both"/>
      </w:pPr>
      <w:r>
        <w:t>Projekt umow</w:t>
      </w:r>
      <w:r w:rsidR="00AB0BF4">
        <w:t>y</w:t>
      </w:r>
      <w:r>
        <w:t xml:space="preserve">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19C15A2E" w:rsidR="0044142D" w:rsidRPr="0051520A" w:rsidRDefault="004567A0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B2F0" w14:textId="77777777" w:rsidR="00F101DB" w:rsidRDefault="00F101DB" w:rsidP="00AB4A4A">
      <w:r>
        <w:separator/>
      </w:r>
    </w:p>
  </w:endnote>
  <w:endnote w:type="continuationSeparator" w:id="0">
    <w:p w14:paraId="4699574D" w14:textId="77777777" w:rsidR="00F101DB" w:rsidRDefault="00F101D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3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3DE5" w14:textId="77777777" w:rsidR="00F101DB" w:rsidRDefault="00F101DB" w:rsidP="00AB4A4A">
      <w:r>
        <w:separator/>
      </w:r>
    </w:p>
  </w:footnote>
  <w:footnote w:type="continuationSeparator" w:id="0">
    <w:p w14:paraId="5D96BCA9" w14:textId="77777777" w:rsidR="00F101DB" w:rsidRDefault="00F101D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23752">
    <w:abstractNumId w:val="0"/>
  </w:num>
  <w:num w:numId="2" w16cid:durableId="1368339291">
    <w:abstractNumId w:val="3"/>
  </w:num>
  <w:num w:numId="3" w16cid:durableId="1738700848">
    <w:abstractNumId w:val="2"/>
  </w:num>
  <w:num w:numId="4" w16cid:durableId="7027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1345"/>
    <w:rsid w:val="00074807"/>
    <w:rsid w:val="00077ED9"/>
    <w:rsid w:val="00084FB5"/>
    <w:rsid w:val="00091C3D"/>
    <w:rsid w:val="000953AB"/>
    <w:rsid w:val="000A6DD0"/>
    <w:rsid w:val="000B4740"/>
    <w:rsid w:val="000C19FB"/>
    <w:rsid w:val="000D1093"/>
    <w:rsid w:val="000E1DA4"/>
    <w:rsid w:val="00105DDD"/>
    <w:rsid w:val="00122B36"/>
    <w:rsid w:val="001253FE"/>
    <w:rsid w:val="0013636D"/>
    <w:rsid w:val="00160961"/>
    <w:rsid w:val="00165DE9"/>
    <w:rsid w:val="00190DFB"/>
    <w:rsid w:val="00195BC4"/>
    <w:rsid w:val="00197E93"/>
    <w:rsid w:val="001C4AA2"/>
    <w:rsid w:val="001D2231"/>
    <w:rsid w:val="001D5529"/>
    <w:rsid w:val="001E6FE6"/>
    <w:rsid w:val="001F40E6"/>
    <w:rsid w:val="00202664"/>
    <w:rsid w:val="002369DC"/>
    <w:rsid w:val="0024013A"/>
    <w:rsid w:val="00240EDE"/>
    <w:rsid w:val="00241659"/>
    <w:rsid w:val="0024632C"/>
    <w:rsid w:val="00282C05"/>
    <w:rsid w:val="00286B41"/>
    <w:rsid w:val="002A5CFF"/>
    <w:rsid w:val="002A711A"/>
    <w:rsid w:val="002B6932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001F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567A0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5A2E"/>
    <w:rsid w:val="00505205"/>
    <w:rsid w:val="0051520A"/>
    <w:rsid w:val="005179A7"/>
    <w:rsid w:val="005223DD"/>
    <w:rsid w:val="00541D56"/>
    <w:rsid w:val="00550F41"/>
    <w:rsid w:val="005577A0"/>
    <w:rsid w:val="00570460"/>
    <w:rsid w:val="00581054"/>
    <w:rsid w:val="005872CB"/>
    <w:rsid w:val="005B13BE"/>
    <w:rsid w:val="005C10D9"/>
    <w:rsid w:val="005D1E69"/>
    <w:rsid w:val="005E1BA6"/>
    <w:rsid w:val="005E7A23"/>
    <w:rsid w:val="005F1C87"/>
    <w:rsid w:val="005F2DB1"/>
    <w:rsid w:val="00604101"/>
    <w:rsid w:val="00614823"/>
    <w:rsid w:val="006247B4"/>
    <w:rsid w:val="00641C39"/>
    <w:rsid w:val="00645FEF"/>
    <w:rsid w:val="006476FE"/>
    <w:rsid w:val="00651A52"/>
    <w:rsid w:val="00665345"/>
    <w:rsid w:val="00670C97"/>
    <w:rsid w:val="00672D36"/>
    <w:rsid w:val="0067541D"/>
    <w:rsid w:val="00675AA3"/>
    <w:rsid w:val="006917EA"/>
    <w:rsid w:val="006F23A0"/>
    <w:rsid w:val="006F4E84"/>
    <w:rsid w:val="006F6030"/>
    <w:rsid w:val="006F75B9"/>
    <w:rsid w:val="00704608"/>
    <w:rsid w:val="007079D0"/>
    <w:rsid w:val="0071318A"/>
    <w:rsid w:val="0072209E"/>
    <w:rsid w:val="0072506D"/>
    <w:rsid w:val="00746624"/>
    <w:rsid w:val="0075073B"/>
    <w:rsid w:val="00760F9E"/>
    <w:rsid w:val="007625B3"/>
    <w:rsid w:val="00763975"/>
    <w:rsid w:val="007665BB"/>
    <w:rsid w:val="0079165A"/>
    <w:rsid w:val="00795194"/>
    <w:rsid w:val="0079629D"/>
    <w:rsid w:val="007A190A"/>
    <w:rsid w:val="007A41A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3276"/>
    <w:rsid w:val="008574EB"/>
    <w:rsid w:val="008677EB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2959"/>
    <w:rsid w:val="009B7E49"/>
    <w:rsid w:val="009C0CF9"/>
    <w:rsid w:val="009D1113"/>
    <w:rsid w:val="009E2AAC"/>
    <w:rsid w:val="009E6C6C"/>
    <w:rsid w:val="009F0A83"/>
    <w:rsid w:val="009F11FA"/>
    <w:rsid w:val="009F1C7B"/>
    <w:rsid w:val="009F24E7"/>
    <w:rsid w:val="00A00E99"/>
    <w:rsid w:val="00A03081"/>
    <w:rsid w:val="00A14375"/>
    <w:rsid w:val="00A416B5"/>
    <w:rsid w:val="00A41DC6"/>
    <w:rsid w:val="00A450C2"/>
    <w:rsid w:val="00A454CC"/>
    <w:rsid w:val="00A64717"/>
    <w:rsid w:val="00A82E72"/>
    <w:rsid w:val="00A84CA6"/>
    <w:rsid w:val="00A9282A"/>
    <w:rsid w:val="00A96F63"/>
    <w:rsid w:val="00AA135E"/>
    <w:rsid w:val="00AA2599"/>
    <w:rsid w:val="00AB0BF4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0E54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2585"/>
    <w:rsid w:val="00BA35FC"/>
    <w:rsid w:val="00BA5AC0"/>
    <w:rsid w:val="00BA5FB2"/>
    <w:rsid w:val="00BA7886"/>
    <w:rsid w:val="00BB05A3"/>
    <w:rsid w:val="00BC672C"/>
    <w:rsid w:val="00BD0D20"/>
    <w:rsid w:val="00BD31ED"/>
    <w:rsid w:val="00BF725F"/>
    <w:rsid w:val="00BF7C94"/>
    <w:rsid w:val="00C04690"/>
    <w:rsid w:val="00C36775"/>
    <w:rsid w:val="00C426B9"/>
    <w:rsid w:val="00C4688A"/>
    <w:rsid w:val="00C7377B"/>
    <w:rsid w:val="00C87348"/>
    <w:rsid w:val="00C912F1"/>
    <w:rsid w:val="00C92164"/>
    <w:rsid w:val="00C92B73"/>
    <w:rsid w:val="00C934BA"/>
    <w:rsid w:val="00C94A8A"/>
    <w:rsid w:val="00CA0FFF"/>
    <w:rsid w:val="00CA7D31"/>
    <w:rsid w:val="00CB39B0"/>
    <w:rsid w:val="00CB5500"/>
    <w:rsid w:val="00CB67C5"/>
    <w:rsid w:val="00CD64EB"/>
    <w:rsid w:val="00CE3748"/>
    <w:rsid w:val="00CF1866"/>
    <w:rsid w:val="00CF1D24"/>
    <w:rsid w:val="00CF522C"/>
    <w:rsid w:val="00D0750F"/>
    <w:rsid w:val="00D16739"/>
    <w:rsid w:val="00D253D0"/>
    <w:rsid w:val="00D446F2"/>
    <w:rsid w:val="00D860E3"/>
    <w:rsid w:val="00D9540E"/>
    <w:rsid w:val="00DA3A9B"/>
    <w:rsid w:val="00DA5A86"/>
    <w:rsid w:val="00DB389D"/>
    <w:rsid w:val="00DC0A74"/>
    <w:rsid w:val="00DE7850"/>
    <w:rsid w:val="00E10347"/>
    <w:rsid w:val="00E224FE"/>
    <w:rsid w:val="00E257DF"/>
    <w:rsid w:val="00E45E0B"/>
    <w:rsid w:val="00E46B97"/>
    <w:rsid w:val="00E53A8B"/>
    <w:rsid w:val="00E56992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53FC"/>
    <w:rsid w:val="00EE77AB"/>
    <w:rsid w:val="00F101DB"/>
    <w:rsid w:val="00F35842"/>
    <w:rsid w:val="00F45D9D"/>
    <w:rsid w:val="00F52EE2"/>
    <w:rsid w:val="00F57C35"/>
    <w:rsid w:val="00F83FD3"/>
    <w:rsid w:val="00F856D2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1C07-9B58-4031-9B43-87BE5DB7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2026-02-23T11:06:00Z</cp:lastPrinted>
  <dcterms:created xsi:type="dcterms:W3CDTF">2026-02-26T12:42:00Z</dcterms:created>
  <dcterms:modified xsi:type="dcterms:W3CDTF">2026-02-26T12:42:00Z</dcterms:modified>
</cp:coreProperties>
</file>