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89D0B5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0345A">
        <w:rPr>
          <w:color w:val="000000" w:themeColor="text1"/>
        </w:rPr>
        <w:t>466/152/VII/2026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6A12C0C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0345A">
        <w:rPr>
          <w:color w:val="000000" w:themeColor="text1"/>
        </w:rPr>
        <w:t>13.03.2026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187F418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9F020F">
        <w:rPr>
          <w:rFonts w:cs="Arial"/>
          <w:b/>
        </w:rPr>
        <w:t>Lubliniec</w:t>
      </w:r>
      <w:r w:rsidR="000C51DF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9F020F" w:rsidRPr="009F020F">
        <w:rPr>
          <w:rFonts w:cs="Arial"/>
          <w:b/>
        </w:rPr>
        <w:t>Przebudowa i remont hali sportowej przy Szkole Podstawowej nr 1 w Lublińcu w ramach zadania inwestycyjnego „Modernizacja i rozbudowa budynków oświaty”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65B8023E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321A24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6345B6F3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9F020F">
        <w:t>Lubliniec</w:t>
      </w:r>
      <w:r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9F020F" w:rsidRPr="009F020F">
        <w:t>1 122 440,00 zł (słownie: jeden milion sto dwadzieścia dwa tysiące czterysta czterdzieści złotych 00/100)</w:t>
      </w:r>
      <w:r w:rsidRPr="00044F62">
        <w:t xml:space="preserve">, na realizację zadania pn.: </w:t>
      </w:r>
      <w:r w:rsidR="009F020F" w:rsidRPr="009F020F">
        <w:t>Przebudowa i remont hali sportowej przy Szkole Podstawowej nr 1 w Lublińcu w ramach zadania inwestycyjnego „Modernizacja i rozbudowa budynków oświaty”</w:t>
      </w:r>
      <w:r w:rsidR="009F020F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FA57" w14:textId="77777777" w:rsidR="00B852DB" w:rsidRDefault="00B852DB" w:rsidP="00AB4A4A">
      <w:r>
        <w:separator/>
      </w:r>
    </w:p>
  </w:endnote>
  <w:endnote w:type="continuationSeparator" w:id="0">
    <w:p w14:paraId="7756DBFC" w14:textId="77777777" w:rsidR="00B852DB" w:rsidRDefault="00B852D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26CD" w14:textId="77777777" w:rsidR="00B852DB" w:rsidRDefault="00B852DB" w:rsidP="00AB4A4A">
      <w:r>
        <w:separator/>
      </w:r>
    </w:p>
  </w:footnote>
  <w:footnote w:type="continuationSeparator" w:id="0">
    <w:p w14:paraId="5FC68654" w14:textId="77777777" w:rsidR="00B852DB" w:rsidRDefault="00B852D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345A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1A24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A5EAE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C5FD2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20F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852DB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9F4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B1E31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12</cp:revision>
  <cp:lastPrinted>2026-02-05T13:33:00Z</cp:lastPrinted>
  <dcterms:created xsi:type="dcterms:W3CDTF">2025-11-26T15:12:00Z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