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0125AC3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83E0A">
        <w:rPr>
          <w:color w:val="000000" w:themeColor="text1"/>
        </w:rPr>
        <w:t>503/152/VII/2026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5DF2FEC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F492A">
        <w:rPr>
          <w:color w:val="000000" w:themeColor="text1"/>
        </w:rPr>
        <w:t>13</w:t>
      </w:r>
      <w:bookmarkStart w:id="0" w:name="_GoBack"/>
      <w:bookmarkEnd w:id="0"/>
      <w:r w:rsidR="00083E0A">
        <w:rPr>
          <w:color w:val="000000" w:themeColor="text1"/>
        </w:rPr>
        <w:t xml:space="preserve"> marca 2026 r.</w:t>
      </w:r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2E0B984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5970F0">
        <w:rPr>
          <w:color w:val="auto"/>
        </w:rPr>
        <w:t>podjęcia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3E0A"/>
    <w:rsid w:val="00084FB5"/>
    <w:rsid w:val="000A6DD0"/>
    <w:rsid w:val="000B4740"/>
    <w:rsid w:val="000C19FB"/>
    <w:rsid w:val="000D0230"/>
    <w:rsid w:val="000D1093"/>
    <w:rsid w:val="000F492A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0F0"/>
    <w:rsid w:val="005979C0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AF5B-1E61-46B4-97F1-CD4BE368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29</cp:revision>
  <cp:lastPrinted>2025-09-12T09:27:00Z</cp:lastPrinted>
  <dcterms:created xsi:type="dcterms:W3CDTF">2024-05-06T11:38:00Z</dcterms:created>
  <dcterms:modified xsi:type="dcterms:W3CDTF">2026-03-17T06:21:00Z</dcterms:modified>
</cp:coreProperties>
</file>