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3EC828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6658AC3" w14:textId="6DC1371B" w:rsidR="00DA77C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6861D4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6BA1C3EB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928BE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ABCD0B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928BE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7C5E22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928BE">
              <w:rPr>
                <w:b/>
              </w:rPr>
              <w:t xml:space="preserve"> 98</w:t>
            </w:r>
            <w:r w:rsidR="00F445AC">
              <w:rPr>
                <w:b/>
              </w:rPr>
              <w:t>/</w:t>
            </w:r>
            <w:r w:rsidR="002928BE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2B6CB8F" w:rsidR="00564CBB" w:rsidRDefault="00564CBB" w:rsidP="00564CBB">
            <w:pPr>
              <w:pStyle w:val="Arial10i50"/>
            </w:pPr>
            <w:r>
              <w:t xml:space="preserve">z dnia </w:t>
            </w:r>
            <w:r w:rsidR="002928BE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E97BA83" w:rsidR="00252B33" w:rsidRDefault="00203D94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Agacie Tańskiej (Tańska) – Dyrektorowi </w:t>
            </w:r>
            <w:r w:rsidR="00EA79F6" w:rsidRPr="00203D94">
              <w:rPr>
                <w:rFonts w:ascii="Arial" w:hAnsi="Arial" w:cs="Arial"/>
                <w:b/>
                <w:bCs/>
                <w:sz w:val="21"/>
                <w:szCs w:val="21"/>
              </w:rPr>
              <w:t>Specjal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nego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Szkolno-Wychowawc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zego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dla Niesłyszących i Słabosłyszących im. Marii Grzegorzewskiej 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283F95A" w14:textId="2E84413C" w:rsidR="006861D4" w:rsidRDefault="00987924" w:rsidP="006861D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861D4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6861D4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6861D4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6861D4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2C01D2F4" w14:textId="77777777" w:rsidR="006861D4" w:rsidRDefault="006861D4" w:rsidP="006861D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4F3A3687" w14:textId="3BD34A61" w:rsidR="00987924" w:rsidRPr="006861D4" w:rsidRDefault="006861D4" w:rsidP="006861D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wykonywania innych czynności w imieniu organu prowadzącego wynikających z zapisów umowy</w:t>
            </w:r>
            <w:r w:rsidR="00987924" w:rsidRPr="006861D4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7540DA5" w14:textId="1DF379B6" w:rsidR="0047748E" w:rsidRPr="0047748E" w:rsidRDefault="00DC1D3A" w:rsidP="004774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>Specjaln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sz w:val="21"/>
                <w:szCs w:val="21"/>
              </w:rPr>
              <w:t>a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dla Niesłyszących i Słabosłyszących im. Marii Grzegorzewskiej </w:t>
            </w:r>
            <w:r w:rsidR="0047748E">
              <w:rPr>
                <w:rFonts w:ascii="Arial" w:hAnsi="Arial" w:cs="Arial"/>
                <w:sz w:val="21"/>
                <w:szCs w:val="21"/>
              </w:rPr>
              <w:br/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1A5E3A90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CE06894" w14:textId="7818EB66" w:rsidR="00434420" w:rsidRDefault="00434420" w:rsidP="00CD2F2E">
      <w:pPr>
        <w:pStyle w:val="Arial10i50"/>
        <w:ind w:right="567"/>
        <w:rPr>
          <w:sz w:val="16"/>
          <w:szCs w:val="16"/>
        </w:rPr>
      </w:pPr>
    </w:p>
    <w:p w14:paraId="6F0BAF26" w14:textId="77777777" w:rsidR="00434420" w:rsidRDefault="00434420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542E7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E4603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03D94"/>
    <w:rsid w:val="0023309E"/>
    <w:rsid w:val="00236385"/>
    <w:rsid w:val="00252B33"/>
    <w:rsid w:val="00275F10"/>
    <w:rsid w:val="00290A8E"/>
    <w:rsid w:val="002928BE"/>
    <w:rsid w:val="00294E44"/>
    <w:rsid w:val="002A19EB"/>
    <w:rsid w:val="002B5EE0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34420"/>
    <w:rsid w:val="00444683"/>
    <w:rsid w:val="00454C6B"/>
    <w:rsid w:val="004608B9"/>
    <w:rsid w:val="004619BA"/>
    <w:rsid w:val="0047748E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861D4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42E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2E3F"/>
    <w:rsid w:val="008C2B5D"/>
    <w:rsid w:val="008C4B7B"/>
    <w:rsid w:val="008F5FD6"/>
    <w:rsid w:val="008F67C9"/>
    <w:rsid w:val="00922C04"/>
    <w:rsid w:val="00961107"/>
    <w:rsid w:val="009748A6"/>
    <w:rsid w:val="00985405"/>
    <w:rsid w:val="00987924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D3A91"/>
    <w:rsid w:val="00AE4684"/>
    <w:rsid w:val="00AE59FA"/>
    <w:rsid w:val="00AF4C88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5E50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A77CD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A79F6"/>
    <w:rsid w:val="00ED410D"/>
    <w:rsid w:val="00ED60AD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74D848-5C96-40AA-920A-6A4730CE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2025-09-18T11:21:00Z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